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975A84" w:rsidRDefault="00975A84" w:rsidP="00975A84">
      <w:pPr>
        <w:spacing w:line="320" w:lineRule="exact"/>
        <w:jc w:val="center"/>
        <w:rPr>
          <w:rFonts w:asciiTheme="majorEastAsia" w:eastAsiaTheme="majorEastAsia" w:hAnsiTheme="majorEastAsia"/>
          <w:sz w:val="30"/>
          <w:szCs w:val="30"/>
        </w:rPr>
      </w:pPr>
      <w:r w:rsidRPr="00975A84">
        <w:rPr>
          <w:rFonts w:asciiTheme="majorEastAsia" w:eastAsiaTheme="majorEastAsia" w:hAnsiTheme="majorEastAsia" w:hint="eastAsia"/>
          <w:sz w:val="30"/>
          <w:szCs w:val="30"/>
        </w:rPr>
        <w:t>学力に関する証明書の</w:t>
      </w:r>
      <w:r w:rsidR="00170CA0">
        <w:rPr>
          <w:rFonts w:asciiTheme="majorEastAsia" w:eastAsiaTheme="majorEastAsia" w:hAnsiTheme="majorEastAsia" w:hint="eastAsia"/>
          <w:sz w:val="30"/>
          <w:szCs w:val="30"/>
        </w:rPr>
        <w:t>基本的事項</w:t>
      </w:r>
    </w:p>
    <w:p w:rsidR="00981992" w:rsidRPr="00975A84" w:rsidRDefault="00975A84" w:rsidP="00975A84">
      <w:pPr>
        <w:jc w:val="center"/>
        <w:rPr>
          <w:rFonts w:asciiTheme="majorEastAsia" w:eastAsiaTheme="majorEastAsia" w:hAnsiTheme="majorEastAsia"/>
          <w:sz w:val="22"/>
        </w:rPr>
      </w:pPr>
      <w:r w:rsidRPr="00975A84">
        <w:rPr>
          <w:rFonts w:asciiTheme="majorEastAsia" w:eastAsiaTheme="majorEastAsia" w:hAnsiTheme="majorEastAsia" w:hint="eastAsia"/>
          <w:color w:val="000000" w:themeColor="text1"/>
          <w:sz w:val="22"/>
        </w:rPr>
        <w:t>―</w:t>
      </w:r>
      <w:r w:rsidRPr="00975A84">
        <w:rPr>
          <w:rFonts w:asciiTheme="majorEastAsia" w:eastAsiaTheme="majorEastAsia" w:hAnsiTheme="majorEastAsia" w:hint="eastAsia"/>
          <w:sz w:val="22"/>
        </w:rPr>
        <w:t>免許法上の位置付け・証明書様式・法令上の規定事項と大学の裁量事項の区別について</w:t>
      </w:r>
      <w:r w:rsidRPr="00975A84">
        <w:rPr>
          <w:rFonts w:asciiTheme="majorEastAsia" w:eastAsiaTheme="majorEastAsia" w:hAnsiTheme="majorEastAsia" w:hint="eastAsia"/>
          <w:color w:val="000000" w:themeColor="text1"/>
          <w:sz w:val="22"/>
        </w:rPr>
        <w:t>―</w:t>
      </w:r>
    </w:p>
    <w:p w:rsidR="00975A84" w:rsidRDefault="00975A84" w:rsidP="009B24F5">
      <w:pPr>
        <w:jc w:val="right"/>
      </w:pPr>
    </w:p>
    <w:p w:rsidR="009B24F5" w:rsidRDefault="009B24F5" w:rsidP="009B24F5">
      <w:pPr>
        <w:jc w:val="right"/>
      </w:pPr>
      <w:r>
        <w:rPr>
          <w:rFonts w:hint="eastAsia"/>
        </w:rPr>
        <w:t>◆：論点となる事項</w:t>
      </w:r>
    </w:p>
    <w:p w:rsidR="009B24F5" w:rsidRDefault="009B24F5"/>
    <w:p w:rsidR="00527DDC" w:rsidRPr="00527DDC" w:rsidRDefault="00527DDC" w:rsidP="00975A84">
      <w:pPr>
        <w:ind w:left="567" w:hangingChars="270" w:hanging="567"/>
        <w:rPr>
          <w:rFonts w:asciiTheme="majorEastAsia" w:eastAsiaTheme="majorEastAsia" w:hAnsiTheme="majorEastAsia"/>
        </w:rPr>
      </w:pPr>
      <w:r w:rsidRPr="00527DDC">
        <w:rPr>
          <w:rFonts w:asciiTheme="majorEastAsia" w:eastAsiaTheme="majorEastAsia" w:hAnsiTheme="majorEastAsia" w:hint="eastAsia"/>
        </w:rPr>
        <w:t>１．「学力に関する証明書」とは</w:t>
      </w:r>
    </w:p>
    <w:p w:rsidR="009B24F5" w:rsidRDefault="009B24F5" w:rsidP="00527DDC">
      <w:pPr>
        <w:ind w:leftChars="135" w:left="283" w:firstLineChars="100" w:firstLine="210"/>
        <w:rPr>
          <w:rFonts w:ascii="HG丸ｺﾞｼｯｸM-PRO" w:hAnsi="ＭＳ 明朝"/>
        </w:rPr>
      </w:pPr>
      <w:r>
        <w:rPr>
          <w:rFonts w:ascii="HG丸ｺﾞｼｯｸM-PRO" w:hAnsi="ＭＳ 明朝" w:hint="eastAsia"/>
        </w:rPr>
        <w:t>教員免許申請用の単位修得証明書</w:t>
      </w:r>
      <w:r w:rsidR="00975A84">
        <w:rPr>
          <w:rFonts w:ascii="HG丸ｺﾞｼｯｸM-PRO" w:hAnsi="ＭＳ 明朝" w:hint="eastAsia"/>
        </w:rPr>
        <w:t>で、通常の成績証明書とは異なり、申請校種・教科に関係する単位のみ証明する証明書。</w:t>
      </w:r>
    </w:p>
    <w:p w:rsidR="009B24F5" w:rsidRDefault="009B24F5"/>
    <w:p w:rsidR="00387926" w:rsidRDefault="00387926" w:rsidP="00527DDC">
      <w:pPr>
        <w:ind w:leftChars="135" w:left="283"/>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Q81</w:t>
      </w:r>
    </w:p>
    <w:tbl>
      <w:tblPr>
        <w:tblStyle w:val="a7"/>
        <w:tblW w:w="0" w:type="auto"/>
        <w:tblInd w:w="675" w:type="dxa"/>
        <w:tblLook w:val="04A0" w:firstRow="1" w:lastRow="0" w:firstColumn="1" w:lastColumn="0" w:noHBand="0" w:noVBand="1"/>
      </w:tblPr>
      <w:tblGrid>
        <w:gridCol w:w="9072"/>
      </w:tblGrid>
      <w:tr w:rsidR="00387926" w:rsidTr="00527DDC">
        <w:tc>
          <w:tcPr>
            <w:tcW w:w="9072" w:type="dxa"/>
            <w:tcBorders>
              <w:top w:val="dashed" w:sz="4" w:space="0" w:color="auto"/>
              <w:left w:val="dashed" w:sz="4" w:space="0" w:color="auto"/>
              <w:bottom w:val="dashed" w:sz="4" w:space="0" w:color="auto"/>
              <w:right w:val="dashed" w:sz="4" w:space="0" w:color="auto"/>
            </w:tcBorders>
          </w:tcPr>
          <w:p w:rsidR="00387926" w:rsidRPr="00594E4A" w:rsidRDefault="00594E4A" w:rsidP="00594E4A">
            <w:pPr>
              <w:ind w:leftChars="16" w:left="175" w:hangingChars="67" w:hanging="141"/>
              <w:rPr>
                <w:sz w:val="21"/>
                <w:szCs w:val="21"/>
              </w:rPr>
            </w:pPr>
            <w:r>
              <w:rPr>
                <w:rFonts w:hint="eastAsia"/>
                <w:sz w:val="21"/>
                <w:szCs w:val="21"/>
              </w:rPr>
              <w:t>Q</w:t>
            </w:r>
            <w:r w:rsidR="00387926" w:rsidRPr="00594E4A">
              <w:rPr>
                <w:rFonts w:hint="eastAsia"/>
                <w:sz w:val="21"/>
                <w:szCs w:val="21"/>
              </w:rPr>
              <w:t xml:space="preserve">　教育職員免許状を申請する際の「学力に関する証明書」について、以前は「基礎資格・単位修得証明書」でしたが、いつからどういう理由で変わったのでしょうか。</w:t>
            </w:r>
          </w:p>
          <w:p w:rsidR="00387926" w:rsidRPr="00387926" w:rsidRDefault="00387926" w:rsidP="00387926">
            <w:pPr>
              <w:rPr>
                <w:sz w:val="21"/>
                <w:szCs w:val="21"/>
              </w:rPr>
            </w:pPr>
          </w:p>
          <w:p w:rsidR="00387926" w:rsidRDefault="00387926" w:rsidP="00387926">
            <w:pPr>
              <w:ind w:leftChars="16" w:left="175" w:hangingChars="67" w:hanging="141"/>
              <w:rPr>
                <w:sz w:val="21"/>
                <w:szCs w:val="21"/>
              </w:rPr>
            </w:pPr>
            <w:r w:rsidRPr="00387926">
              <w:rPr>
                <w:rFonts w:hint="eastAsia"/>
                <w:sz w:val="21"/>
                <w:szCs w:val="21"/>
              </w:rPr>
              <w:t>A</w:t>
            </w:r>
            <w:r w:rsidRPr="00387926">
              <w:rPr>
                <w:rFonts w:hint="eastAsia"/>
                <w:sz w:val="21"/>
                <w:szCs w:val="21"/>
              </w:rPr>
              <w:t xml:space="preserve">　「学力に関する証明書」の様式が免許法施行規則に規定されたのは平成</w:t>
            </w:r>
            <w:r w:rsidRPr="00387926">
              <w:rPr>
                <w:rFonts w:hint="eastAsia"/>
                <w:sz w:val="21"/>
                <w:szCs w:val="21"/>
              </w:rPr>
              <w:t>20</w:t>
            </w:r>
            <w:r w:rsidRPr="00387926">
              <w:rPr>
                <w:rFonts w:hint="eastAsia"/>
                <w:sz w:val="21"/>
                <w:szCs w:val="21"/>
              </w:rPr>
              <w:t>（</w:t>
            </w:r>
            <w:r w:rsidRPr="00387926">
              <w:rPr>
                <w:rFonts w:hint="eastAsia"/>
                <w:sz w:val="21"/>
                <w:szCs w:val="21"/>
              </w:rPr>
              <w:t>2008</w:t>
            </w:r>
            <w:r w:rsidRPr="00387926">
              <w:rPr>
                <w:rFonts w:hint="eastAsia"/>
                <w:sz w:val="21"/>
                <w:szCs w:val="21"/>
              </w:rPr>
              <w:t>）年</w:t>
            </w:r>
            <w:r w:rsidRPr="00387926">
              <w:rPr>
                <w:rFonts w:hint="eastAsia"/>
                <w:sz w:val="21"/>
                <w:szCs w:val="21"/>
              </w:rPr>
              <w:t>3</w:t>
            </w:r>
            <w:r w:rsidRPr="00387926">
              <w:rPr>
                <w:rFonts w:hint="eastAsia"/>
                <w:sz w:val="21"/>
                <w:szCs w:val="21"/>
              </w:rPr>
              <w:t>月の免許法施行規則の改正で、平成</w:t>
            </w:r>
            <w:r w:rsidRPr="00387926">
              <w:rPr>
                <w:rFonts w:hint="eastAsia"/>
                <w:sz w:val="21"/>
                <w:szCs w:val="21"/>
              </w:rPr>
              <w:t>21</w:t>
            </w:r>
            <w:r w:rsidRPr="00387926">
              <w:rPr>
                <w:rFonts w:hint="eastAsia"/>
                <w:sz w:val="21"/>
                <w:szCs w:val="21"/>
              </w:rPr>
              <w:t>（</w:t>
            </w:r>
            <w:r w:rsidRPr="00387926">
              <w:rPr>
                <w:rFonts w:hint="eastAsia"/>
                <w:sz w:val="21"/>
                <w:szCs w:val="21"/>
              </w:rPr>
              <w:t>2009</w:t>
            </w:r>
            <w:r w:rsidRPr="00387926">
              <w:rPr>
                <w:rFonts w:hint="eastAsia"/>
                <w:sz w:val="21"/>
                <w:szCs w:val="21"/>
              </w:rPr>
              <w:t>）年</w:t>
            </w:r>
            <w:r w:rsidRPr="00387926">
              <w:rPr>
                <w:rFonts w:hint="eastAsia"/>
                <w:sz w:val="21"/>
                <w:szCs w:val="21"/>
              </w:rPr>
              <w:t>4</w:t>
            </w:r>
            <w:r w:rsidRPr="00387926">
              <w:rPr>
                <w:rFonts w:hint="eastAsia"/>
                <w:sz w:val="21"/>
                <w:szCs w:val="21"/>
              </w:rPr>
              <w:t>月</w:t>
            </w:r>
            <w:r w:rsidRPr="00387926">
              <w:rPr>
                <w:rFonts w:hint="eastAsia"/>
                <w:sz w:val="21"/>
                <w:szCs w:val="21"/>
              </w:rPr>
              <w:t>1</w:t>
            </w:r>
            <w:r w:rsidRPr="00387926">
              <w:rPr>
                <w:rFonts w:hint="eastAsia"/>
                <w:sz w:val="21"/>
                <w:szCs w:val="21"/>
              </w:rPr>
              <w:t>日から、この様式が使用されることになりました。平成</w:t>
            </w:r>
            <w:r w:rsidRPr="00387926">
              <w:rPr>
                <w:rFonts w:hint="eastAsia"/>
                <w:sz w:val="21"/>
                <w:szCs w:val="21"/>
              </w:rPr>
              <w:t>21</w:t>
            </w:r>
            <w:r w:rsidRPr="00387926">
              <w:rPr>
                <w:rFonts w:hint="eastAsia"/>
                <w:sz w:val="21"/>
                <w:szCs w:val="21"/>
              </w:rPr>
              <w:t>（</w:t>
            </w:r>
            <w:r w:rsidRPr="00387926">
              <w:rPr>
                <w:rFonts w:hint="eastAsia"/>
                <w:sz w:val="21"/>
                <w:szCs w:val="21"/>
              </w:rPr>
              <w:t>2009</w:t>
            </w:r>
            <w:r w:rsidRPr="00387926">
              <w:rPr>
                <w:rFonts w:hint="eastAsia"/>
                <w:sz w:val="21"/>
                <w:szCs w:val="21"/>
              </w:rPr>
              <w:t>）年</w:t>
            </w:r>
            <w:r w:rsidRPr="00387926">
              <w:rPr>
                <w:rFonts w:hint="eastAsia"/>
                <w:sz w:val="21"/>
                <w:szCs w:val="21"/>
              </w:rPr>
              <w:t>3</w:t>
            </w:r>
            <w:r w:rsidRPr="00387926">
              <w:rPr>
                <w:rFonts w:hint="eastAsia"/>
                <w:sz w:val="21"/>
                <w:szCs w:val="21"/>
              </w:rPr>
              <w:t>月</w:t>
            </w:r>
            <w:r w:rsidRPr="00387926">
              <w:rPr>
                <w:rFonts w:hint="eastAsia"/>
                <w:sz w:val="21"/>
                <w:szCs w:val="21"/>
              </w:rPr>
              <w:t>31</w:t>
            </w:r>
            <w:r w:rsidRPr="00387926">
              <w:rPr>
                <w:rFonts w:hint="eastAsia"/>
                <w:sz w:val="21"/>
                <w:szCs w:val="21"/>
              </w:rPr>
              <w:t>日以前は「基礎資格・単位修得証明書」という名称でした。</w:t>
            </w:r>
          </w:p>
          <w:p w:rsidR="00387926" w:rsidRDefault="00387926" w:rsidP="00DE15D7">
            <w:pPr>
              <w:ind w:leftChars="83" w:left="174"/>
              <w:rPr>
                <w:sz w:val="21"/>
                <w:szCs w:val="21"/>
              </w:rPr>
            </w:pPr>
            <w:r w:rsidRPr="00387926">
              <w:rPr>
                <w:rFonts w:hint="eastAsia"/>
                <w:sz w:val="21"/>
                <w:szCs w:val="21"/>
              </w:rPr>
              <w:t xml:space="preserve">　様式の最低基準が明示されたのは教員免許更新制の導入と関係があります。教員免許更新制の導入により、平成</w:t>
            </w:r>
            <w:r w:rsidRPr="00387926">
              <w:rPr>
                <w:rFonts w:hint="eastAsia"/>
                <w:sz w:val="21"/>
                <w:szCs w:val="21"/>
              </w:rPr>
              <w:t>21</w:t>
            </w:r>
            <w:r w:rsidRPr="00387926">
              <w:rPr>
                <w:rFonts w:hint="eastAsia"/>
                <w:sz w:val="21"/>
                <w:szCs w:val="21"/>
              </w:rPr>
              <w:t>（</w:t>
            </w:r>
            <w:r w:rsidRPr="00387926">
              <w:rPr>
                <w:rFonts w:hint="eastAsia"/>
                <w:sz w:val="21"/>
                <w:szCs w:val="21"/>
              </w:rPr>
              <w:t>2009</w:t>
            </w:r>
            <w:r w:rsidRPr="00387926">
              <w:rPr>
                <w:rFonts w:hint="eastAsia"/>
                <w:sz w:val="21"/>
                <w:szCs w:val="21"/>
              </w:rPr>
              <w:t>）年</w:t>
            </w:r>
            <w:r w:rsidRPr="00387926">
              <w:rPr>
                <w:rFonts w:hint="eastAsia"/>
                <w:sz w:val="21"/>
                <w:szCs w:val="21"/>
              </w:rPr>
              <w:t>4</w:t>
            </w:r>
            <w:r w:rsidRPr="00387926">
              <w:rPr>
                <w:rFonts w:hint="eastAsia"/>
                <w:sz w:val="21"/>
                <w:szCs w:val="21"/>
              </w:rPr>
              <w:t>月</w:t>
            </w:r>
            <w:r w:rsidRPr="00387926">
              <w:rPr>
                <w:rFonts w:hint="eastAsia"/>
                <w:sz w:val="21"/>
                <w:szCs w:val="21"/>
              </w:rPr>
              <w:t>1</w:t>
            </w:r>
            <w:r w:rsidRPr="00387926">
              <w:rPr>
                <w:rFonts w:hint="eastAsia"/>
                <w:sz w:val="21"/>
                <w:szCs w:val="21"/>
              </w:rPr>
              <w:t>日以降に発行される免許状には有効期間が付されることになりました。その有効期間の起算点を証明書から判断できるように、「基礎資格・単位修得証明書」の時代にはなかった「上記の全ての単位を修得した年度」という欄が設けられました。この欄を必須項目とすべく様式の最低基準が整えられたものといえます。</w:t>
            </w:r>
          </w:p>
          <w:p w:rsidR="00387926" w:rsidRDefault="00387926" w:rsidP="00387926">
            <w:pPr>
              <w:ind w:leftChars="83" w:left="174" w:firstLineChars="100" w:firstLine="210"/>
              <w:rPr>
                <w:sz w:val="21"/>
                <w:szCs w:val="21"/>
              </w:rPr>
            </w:pPr>
            <w:r w:rsidRPr="00387926">
              <w:rPr>
                <w:rFonts w:hint="eastAsia"/>
                <w:sz w:val="21"/>
                <w:szCs w:val="21"/>
              </w:rPr>
              <w:t>なお、免許法では、昭和</w:t>
            </w:r>
            <w:r w:rsidRPr="00387926">
              <w:rPr>
                <w:rFonts w:hint="eastAsia"/>
                <w:sz w:val="21"/>
                <w:szCs w:val="21"/>
              </w:rPr>
              <w:t>24</w:t>
            </w:r>
            <w:r w:rsidRPr="00387926">
              <w:rPr>
                <w:rFonts w:hint="eastAsia"/>
                <w:sz w:val="21"/>
                <w:szCs w:val="21"/>
              </w:rPr>
              <w:t>（</w:t>
            </w:r>
            <w:r w:rsidRPr="00387926">
              <w:rPr>
                <w:rFonts w:hint="eastAsia"/>
                <w:sz w:val="21"/>
                <w:szCs w:val="21"/>
              </w:rPr>
              <w:t>1949</w:t>
            </w:r>
            <w:r w:rsidRPr="00387926">
              <w:rPr>
                <w:rFonts w:hint="eastAsia"/>
                <w:sz w:val="21"/>
                <w:szCs w:val="21"/>
              </w:rPr>
              <w:t>）年の法律制定時から学力に関する証明書という文言が使用されていました（第</w:t>
            </w:r>
            <w:r w:rsidRPr="00387926">
              <w:rPr>
                <w:rFonts w:hint="eastAsia"/>
                <w:sz w:val="21"/>
                <w:szCs w:val="21"/>
              </w:rPr>
              <w:t>7</w:t>
            </w:r>
            <w:r w:rsidRPr="00387926">
              <w:rPr>
                <w:rFonts w:hint="eastAsia"/>
                <w:sz w:val="21"/>
                <w:szCs w:val="21"/>
              </w:rPr>
              <w:t>条第</w:t>
            </w:r>
            <w:r w:rsidRPr="00387926">
              <w:rPr>
                <w:rFonts w:hint="eastAsia"/>
                <w:sz w:val="21"/>
                <w:szCs w:val="21"/>
              </w:rPr>
              <w:t>1</w:t>
            </w:r>
            <w:r w:rsidRPr="00387926">
              <w:rPr>
                <w:rFonts w:hint="eastAsia"/>
                <w:sz w:val="21"/>
                <w:szCs w:val="21"/>
              </w:rPr>
              <w:t>項）。ただし、通常の大学教務においては単位修得証明書という名称が一般的に使われていたため、教員免許取得用の単位修得証明書のことを「学力に関する証明書」と呼ぶことはありませんでした。</w:t>
            </w:r>
          </w:p>
          <w:p w:rsidR="00387926" w:rsidRPr="00387926" w:rsidRDefault="00387926" w:rsidP="00DE15D7">
            <w:pPr>
              <w:ind w:leftChars="83" w:left="174"/>
              <w:rPr>
                <w:sz w:val="21"/>
                <w:szCs w:val="21"/>
              </w:rPr>
            </w:pPr>
            <w:r w:rsidRPr="00387926">
              <w:rPr>
                <w:rFonts w:hint="eastAsia"/>
                <w:sz w:val="21"/>
                <w:szCs w:val="21"/>
              </w:rPr>
              <w:t xml:space="preserve">　平成</w:t>
            </w:r>
            <w:r w:rsidRPr="00387926">
              <w:rPr>
                <w:rFonts w:hint="eastAsia"/>
                <w:sz w:val="21"/>
                <w:szCs w:val="21"/>
              </w:rPr>
              <w:t>20</w:t>
            </w:r>
            <w:r w:rsidRPr="00387926">
              <w:rPr>
                <w:rFonts w:hint="eastAsia"/>
                <w:sz w:val="21"/>
                <w:szCs w:val="21"/>
              </w:rPr>
              <w:t>（</w:t>
            </w:r>
            <w:r w:rsidRPr="00387926">
              <w:rPr>
                <w:rFonts w:hint="eastAsia"/>
                <w:sz w:val="21"/>
                <w:szCs w:val="21"/>
              </w:rPr>
              <w:t>2008</w:t>
            </w:r>
            <w:r w:rsidRPr="00387926">
              <w:rPr>
                <w:rFonts w:hint="eastAsia"/>
                <w:sz w:val="21"/>
                <w:szCs w:val="21"/>
              </w:rPr>
              <w:t>）年の免許法施行規則の改正に伴い、これまで様式が規定されていなかった教員免許取得用の単位修得証明書のことを正式に「学力に関する証明書」と明記し、今後この名称で発行するよう文部科学省から示されたことから、改正施行規則の施行日（平成</w:t>
            </w:r>
            <w:r w:rsidRPr="00387926">
              <w:rPr>
                <w:rFonts w:hint="eastAsia"/>
                <w:sz w:val="21"/>
                <w:szCs w:val="21"/>
              </w:rPr>
              <w:t>21</w:t>
            </w:r>
            <w:r w:rsidRPr="00387926">
              <w:rPr>
                <w:rFonts w:hint="eastAsia"/>
                <w:sz w:val="21"/>
                <w:szCs w:val="21"/>
              </w:rPr>
              <w:t>（</w:t>
            </w:r>
            <w:r w:rsidRPr="00387926">
              <w:rPr>
                <w:rFonts w:hint="eastAsia"/>
                <w:sz w:val="21"/>
                <w:szCs w:val="21"/>
              </w:rPr>
              <w:t>2009</w:t>
            </w:r>
            <w:r w:rsidRPr="00387926">
              <w:rPr>
                <w:rFonts w:hint="eastAsia"/>
                <w:sz w:val="21"/>
                <w:szCs w:val="21"/>
              </w:rPr>
              <w:t>）年</w:t>
            </w:r>
            <w:r w:rsidRPr="00387926">
              <w:rPr>
                <w:rFonts w:hint="eastAsia"/>
                <w:sz w:val="21"/>
                <w:szCs w:val="21"/>
              </w:rPr>
              <w:t>4</w:t>
            </w:r>
            <w:r w:rsidRPr="00387926">
              <w:rPr>
                <w:rFonts w:hint="eastAsia"/>
                <w:sz w:val="21"/>
                <w:szCs w:val="21"/>
              </w:rPr>
              <w:t>月</w:t>
            </w:r>
            <w:r w:rsidRPr="00387926">
              <w:rPr>
                <w:rFonts w:hint="eastAsia"/>
                <w:sz w:val="21"/>
                <w:szCs w:val="21"/>
              </w:rPr>
              <w:t>1</w:t>
            </w:r>
            <w:r w:rsidRPr="00387926">
              <w:rPr>
                <w:rFonts w:hint="eastAsia"/>
                <w:sz w:val="21"/>
                <w:szCs w:val="21"/>
              </w:rPr>
              <w:t>日）以降は、「学力に関する証明書」と呼ぶことが一般的になっています。</w:t>
            </w:r>
          </w:p>
        </w:tc>
      </w:tr>
    </w:tbl>
    <w:p w:rsidR="00387926" w:rsidRDefault="00DE15D7" w:rsidP="00DE15D7">
      <w:pPr>
        <w:ind w:leftChars="270" w:left="708" w:hangingChars="67" w:hanging="141"/>
        <w:rPr>
          <w:szCs w:val="21"/>
        </w:rPr>
      </w:pPr>
      <w:r>
        <w:rPr>
          <w:rFonts w:hint="eastAsia"/>
          <w:szCs w:val="21"/>
        </w:rPr>
        <w:t>※</w:t>
      </w:r>
      <w:r>
        <w:rPr>
          <w:rFonts w:hint="eastAsia"/>
          <w:szCs w:val="21"/>
        </w:rPr>
        <w:t>A</w:t>
      </w:r>
      <w:r>
        <w:rPr>
          <w:rFonts w:hint="eastAsia"/>
          <w:szCs w:val="21"/>
        </w:rPr>
        <w:t>の</w:t>
      </w:r>
      <w:r>
        <w:rPr>
          <w:rFonts w:hint="eastAsia"/>
          <w:szCs w:val="21"/>
        </w:rPr>
        <w:t>2</w:t>
      </w:r>
      <w:r>
        <w:rPr>
          <w:rFonts w:hint="eastAsia"/>
          <w:szCs w:val="21"/>
        </w:rPr>
        <w:t>段落目「</w:t>
      </w:r>
      <w:r w:rsidRPr="00387926">
        <w:rPr>
          <w:rFonts w:hint="eastAsia"/>
          <w:szCs w:val="21"/>
        </w:rPr>
        <w:t>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日以降に発行される免許状には有効期間が付されることになりました。</w:t>
      </w:r>
      <w:r>
        <w:rPr>
          <w:rFonts w:hint="eastAsia"/>
          <w:szCs w:val="21"/>
        </w:rPr>
        <w:t>」という表現は厳密には「</w:t>
      </w:r>
      <w:r w:rsidRPr="00387926">
        <w:rPr>
          <w:rFonts w:hint="eastAsia"/>
          <w:szCs w:val="21"/>
        </w:rPr>
        <w:t>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日以降に</w:t>
      </w:r>
      <w:r w:rsidRPr="00DE15D7">
        <w:rPr>
          <w:rFonts w:hint="eastAsia"/>
          <w:szCs w:val="21"/>
          <w:u w:val="thick"/>
        </w:rPr>
        <w:t>初めて</w:t>
      </w:r>
      <w:r w:rsidRPr="00387926">
        <w:rPr>
          <w:rFonts w:hint="eastAsia"/>
          <w:szCs w:val="21"/>
        </w:rPr>
        <w:t>発行される免許状には有効期間が付されることになりました。</w:t>
      </w:r>
      <w:r>
        <w:rPr>
          <w:rFonts w:hint="eastAsia"/>
          <w:szCs w:val="21"/>
        </w:rPr>
        <w:t>」というのが正しい。</w:t>
      </w:r>
    </w:p>
    <w:p w:rsidR="00F63827" w:rsidRDefault="00F63827" w:rsidP="00DE15D7">
      <w:pPr>
        <w:ind w:leftChars="270" w:left="708" w:hangingChars="67" w:hanging="141"/>
        <w:rPr>
          <w:szCs w:val="21"/>
        </w:rPr>
      </w:pPr>
    </w:p>
    <w:p w:rsidR="00F63827" w:rsidRDefault="00F63827" w:rsidP="00F63827">
      <w:pPr>
        <w:ind w:leftChars="337" w:left="1275" w:hangingChars="270" w:hanging="567"/>
        <w:rPr>
          <w:szCs w:val="21"/>
        </w:rPr>
      </w:pPr>
      <w:r>
        <w:rPr>
          <w:rFonts w:hint="eastAsia"/>
          <w:szCs w:val="21"/>
        </w:rPr>
        <w:t>参照：文部科学省ホームページ</w:t>
      </w:r>
      <w:r w:rsidRPr="00F63827">
        <w:rPr>
          <w:rFonts w:hint="eastAsia"/>
          <w:szCs w:val="21"/>
        </w:rPr>
        <w:t>トップ</w:t>
      </w:r>
      <w:r>
        <w:rPr>
          <w:rFonts w:hint="eastAsia"/>
          <w:szCs w:val="21"/>
        </w:rPr>
        <w:t>&gt;</w:t>
      </w:r>
      <w:r w:rsidRPr="00F63827">
        <w:rPr>
          <w:rFonts w:hint="eastAsia"/>
          <w:szCs w:val="21"/>
        </w:rPr>
        <w:t>教育</w:t>
      </w:r>
      <w:r>
        <w:rPr>
          <w:rFonts w:hint="eastAsia"/>
          <w:szCs w:val="21"/>
        </w:rPr>
        <w:t>&gt;</w:t>
      </w:r>
      <w:r w:rsidRPr="00F63827">
        <w:rPr>
          <w:rFonts w:hint="eastAsia"/>
          <w:szCs w:val="21"/>
        </w:rPr>
        <w:t>教員の免許、採用、人事、研修等</w:t>
      </w:r>
      <w:r>
        <w:rPr>
          <w:rFonts w:hint="eastAsia"/>
          <w:szCs w:val="21"/>
        </w:rPr>
        <w:t>&gt;</w:t>
      </w:r>
      <w:r w:rsidRPr="00F63827">
        <w:rPr>
          <w:rFonts w:hint="eastAsia"/>
          <w:szCs w:val="21"/>
        </w:rPr>
        <w:t>教員免許更新制</w:t>
      </w:r>
      <w:r>
        <w:rPr>
          <w:rFonts w:hint="eastAsia"/>
          <w:szCs w:val="21"/>
        </w:rPr>
        <w:t>&gt;</w:t>
      </w:r>
      <w:r w:rsidRPr="00F63827">
        <w:rPr>
          <w:rFonts w:hint="eastAsia"/>
          <w:szCs w:val="21"/>
        </w:rPr>
        <w:t>＜解説＞教員免許更新制のしくみ</w:t>
      </w:r>
      <w:r w:rsidRPr="00F63827">
        <w:rPr>
          <w:rFonts w:hint="eastAsia"/>
          <w:szCs w:val="21"/>
        </w:rPr>
        <w:t>&gt; 3</w:t>
      </w:r>
      <w:r w:rsidRPr="00F63827">
        <w:rPr>
          <w:rFonts w:hint="eastAsia"/>
          <w:szCs w:val="21"/>
        </w:rPr>
        <w:t>．免許状の有効期間（修了確認期限）</w:t>
      </w:r>
    </w:p>
    <w:p w:rsidR="00F63827" w:rsidRPr="00387926" w:rsidRDefault="00F63827" w:rsidP="00F63827">
      <w:pPr>
        <w:ind w:leftChars="675" w:left="1418" w:firstLine="1"/>
        <w:rPr>
          <w:szCs w:val="21"/>
        </w:rPr>
      </w:pPr>
      <w:r w:rsidRPr="00F63827">
        <w:rPr>
          <w:szCs w:val="21"/>
        </w:rPr>
        <w:t>http://www.mext.go.jp/a_menu/shotou/koushin/08051422/003.htm</w:t>
      </w:r>
    </w:p>
    <w:p w:rsidR="00902FD7" w:rsidRDefault="00902FD7">
      <w:pPr>
        <w:rPr>
          <w:rFonts w:asciiTheme="majorEastAsia" w:eastAsiaTheme="majorEastAsia" w:hAnsiTheme="majorEastAsia"/>
        </w:rPr>
      </w:pPr>
    </w:p>
    <w:p w:rsidR="005D5B33" w:rsidRDefault="00170CA0" w:rsidP="005D5B33">
      <w:pPr>
        <w:ind w:leftChars="135" w:left="424" w:hangingChars="67" w:hanging="141"/>
      </w:pPr>
      <w:r>
        <w:rPr>
          <w:rFonts w:hint="eastAsia"/>
        </w:rPr>
        <w:t>○　「学力に関する証明書」の</w:t>
      </w:r>
      <w:r w:rsidR="005D5B33">
        <w:rPr>
          <w:rFonts w:hint="eastAsia"/>
        </w:rPr>
        <w:t>証明方法を理解するにあたっては、まずは、教員免許事務の中におけるこの証明書のもつ位置付けを把握することが大事である。</w:t>
      </w:r>
    </w:p>
    <w:p w:rsidR="005D5B33" w:rsidRDefault="005D5B33" w:rsidP="005D5B33">
      <w:pPr>
        <w:ind w:leftChars="135" w:left="424" w:hangingChars="67" w:hanging="141"/>
      </w:pPr>
      <w:r>
        <w:rPr>
          <w:rFonts w:hint="eastAsia"/>
        </w:rPr>
        <w:t>○　「学力に関する証明書」は、免許状発行の基礎資料となるので、どの部分が教員免許制度のどこに影響を与えるのかということを理解することができれば、どこを間違ってはいけないのかが容易にわかる。</w:t>
      </w:r>
    </w:p>
    <w:p w:rsidR="005D5B33" w:rsidRDefault="005D5B33" w:rsidP="005D5B33">
      <w:pPr>
        <w:ind w:leftChars="135" w:left="424" w:hangingChars="67" w:hanging="141"/>
      </w:pPr>
      <w:r>
        <w:rPr>
          <w:rFonts w:hint="eastAsia"/>
        </w:rPr>
        <w:t>○　「学力に関する証明書」は、教員免許更新制と密接に関係しているので、教員免許更新制の大きな枠組みを理解するところから入ると「学力に関する証明書」のことが理解できると考える。</w:t>
      </w:r>
    </w:p>
    <w:p w:rsidR="005D5B33" w:rsidRPr="005D5B33" w:rsidRDefault="005D5B33" w:rsidP="005D5B33">
      <w:pPr>
        <w:ind w:leftChars="135" w:left="424" w:hangingChars="67" w:hanging="141"/>
      </w:pPr>
    </w:p>
    <w:p w:rsidR="005D5B33" w:rsidRDefault="005D5B33" w:rsidP="007931B1">
      <w:pPr>
        <w:ind w:leftChars="201" w:left="1556" w:hangingChars="540" w:hanging="1134"/>
      </w:pPr>
      <w:r>
        <w:rPr>
          <w:rFonts w:hint="eastAsia"/>
          <w:szCs w:val="21"/>
        </w:rPr>
        <w:t>☞</w:t>
      </w:r>
      <w:r>
        <w:rPr>
          <w:rFonts w:hint="eastAsia"/>
        </w:rPr>
        <w:t>参考資料：小野勝士（</w:t>
      </w:r>
      <w:r>
        <w:rPr>
          <w:rFonts w:hint="eastAsia"/>
        </w:rPr>
        <w:t>2015</w:t>
      </w:r>
      <w:r>
        <w:rPr>
          <w:rFonts w:hint="eastAsia"/>
        </w:rPr>
        <w:t>）「</w:t>
      </w:r>
      <w:r w:rsidRPr="00D171CB">
        <w:rPr>
          <w:rFonts w:hint="eastAsia"/>
        </w:rPr>
        <w:t>教員免許更新制度導入に伴う教員免許事務の課題について</w:t>
      </w:r>
      <w:r>
        <w:rPr>
          <w:rFonts w:hint="eastAsia"/>
        </w:rPr>
        <w:t>」『教師教育研究』</w:t>
      </w:r>
      <w:r w:rsidR="007931B1">
        <w:rPr>
          <w:rFonts w:hint="eastAsia"/>
        </w:rPr>
        <w:t>第</w:t>
      </w:r>
      <w:r w:rsidR="007931B1">
        <w:rPr>
          <w:rFonts w:hint="eastAsia"/>
        </w:rPr>
        <w:t>28</w:t>
      </w:r>
      <w:r w:rsidR="007931B1">
        <w:rPr>
          <w:rFonts w:hint="eastAsia"/>
        </w:rPr>
        <w:t>号、</w:t>
      </w:r>
      <w:r w:rsidR="007931B1">
        <w:rPr>
          <w:rFonts w:hint="eastAsia"/>
        </w:rPr>
        <w:t>pp.121</w:t>
      </w:r>
      <w:r w:rsidR="007931B1">
        <w:rPr>
          <w:rFonts w:hint="eastAsia"/>
        </w:rPr>
        <w:t>～</w:t>
      </w:r>
      <w:r w:rsidR="007931B1">
        <w:rPr>
          <w:rFonts w:hint="eastAsia"/>
        </w:rPr>
        <w:t>130</w:t>
      </w:r>
    </w:p>
    <w:p w:rsidR="007931B1" w:rsidRDefault="007931B1" w:rsidP="007931B1">
      <w:pPr>
        <w:rPr>
          <w:rFonts w:asciiTheme="majorEastAsia" w:eastAsiaTheme="majorEastAsia" w:hAnsiTheme="majorEastAsia"/>
        </w:rPr>
      </w:pPr>
    </w:p>
    <w:p w:rsidR="00245C22" w:rsidRPr="002D0BD6" w:rsidRDefault="00527DDC">
      <w:pPr>
        <w:rPr>
          <w:rFonts w:asciiTheme="majorEastAsia" w:eastAsiaTheme="majorEastAsia" w:hAnsiTheme="majorEastAsia"/>
        </w:rPr>
      </w:pPr>
      <w:r>
        <w:rPr>
          <w:rFonts w:asciiTheme="majorEastAsia" w:eastAsiaTheme="majorEastAsia" w:hAnsiTheme="majorEastAsia" w:hint="eastAsia"/>
        </w:rPr>
        <w:lastRenderedPageBreak/>
        <w:t>２</w:t>
      </w:r>
      <w:r w:rsidR="002D0BD6" w:rsidRPr="002D0BD6">
        <w:rPr>
          <w:rFonts w:asciiTheme="majorEastAsia" w:eastAsiaTheme="majorEastAsia" w:hAnsiTheme="majorEastAsia" w:hint="eastAsia"/>
        </w:rPr>
        <w:t>．法律上の位置付け</w:t>
      </w:r>
    </w:p>
    <w:p w:rsidR="002D0BD6" w:rsidRDefault="002D0BD6" w:rsidP="002D0BD6">
      <w:pPr>
        <w:ind w:leftChars="67" w:left="141"/>
      </w:pPr>
      <w:r>
        <w:rPr>
          <w:rFonts w:hint="eastAsia"/>
        </w:rPr>
        <w:t>▼教育職員免許法</w:t>
      </w:r>
    </w:p>
    <w:tbl>
      <w:tblPr>
        <w:tblStyle w:val="a7"/>
        <w:tblW w:w="0" w:type="auto"/>
        <w:tblInd w:w="392" w:type="dxa"/>
        <w:tblLook w:val="01E0" w:firstRow="1" w:lastRow="1" w:firstColumn="1" w:lastColumn="1" w:noHBand="0" w:noVBand="0"/>
      </w:tblPr>
      <w:tblGrid>
        <w:gridCol w:w="9356"/>
      </w:tblGrid>
      <w:tr w:rsidR="002D0BD6" w:rsidTr="00C87A5D">
        <w:tc>
          <w:tcPr>
            <w:tcW w:w="9356" w:type="dxa"/>
          </w:tcPr>
          <w:p w:rsidR="002D0BD6" w:rsidRPr="008C62DC" w:rsidRDefault="002D0BD6" w:rsidP="00E22F84">
            <w:pPr>
              <w:rPr>
                <w:sz w:val="21"/>
                <w:szCs w:val="21"/>
              </w:rPr>
            </w:pPr>
            <w:r w:rsidRPr="008C62DC">
              <w:rPr>
                <w:rFonts w:hint="eastAsia"/>
                <w:sz w:val="21"/>
                <w:szCs w:val="21"/>
              </w:rPr>
              <w:t>（</w:t>
            </w:r>
            <w:r w:rsidRPr="008C62DC">
              <w:rPr>
                <w:sz w:val="21"/>
                <w:szCs w:val="21"/>
              </w:rPr>
              <w:t>証明書の発行）</w:t>
            </w:r>
          </w:p>
          <w:p w:rsidR="002D0BD6" w:rsidRPr="008C62DC" w:rsidRDefault="002D0BD6" w:rsidP="008C62DC">
            <w:pPr>
              <w:ind w:left="246" w:hangingChars="117" w:hanging="246"/>
              <w:rPr>
                <w:sz w:val="21"/>
                <w:szCs w:val="21"/>
              </w:rPr>
            </w:pPr>
            <w:r w:rsidRPr="008C62DC">
              <w:rPr>
                <w:sz w:val="21"/>
                <w:szCs w:val="21"/>
              </w:rPr>
              <w:t>第</w:t>
            </w:r>
            <w:r w:rsidRPr="008C62DC">
              <w:rPr>
                <w:sz w:val="21"/>
                <w:szCs w:val="21"/>
              </w:rPr>
              <w:t>7</w:t>
            </w:r>
            <w:r w:rsidRPr="008C62DC">
              <w:rPr>
                <w:sz w:val="21"/>
                <w:szCs w:val="21"/>
              </w:rPr>
              <w:t>条</w:t>
            </w:r>
            <w:r w:rsidRPr="008C62DC">
              <w:rPr>
                <w:rFonts w:hint="eastAsia"/>
                <w:sz w:val="21"/>
                <w:szCs w:val="21"/>
              </w:rPr>
              <w:t xml:space="preserve">　</w:t>
            </w:r>
            <w:r w:rsidRPr="00BD17B2">
              <w:rPr>
                <w:rFonts w:asciiTheme="majorEastAsia" w:eastAsiaTheme="majorEastAsia" w:hAnsiTheme="majorEastAsia"/>
                <w:b/>
                <w:sz w:val="21"/>
                <w:szCs w:val="21"/>
              </w:rPr>
              <w:t>大学</w:t>
            </w:r>
            <w:r w:rsidRPr="008C62DC">
              <w:rPr>
                <w:sz w:val="21"/>
                <w:szCs w:val="21"/>
              </w:rPr>
              <w:t>（文部科学大臣の指定する教員養成機関、並びに文部科学大臣の認定する講習及び通信教育の開設者を含む。）</w:t>
            </w:r>
            <w:r w:rsidRPr="00BD17B2">
              <w:rPr>
                <w:rFonts w:asciiTheme="majorEastAsia" w:eastAsiaTheme="majorEastAsia" w:hAnsiTheme="majorEastAsia"/>
                <w:b/>
                <w:sz w:val="21"/>
                <w:szCs w:val="21"/>
              </w:rPr>
              <w:t>は、免許状の授与、</w:t>
            </w:r>
            <w:r w:rsidRPr="008C62DC">
              <w:rPr>
                <w:sz w:val="21"/>
                <w:szCs w:val="21"/>
              </w:rPr>
              <w:t>新教育領域の追加の定め（第</w:t>
            </w:r>
            <w:r w:rsidRPr="008C62DC">
              <w:rPr>
                <w:rFonts w:hint="eastAsia"/>
                <w:sz w:val="21"/>
                <w:szCs w:val="21"/>
              </w:rPr>
              <w:t>5</w:t>
            </w:r>
            <w:r w:rsidRPr="008C62DC">
              <w:rPr>
                <w:sz w:val="21"/>
                <w:szCs w:val="21"/>
              </w:rPr>
              <w:t>条の</w:t>
            </w:r>
            <w:r w:rsidRPr="008C62DC">
              <w:rPr>
                <w:rFonts w:hint="eastAsia"/>
                <w:sz w:val="21"/>
                <w:szCs w:val="21"/>
              </w:rPr>
              <w:t>2</w:t>
            </w:r>
            <w:r w:rsidRPr="008C62DC">
              <w:rPr>
                <w:sz w:val="21"/>
                <w:szCs w:val="21"/>
              </w:rPr>
              <w:t>第</w:t>
            </w:r>
            <w:r w:rsidRPr="008C62DC">
              <w:rPr>
                <w:rFonts w:hint="eastAsia"/>
                <w:sz w:val="21"/>
                <w:szCs w:val="21"/>
              </w:rPr>
              <w:t>3</w:t>
            </w:r>
            <w:r w:rsidRPr="008C62DC">
              <w:rPr>
                <w:sz w:val="21"/>
                <w:szCs w:val="21"/>
              </w:rPr>
              <w:t>項の規定による新教育領域の追加の定めをいう。）又は教育職員検定</w:t>
            </w:r>
            <w:r w:rsidRPr="00BD17B2">
              <w:rPr>
                <w:rFonts w:asciiTheme="majorEastAsia" w:eastAsiaTheme="majorEastAsia" w:hAnsiTheme="majorEastAsia"/>
                <w:b/>
                <w:sz w:val="21"/>
                <w:szCs w:val="21"/>
              </w:rPr>
              <w:t>を受けようとする者から請求があつたときは、その者の学力に関する証明書を発行しなければならない。</w:t>
            </w:r>
          </w:p>
          <w:p w:rsidR="002D0BD6" w:rsidRPr="008C62DC" w:rsidRDefault="002D0BD6" w:rsidP="008C62DC">
            <w:pPr>
              <w:ind w:left="246" w:hangingChars="117" w:hanging="246"/>
              <w:jc w:val="center"/>
              <w:rPr>
                <w:sz w:val="21"/>
                <w:szCs w:val="21"/>
              </w:rPr>
            </w:pPr>
            <w:r w:rsidRPr="008C62DC">
              <w:rPr>
                <w:rFonts w:hint="eastAsia"/>
                <w:sz w:val="21"/>
                <w:szCs w:val="21"/>
              </w:rPr>
              <w:t>《第</w:t>
            </w:r>
            <w:r w:rsidRPr="008C62DC">
              <w:rPr>
                <w:rFonts w:hint="eastAsia"/>
                <w:sz w:val="21"/>
                <w:szCs w:val="21"/>
              </w:rPr>
              <w:t>2</w:t>
            </w:r>
            <w:r w:rsidRPr="008C62DC">
              <w:rPr>
                <w:rFonts w:hint="eastAsia"/>
                <w:sz w:val="21"/>
                <w:szCs w:val="21"/>
              </w:rPr>
              <w:t>項～第</w:t>
            </w:r>
            <w:r w:rsidRPr="008C62DC">
              <w:rPr>
                <w:rFonts w:hint="eastAsia"/>
                <w:sz w:val="21"/>
                <w:szCs w:val="21"/>
              </w:rPr>
              <w:t>4</w:t>
            </w:r>
            <w:r w:rsidRPr="008C62DC">
              <w:rPr>
                <w:rFonts w:hint="eastAsia"/>
                <w:sz w:val="21"/>
                <w:szCs w:val="21"/>
              </w:rPr>
              <w:t>項　省略》</w:t>
            </w:r>
          </w:p>
          <w:p w:rsidR="00486DED" w:rsidRPr="00C87A5D" w:rsidRDefault="002D0BD6" w:rsidP="00C87A5D">
            <w:pPr>
              <w:ind w:left="246" w:hangingChars="117" w:hanging="246"/>
              <w:rPr>
                <w:sz w:val="21"/>
                <w:szCs w:val="21"/>
              </w:rPr>
            </w:pPr>
            <w:r w:rsidRPr="008C62DC">
              <w:rPr>
                <w:rFonts w:hint="eastAsia"/>
                <w:sz w:val="21"/>
                <w:szCs w:val="21"/>
              </w:rPr>
              <w:t>5</w:t>
            </w:r>
            <w:r w:rsidRPr="008C62DC">
              <w:rPr>
                <w:rFonts w:hint="eastAsia"/>
                <w:sz w:val="21"/>
                <w:szCs w:val="21"/>
              </w:rPr>
              <w:t xml:space="preserve">　第</w:t>
            </w:r>
            <w:r w:rsidRPr="008C62DC">
              <w:rPr>
                <w:rFonts w:hint="eastAsia"/>
                <w:sz w:val="21"/>
                <w:szCs w:val="21"/>
              </w:rPr>
              <w:t>1</w:t>
            </w:r>
            <w:r w:rsidRPr="008C62DC">
              <w:rPr>
                <w:rFonts w:hint="eastAsia"/>
                <w:sz w:val="21"/>
                <w:szCs w:val="21"/>
              </w:rPr>
              <w:t>項、第</w:t>
            </w:r>
            <w:r w:rsidRPr="008C62DC">
              <w:rPr>
                <w:rFonts w:hint="eastAsia"/>
                <w:sz w:val="21"/>
                <w:szCs w:val="21"/>
              </w:rPr>
              <w:t>2</w:t>
            </w:r>
            <w:r w:rsidRPr="008C62DC">
              <w:rPr>
                <w:rFonts w:hint="eastAsia"/>
                <w:sz w:val="21"/>
                <w:szCs w:val="21"/>
              </w:rPr>
              <w:t>項及び前項の証明書の様式その他必要な事項は、文部科学省令で定める。</w:t>
            </w:r>
          </w:p>
        </w:tc>
      </w:tr>
    </w:tbl>
    <w:p w:rsidR="00C87A5D" w:rsidRDefault="00C87A5D" w:rsidP="00C87A5D">
      <w:pPr>
        <w:ind w:leftChars="134" w:left="422" w:hangingChars="67" w:hanging="141"/>
        <w:rPr>
          <w:szCs w:val="21"/>
        </w:rPr>
      </w:pPr>
      <w:r>
        <w:rPr>
          <w:rFonts w:hint="eastAsia"/>
          <w:szCs w:val="21"/>
        </w:rPr>
        <w:t>⇒</w:t>
      </w:r>
      <w:r w:rsidRPr="005C7D54">
        <w:rPr>
          <w:rFonts w:hint="eastAsia"/>
          <w:szCs w:val="21"/>
        </w:rPr>
        <w:t>「文部科学省令」＝第</w:t>
      </w:r>
      <w:r w:rsidRPr="005C7D54">
        <w:rPr>
          <w:rFonts w:hint="eastAsia"/>
          <w:szCs w:val="21"/>
        </w:rPr>
        <w:t>1</w:t>
      </w:r>
      <w:r w:rsidRPr="005C7D54">
        <w:rPr>
          <w:rFonts w:hint="eastAsia"/>
          <w:szCs w:val="21"/>
        </w:rPr>
        <w:t>項については、</w:t>
      </w:r>
      <w:r w:rsidR="006909A9">
        <w:rPr>
          <w:rFonts w:hint="eastAsia"/>
          <w:szCs w:val="21"/>
        </w:rPr>
        <w:t>教育職員</w:t>
      </w:r>
      <w:r w:rsidRPr="005C7D54">
        <w:rPr>
          <w:szCs w:val="21"/>
        </w:rPr>
        <w:t>免許法施行規則第</w:t>
      </w:r>
      <w:r w:rsidRPr="005C7D54">
        <w:rPr>
          <w:szCs w:val="21"/>
        </w:rPr>
        <w:t>73</w:t>
      </w:r>
      <w:r w:rsidRPr="005C7D54">
        <w:rPr>
          <w:szCs w:val="21"/>
        </w:rPr>
        <w:t>条　別記第</w:t>
      </w:r>
      <w:r w:rsidRPr="005C7D54">
        <w:rPr>
          <w:szCs w:val="21"/>
        </w:rPr>
        <w:t>2</w:t>
      </w:r>
      <w:r w:rsidRPr="005C7D54">
        <w:rPr>
          <w:szCs w:val="21"/>
        </w:rPr>
        <w:t>の</w:t>
      </w:r>
      <w:r w:rsidRPr="005C7D54">
        <w:rPr>
          <w:szCs w:val="21"/>
        </w:rPr>
        <w:t>1</w:t>
      </w:r>
      <w:r w:rsidRPr="005C7D54">
        <w:rPr>
          <w:szCs w:val="21"/>
        </w:rPr>
        <w:t>号～</w:t>
      </w:r>
      <w:r w:rsidRPr="005C7D54">
        <w:rPr>
          <w:szCs w:val="21"/>
        </w:rPr>
        <w:t>4</w:t>
      </w:r>
      <w:r w:rsidRPr="005C7D54">
        <w:rPr>
          <w:szCs w:val="21"/>
        </w:rPr>
        <w:t>号</w:t>
      </w:r>
      <w:r w:rsidRPr="005C7D54">
        <w:rPr>
          <w:rFonts w:hint="eastAsia"/>
          <w:szCs w:val="21"/>
        </w:rPr>
        <w:t>様式</w:t>
      </w:r>
    </w:p>
    <w:p w:rsidR="006909A9" w:rsidRDefault="006909A9" w:rsidP="00C87A5D">
      <w:pPr>
        <w:ind w:leftChars="134" w:left="422" w:hangingChars="67" w:hanging="141"/>
        <w:rPr>
          <w:szCs w:val="21"/>
        </w:rPr>
      </w:pPr>
    </w:p>
    <w:p w:rsidR="006909A9" w:rsidRDefault="006909A9" w:rsidP="00C87A5D">
      <w:pPr>
        <w:ind w:leftChars="134" w:left="422" w:hangingChars="67" w:hanging="141"/>
        <w:rPr>
          <w:szCs w:val="21"/>
        </w:rPr>
      </w:pPr>
      <w:r>
        <w:rPr>
          <w:rFonts w:hint="eastAsia"/>
          <w:szCs w:val="21"/>
        </w:rPr>
        <w:t>☞</w:t>
      </w:r>
      <w:r w:rsidR="00BC082F">
        <w:rPr>
          <w:rFonts w:hint="eastAsia"/>
          <w:szCs w:val="21"/>
        </w:rPr>
        <w:t xml:space="preserve">　教育職員免許法が委任する</w:t>
      </w:r>
      <w:r w:rsidR="00BC082F" w:rsidRPr="008C62DC">
        <w:rPr>
          <w:rFonts w:hint="eastAsia"/>
          <w:szCs w:val="21"/>
        </w:rPr>
        <w:t>文部科学省令</w:t>
      </w:r>
      <w:r w:rsidR="00BC082F">
        <w:rPr>
          <w:rFonts w:hint="eastAsia"/>
          <w:szCs w:val="21"/>
        </w:rPr>
        <w:t>は教育職員免許法施行規則である。</w:t>
      </w:r>
    </w:p>
    <w:p w:rsidR="00BC082F" w:rsidRDefault="00BC082F" w:rsidP="00BC082F">
      <w:pPr>
        <w:ind w:leftChars="202" w:left="424" w:firstLineChars="100" w:firstLine="210"/>
        <w:rPr>
          <w:szCs w:val="21"/>
        </w:rPr>
      </w:pPr>
      <w:r>
        <w:rPr>
          <w:rFonts w:hint="eastAsia"/>
          <w:szCs w:val="21"/>
        </w:rPr>
        <w:t>インターネットの法令検索では法律が委任する委任先の条文はどこかわからないことが多い。「教員免許ハンドブック」</w:t>
      </w:r>
      <w:r w:rsidR="00C06E6C">
        <w:rPr>
          <w:rFonts w:hint="eastAsia"/>
          <w:szCs w:val="21"/>
        </w:rPr>
        <w:t>掲載の</w:t>
      </w:r>
      <w:r>
        <w:rPr>
          <w:rFonts w:hint="eastAsia"/>
          <w:szCs w:val="21"/>
        </w:rPr>
        <w:t>法規集には記載されている</w:t>
      </w:r>
      <w:r w:rsidR="004B22BB">
        <w:rPr>
          <w:rFonts w:hint="eastAsia"/>
          <w:szCs w:val="21"/>
        </w:rPr>
        <w:t>ので、法律の委任先を調べる場合は</w:t>
      </w:r>
      <w:r w:rsidR="00C06E6C">
        <w:rPr>
          <w:rFonts w:hint="eastAsia"/>
          <w:szCs w:val="21"/>
        </w:rPr>
        <w:t>それに</w:t>
      </w:r>
      <w:r w:rsidR="004B22BB">
        <w:rPr>
          <w:rFonts w:hint="eastAsia"/>
          <w:szCs w:val="21"/>
        </w:rPr>
        <w:t>あたるとよい</w:t>
      </w:r>
      <w:r>
        <w:rPr>
          <w:rFonts w:hint="eastAsia"/>
          <w:szCs w:val="21"/>
        </w:rPr>
        <w:t>。</w:t>
      </w:r>
    </w:p>
    <w:p w:rsidR="00C87A5D" w:rsidRDefault="00C87A5D" w:rsidP="00C87A5D"/>
    <w:p w:rsidR="00BC082F" w:rsidRDefault="00BC082F" w:rsidP="00BC082F">
      <w:pPr>
        <w:ind w:leftChars="67" w:left="141"/>
      </w:pPr>
      <w:r>
        <w:rPr>
          <w:rFonts w:hint="eastAsia"/>
        </w:rPr>
        <w:t>▼教育職員免許法</w:t>
      </w:r>
    </w:p>
    <w:tbl>
      <w:tblPr>
        <w:tblStyle w:val="a7"/>
        <w:tblW w:w="0" w:type="auto"/>
        <w:tblInd w:w="392" w:type="dxa"/>
        <w:tblLook w:val="04A0" w:firstRow="1" w:lastRow="0" w:firstColumn="1" w:lastColumn="0" w:noHBand="0" w:noVBand="1"/>
      </w:tblPr>
      <w:tblGrid>
        <w:gridCol w:w="9355"/>
      </w:tblGrid>
      <w:tr w:rsidR="00C87A5D" w:rsidTr="00C87A5D">
        <w:tc>
          <w:tcPr>
            <w:tcW w:w="9355" w:type="dxa"/>
          </w:tcPr>
          <w:p w:rsidR="00C87A5D" w:rsidRPr="008C62DC" w:rsidRDefault="00C87A5D" w:rsidP="00C87A5D">
            <w:pPr>
              <w:ind w:leftChars="15" w:left="241" w:hangingChars="100" w:hanging="210"/>
              <w:rPr>
                <w:sz w:val="21"/>
                <w:szCs w:val="21"/>
              </w:rPr>
            </w:pPr>
            <w:r w:rsidRPr="008C62DC">
              <w:rPr>
                <w:rFonts w:hint="eastAsia"/>
                <w:sz w:val="21"/>
                <w:szCs w:val="21"/>
              </w:rPr>
              <w:t>第</w:t>
            </w:r>
            <w:r w:rsidRPr="008C62DC">
              <w:rPr>
                <w:sz w:val="21"/>
                <w:szCs w:val="21"/>
              </w:rPr>
              <w:t>21</w:t>
            </w:r>
            <w:r w:rsidRPr="008C62DC">
              <w:rPr>
                <w:rFonts w:hint="eastAsia"/>
                <w:sz w:val="21"/>
                <w:szCs w:val="21"/>
              </w:rPr>
              <w:t>条　次の各号のいずれかに該当する場合には、その行為をした者は、</w:t>
            </w:r>
            <w:r w:rsidRPr="008C62DC">
              <w:rPr>
                <w:sz w:val="21"/>
                <w:szCs w:val="21"/>
              </w:rPr>
              <w:t>1</w:t>
            </w:r>
            <w:r w:rsidRPr="008C62DC">
              <w:rPr>
                <w:rFonts w:hint="eastAsia"/>
                <w:sz w:val="21"/>
                <w:szCs w:val="21"/>
              </w:rPr>
              <w:t>年以下の懲役又は</w:t>
            </w:r>
            <w:r w:rsidRPr="008C62DC">
              <w:rPr>
                <w:sz w:val="21"/>
                <w:szCs w:val="21"/>
              </w:rPr>
              <w:t>50</w:t>
            </w:r>
            <w:r w:rsidRPr="008C62DC">
              <w:rPr>
                <w:rFonts w:hint="eastAsia"/>
                <w:sz w:val="21"/>
                <w:szCs w:val="21"/>
              </w:rPr>
              <w:t>万円以下の罰金に処する。</w:t>
            </w:r>
          </w:p>
          <w:p w:rsidR="00C87A5D" w:rsidRPr="008C62DC" w:rsidRDefault="00C87A5D" w:rsidP="00C87A5D">
            <w:pPr>
              <w:jc w:val="center"/>
              <w:rPr>
                <w:sz w:val="21"/>
                <w:szCs w:val="21"/>
              </w:rPr>
            </w:pPr>
            <w:r w:rsidRPr="008C62DC">
              <w:rPr>
                <w:rFonts w:hint="eastAsia"/>
                <w:sz w:val="21"/>
                <w:szCs w:val="21"/>
              </w:rPr>
              <w:t>《第</w:t>
            </w:r>
            <w:r w:rsidRPr="008C62DC">
              <w:rPr>
                <w:rFonts w:hint="eastAsia"/>
                <w:sz w:val="21"/>
                <w:szCs w:val="21"/>
              </w:rPr>
              <w:t>1</w:t>
            </w:r>
            <w:r w:rsidRPr="008C62DC">
              <w:rPr>
                <w:rFonts w:hint="eastAsia"/>
                <w:sz w:val="21"/>
                <w:szCs w:val="21"/>
              </w:rPr>
              <w:t>号</w:t>
            </w:r>
            <w:r>
              <w:rPr>
                <w:rFonts w:hint="eastAsia"/>
                <w:sz w:val="21"/>
                <w:szCs w:val="21"/>
              </w:rPr>
              <w:t xml:space="preserve">　</w:t>
            </w:r>
            <w:r w:rsidRPr="008C62DC">
              <w:rPr>
                <w:rFonts w:hint="eastAsia"/>
                <w:sz w:val="21"/>
                <w:szCs w:val="21"/>
              </w:rPr>
              <w:t>省略》</w:t>
            </w:r>
          </w:p>
          <w:p w:rsidR="00C87A5D" w:rsidRPr="008C62DC" w:rsidRDefault="00C87A5D" w:rsidP="00C87A5D">
            <w:pPr>
              <w:ind w:leftChars="15" w:left="241" w:hangingChars="100" w:hanging="210"/>
              <w:rPr>
                <w:sz w:val="21"/>
                <w:szCs w:val="21"/>
              </w:rPr>
            </w:pPr>
            <w:r w:rsidRPr="008C62DC">
              <w:rPr>
                <w:rFonts w:hint="eastAsia"/>
                <w:sz w:val="21"/>
                <w:szCs w:val="21"/>
              </w:rPr>
              <w:t xml:space="preserve">二　</w:t>
            </w:r>
            <w:r w:rsidRPr="008C62DC">
              <w:rPr>
                <w:sz w:val="21"/>
                <w:szCs w:val="21"/>
              </w:rPr>
              <w:t>第</w:t>
            </w:r>
            <w:r w:rsidRPr="008C62DC">
              <w:rPr>
                <w:sz w:val="21"/>
                <w:szCs w:val="21"/>
              </w:rPr>
              <w:t>7</w:t>
            </w:r>
            <w:r w:rsidRPr="008C62DC">
              <w:rPr>
                <w:sz w:val="21"/>
                <w:szCs w:val="21"/>
              </w:rPr>
              <w:t>条第</w:t>
            </w:r>
            <w:r w:rsidRPr="008C62DC">
              <w:rPr>
                <w:sz w:val="21"/>
                <w:szCs w:val="21"/>
              </w:rPr>
              <w:t>1</w:t>
            </w:r>
            <w:r w:rsidRPr="008C62DC">
              <w:rPr>
                <w:sz w:val="21"/>
                <w:szCs w:val="21"/>
              </w:rPr>
              <w:t>項又は第</w:t>
            </w:r>
            <w:r w:rsidRPr="008C62DC">
              <w:rPr>
                <w:sz w:val="21"/>
                <w:szCs w:val="21"/>
              </w:rPr>
              <w:t>2</w:t>
            </w:r>
            <w:r w:rsidRPr="008C62DC">
              <w:rPr>
                <w:sz w:val="21"/>
                <w:szCs w:val="21"/>
              </w:rPr>
              <w:t>項の</w:t>
            </w:r>
            <w:r w:rsidRPr="008C62DC">
              <w:rPr>
                <w:rFonts w:hint="eastAsia"/>
                <w:sz w:val="21"/>
                <w:szCs w:val="21"/>
              </w:rPr>
              <w:t>請求があつた場合に、虚偽の証明書を発行したとき。</w:t>
            </w:r>
          </w:p>
          <w:p w:rsidR="00C87A5D" w:rsidRDefault="00C87A5D" w:rsidP="00C87A5D">
            <w:pPr>
              <w:jc w:val="center"/>
            </w:pPr>
            <w:r w:rsidRPr="008C62DC">
              <w:rPr>
                <w:rFonts w:hint="eastAsia"/>
                <w:sz w:val="21"/>
                <w:szCs w:val="21"/>
              </w:rPr>
              <w:t>《第</w:t>
            </w:r>
            <w:r w:rsidRPr="008C62DC">
              <w:rPr>
                <w:rFonts w:hint="eastAsia"/>
                <w:sz w:val="21"/>
                <w:szCs w:val="21"/>
              </w:rPr>
              <w:t>2</w:t>
            </w:r>
            <w:r w:rsidRPr="008C62DC">
              <w:rPr>
                <w:rFonts w:hint="eastAsia"/>
                <w:sz w:val="21"/>
                <w:szCs w:val="21"/>
              </w:rPr>
              <w:t>項</w:t>
            </w:r>
            <w:r>
              <w:rPr>
                <w:rFonts w:hint="eastAsia"/>
                <w:sz w:val="21"/>
                <w:szCs w:val="21"/>
              </w:rPr>
              <w:t xml:space="preserve">　</w:t>
            </w:r>
            <w:r w:rsidRPr="008C62DC">
              <w:rPr>
                <w:rFonts w:hint="eastAsia"/>
                <w:sz w:val="21"/>
                <w:szCs w:val="21"/>
              </w:rPr>
              <w:t>省略》</w:t>
            </w:r>
          </w:p>
        </w:tc>
      </w:tr>
    </w:tbl>
    <w:p w:rsidR="00C87A5D" w:rsidRDefault="00C87A5D" w:rsidP="00C87A5D">
      <w:pPr>
        <w:ind w:leftChars="134" w:left="422" w:hangingChars="67" w:hanging="141"/>
      </w:pPr>
    </w:p>
    <w:p w:rsidR="0045123C" w:rsidRDefault="0045123C" w:rsidP="00C87A5D">
      <w:pPr>
        <w:ind w:leftChars="134" w:left="422" w:hangingChars="67" w:hanging="141"/>
        <w:rPr>
          <w:szCs w:val="21"/>
        </w:rPr>
      </w:pPr>
      <w:r>
        <w:rPr>
          <w:rFonts w:hint="eastAsia"/>
          <w:szCs w:val="21"/>
        </w:rPr>
        <w:t>☞「誤発行」は第</w:t>
      </w:r>
      <w:r>
        <w:rPr>
          <w:rFonts w:hint="eastAsia"/>
          <w:szCs w:val="21"/>
        </w:rPr>
        <w:t>21</w:t>
      </w:r>
      <w:r>
        <w:rPr>
          <w:rFonts w:hint="eastAsia"/>
          <w:szCs w:val="21"/>
        </w:rPr>
        <w:t>条の処罰対象となるか？</w:t>
      </w:r>
    </w:p>
    <w:p w:rsidR="0045123C" w:rsidRPr="0045123C" w:rsidRDefault="0045123C" w:rsidP="0045123C">
      <w:pPr>
        <w:ind w:leftChars="202" w:left="424" w:firstLineChars="1" w:firstLine="2"/>
        <w:rPr>
          <w:szCs w:val="21"/>
        </w:rPr>
      </w:pPr>
      <w:r w:rsidRPr="0045123C">
        <w:rPr>
          <w:rFonts w:hint="eastAsia"/>
          <w:szCs w:val="21"/>
        </w:rPr>
        <w:t>◎</w:t>
      </w:r>
      <w:r w:rsidRPr="0045123C">
        <w:rPr>
          <w:rFonts w:hint="eastAsia"/>
          <w:color w:val="141823"/>
          <w:szCs w:val="21"/>
        </w:rPr>
        <w:t>いろは綜合法律事務所・大西康嗣弁護士（大阪弁護士会所属）の見解</w:t>
      </w:r>
    </w:p>
    <w:tbl>
      <w:tblPr>
        <w:tblStyle w:val="a7"/>
        <w:tblW w:w="0" w:type="auto"/>
        <w:tblInd w:w="817" w:type="dxa"/>
        <w:tblLook w:val="04A0" w:firstRow="1" w:lastRow="0" w:firstColumn="1" w:lastColumn="0" w:noHBand="0" w:noVBand="1"/>
      </w:tblPr>
      <w:tblGrid>
        <w:gridCol w:w="8930"/>
      </w:tblGrid>
      <w:tr w:rsidR="0045123C" w:rsidTr="0045123C">
        <w:tc>
          <w:tcPr>
            <w:tcW w:w="8930" w:type="dxa"/>
            <w:tcBorders>
              <w:top w:val="dotDash" w:sz="4" w:space="0" w:color="auto"/>
              <w:left w:val="dotDash" w:sz="4" w:space="0" w:color="auto"/>
              <w:bottom w:val="dotDash" w:sz="4" w:space="0" w:color="auto"/>
              <w:right w:val="dotDash" w:sz="4" w:space="0" w:color="auto"/>
            </w:tcBorders>
          </w:tcPr>
          <w:p w:rsidR="0045123C" w:rsidRPr="0045123C" w:rsidRDefault="0045123C" w:rsidP="0045123C">
            <w:pPr>
              <w:ind w:leftChars="16" w:left="175" w:hangingChars="67" w:hanging="141"/>
              <w:rPr>
                <w:sz w:val="21"/>
                <w:szCs w:val="21"/>
              </w:rPr>
            </w:pPr>
            <w:r w:rsidRPr="0045123C">
              <w:rPr>
                <w:rFonts w:hint="eastAsia"/>
                <w:sz w:val="21"/>
                <w:szCs w:val="21"/>
              </w:rPr>
              <w:t>Q</w:t>
            </w:r>
            <w:r w:rsidRPr="0045123C">
              <w:rPr>
                <w:rFonts w:hint="eastAsia"/>
                <w:sz w:val="21"/>
                <w:szCs w:val="21"/>
              </w:rPr>
              <w:t xml:space="preserve">　成績表をもとにエクセルファイルの証明書様式に入力しますので、誤発行がたまに起こります。</w:t>
            </w:r>
          </w:p>
          <w:p w:rsidR="0045123C" w:rsidRPr="0045123C" w:rsidRDefault="0045123C" w:rsidP="0045123C">
            <w:pPr>
              <w:ind w:leftChars="83" w:left="174"/>
              <w:rPr>
                <w:sz w:val="21"/>
                <w:szCs w:val="21"/>
              </w:rPr>
            </w:pPr>
            <w:r w:rsidRPr="0045123C">
              <w:rPr>
                <w:rFonts w:hint="eastAsia"/>
                <w:sz w:val="21"/>
                <w:szCs w:val="21"/>
              </w:rPr>
              <w:t xml:space="preserve">　単純な誤発行について「虚偽」にあたるのかどうか、また、この「虚偽」という用語の示す範囲についてご教示願えればと思います。</w:t>
            </w:r>
          </w:p>
          <w:p w:rsidR="0045123C" w:rsidRDefault="0045123C" w:rsidP="00C87A5D">
            <w:pPr>
              <w:rPr>
                <w:sz w:val="21"/>
                <w:szCs w:val="21"/>
              </w:rPr>
            </w:pPr>
          </w:p>
          <w:p w:rsidR="0045123C" w:rsidRDefault="0045123C" w:rsidP="0045123C">
            <w:pPr>
              <w:ind w:leftChars="16" w:left="34"/>
              <w:rPr>
                <w:sz w:val="21"/>
                <w:szCs w:val="21"/>
              </w:rPr>
            </w:pPr>
            <w:r>
              <w:rPr>
                <w:rFonts w:hint="eastAsia"/>
                <w:sz w:val="21"/>
                <w:szCs w:val="21"/>
              </w:rPr>
              <w:t>A</w:t>
            </w:r>
            <w:r w:rsidRPr="0045123C">
              <w:rPr>
                <w:rFonts w:hint="eastAsia"/>
                <w:sz w:val="21"/>
                <w:szCs w:val="21"/>
              </w:rPr>
              <w:t xml:space="preserve">　虚偽とは、真実でないことを偽って、真実であるとすることです。</w:t>
            </w:r>
          </w:p>
          <w:p w:rsidR="0045123C" w:rsidRPr="0045123C" w:rsidRDefault="0045123C" w:rsidP="0045123C">
            <w:pPr>
              <w:ind w:leftChars="83" w:left="174"/>
            </w:pPr>
            <w:r w:rsidRPr="0045123C">
              <w:rPr>
                <w:rFonts w:hint="eastAsia"/>
                <w:sz w:val="21"/>
                <w:szCs w:val="21"/>
              </w:rPr>
              <w:t xml:space="preserve">　但し、刑法を初めとする各種罰則規定は、故意犯のみを処罰するのを原則としていて、過失犯については、過失犯処罰規定がない限りは、処罰されません。</w:t>
            </w:r>
            <w:r w:rsidRPr="0045123C">
              <w:rPr>
                <w:rFonts w:hint="eastAsia"/>
                <w:sz w:val="21"/>
                <w:szCs w:val="21"/>
              </w:rPr>
              <w:br/>
            </w:r>
            <w:r w:rsidRPr="0045123C">
              <w:rPr>
                <w:rFonts w:hint="eastAsia"/>
                <w:sz w:val="21"/>
                <w:szCs w:val="21"/>
              </w:rPr>
              <w:t xml:space="preserve">　そうすると、エクセル作成時の誤発行は、過失によって引き起こされるものですので、過失犯処罰規定のない教育職員免許法における「虚偽」にはあたらないことになります。</w:t>
            </w:r>
            <w:r w:rsidRPr="0045123C">
              <w:rPr>
                <w:rFonts w:hint="eastAsia"/>
                <w:sz w:val="21"/>
                <w:szCs w:val="21"/>
              </w:rPr>
              <w:br/>
            </w:r>
            <w:r w:rsidRPr="0045123C">
              <w:rPr>
                <w:rFonts w:hint="eastAsia"/>
                <w:sz w:val="21"/>
                <w:szCs w:val="21"/>
              </w:rPr>
              <w:t xml:space="preserve">　したがって、誤発行は、同条では処罰されないとなります。</w:t>
            </w:r>
          </w:p>
        </w:tc>
      </w:tr>
    </w:tbl>
    <w:p w:rsidR="0045123C" w:rsidRPr="0045123C" w:rsidRDefault="0045123C" w:rsidP="0045123C">
      <w:pPr>
        <w:ind w:leftChars="337" w:left="708" w:firstLineChars="100" w:firstLine="210"/>
        <w:rPr>
          <w:szCs w:val="21"/>
        </w:rPr>
      </w:pPr>
      <w:r>
        <w:rPr>
          <w:rFonts w:hint="eastAsia"/>
        </w:rPr>
        <w:t>上記のとおり刑事上の責任は問われませんが、誤発行により請求者が不利益を被った場合は民事上の責任を問われることがあります。</w:t>
      </w:r>
    </w:p>
    <w:p w:rsidR="0045123C" w:rsidRPr="00C87A5D" w:rsidRDefault="0045123C" w:rsidP="00C87A5D">
      <w:pPr>
        <w:ind w:leftChars="134" w:left="422" w:hangingChars="67" w:hanging="141"/>
      </w:pPr>
    </w:p>
    <w:p w:rsidR="002D0BD6" w:rsidRDefault="005C7D54" w:rsidP="002D0BD6">
      <w:pPr>
        <w:ind w:leftChars="100" w:left="210"/>
      </w:pPr>
      <w:r>
        <w:rPr>
          <w:rFonts w:hint="eastAsia"/>
        </w:rPr>
        <w:t>★</w:t>
      </w:r>
      <w:r w:rsidR="002D0BD6">
        <w:rPr>
          <w:rFonts w:hint="eastAsia"/>
        </w:rPr>
        <w:t>教員免許ハンドブック</w:t>
      </w:r>
      <w:r w:rsidR="002D0BD6" w:rsidRPr="00880186">
        <w:rPr>
          <w:rStyle w:val="aa"/>
          <w:szCs w:val="20"/>
        </w:rPr>
        <w:footnoteReference w:id="1"/>
      </w:r>
      <w:r w:rsidR="002D0BD6">
        <w:rPr>
          <w:rFonts w:hint="eastAsia"/>
        </w:rPr>
        <w:t xml:space="preserve"> </w:t>
      </w:r>
      <w:r w:rsidR="002D0BD6" w:rsidRPr="0034593E">
        <w:rPr>
          <w:bdr w:val="single" w:sz="4" w:space="0" w:color="auto"/>
        </w:rPr>
        <w:t>1</w:t>
      </w:r>
      <w:r w:rsidR="002D0BD6">
        <w:rPr>
          <w:rFonts w:hint="eastAsia"/>
        </w:rPr>
        <w:t>（解釈事例</w:t>
      </w:r>
      <w:r w:rsidR="002D0BD6" w:rsidRPr="0034593E">
        <w:t>編</w:t>
      </w:r>
      <w:r w:rsidR="002D0BD6" w:rsidRPr="0034593E">
        <w:t>58</w:t>
      </w:r>
      <w:r w:rsidR="002D0BD6" w:rsidRPr="0034593E">
        <w:t>頁</w:t>
      </w:r>
      <w:r w:rsidR="002D0BD6">
        <w:rPr>
          <w:rFonts w:hint="eastAsia"/>
        </w:rPr>
        <w:t>）</w:t>
      </w:r>
    </w:p>
    <w:p w:rsidR="002D0BD6" w:rsidRDefault="002D0BD6" w:rsidP="002D0BD6">
      <w:pPr>
        <w:ind w:leftChars="200" w:left="420"/>
      </w:pPr>
      <w:r>
        <w:rPr>
          <w:rFonts w:hint="eastAsia"/>
        </w:rPr>
        <w:t>◎学力に関する証明書の発行義務</w:t>
      </w:r>
    </w:p>
    <w:tbl>
      <w:tblPr>
        <w:tblStyle w:val="a7"/>
        <w:tblW w:w="0" w:type="auto"/>
        <w:tblInd w:w="817" w:type="dxa"/>
        <w:tblLook w:val="01E0" w:firstRow="1" w:lastRow="1" w:firstColumn="1" w:lastColumn="1" w:noHBand="0" w:noVBand="0"/>
      </w:tblPr>
      <w:tblGrid>
        <w:gridCol w:w="8951"/>
      </w:tblGrid>
      <w:tr w:rsidR="002D0BD6" w:rsidTr="00E22F84">
        <w:tc>
          <w:tcPr>
            <w:tcW w:w="8951" w:type="dxa"/>
            <w:tcBorders>
              <w:top w:val="dotDash" w:sz="4" w:space="0" w:color="auto"/>
              <w:left w:val="dotDash" w:sz="4" w:space="0" w:color="auto"/>
              <w:bottom w:val="dotDash" w:sz="4" w:space="0" w:color="auto"/>
              <w:right w:val="dotDash" w:sz="4" w:space="0" w:color="auto"/>
            </w:tcBorders>
          </w:tcPr>
          <w:p w:rsidR="002D0BD6" w:rsidRPr="008C62DC" w:rsidRDefault="002D0BD6" w:rsidP="00594E4A">
            <w:pPr>
              <w:ind w:leftChars="17" w:left="175" w:hangingChars="66" w:hanging="139"/>
              <w:rPr>
                <w:rFonts w:ascii="HG丸ｺﾞｼｯｸM-PRO"/>
                <w:spacing w:val="2"/>
                <w:sz w:val="21"/>
                <w:szCs w:val="21"/>
              </w:rPr>
            </w:pPr>
            <w:r w:rsidRPr="008C62DC">
              <w:rPr>
                <w:sz w:val="21"/>
                <w:szCs w:val="21"/>
              </w:rPr>
              <w:t>Q</w:t>
            </w:r>
            <w:r w:rsidRPr="008C62DC">
              <w:rPr>
                <w:sz w:val="21"/>
                <w:szCs w:val="21"/>
              </w:rPr>
              <w:t xml:space="preserve">　</w:t>
            </w:r>
            <w:r w:rsidRPr="008C62DC">
              <w:rPr>
                <w:rFonts w:ascii="HG丸ｺﾞｼｯｸM-PRO" w:cs="ＭＳ 明朝" w:hint="eastAsia"/>
                <w:sz w:val="21"/>
                <w:szCs w:val="21"/>
              </w:rPr>
              <w:t>大学は、免許状の授与又は教育職員検定を受けようとする者から請求があったときは、その者の学力に関する証明書を発行しなければならないとされているが、最低修得単位数を満たしていない場合や退学など様々な要件を満たさないと、学力に関する証明書を発行しない大学がある。</w:t>
            </w:r>
          </w:p>
          <w:p w:rsidR="002D0BD6" w:rsidRPr="008C62DC" w:rsidRDefault="002D0BD6" w:rsidP="00594E4A">
            <w:pPr>
              <w:ind w:leftChars="-16" w:left="176" w:hanging="210"/>
              <w:rPr>
                <w:sz w:val="21"/>
                <w:szCs w:val="21"/>
              </w:rPr>
            </w:pPr>
            <w:r w:rsidRPr="008C62DC">
              <w:rPr>
                <w:rFonts w:ascii="HG丸ｺﾞｼｯｸM-PRO" w:cs="ＭＳ 明朝" w:hint="eastAsia"/>
                <w:sz w:val="21"/>
                <w:szCs w:val="21"/>
              </w:rPr>
              <w:t xml:space="preserve">　　大学を卒業後、別の大学の科目等履修生として不足単位を修得しようとする場合、卒業大</w:t>
            </w:r>
            <w:r w:rsidRPr="008C62DC">
              <w:rPr>
                <w:rFonts w:ascii="HG丸ｺﾞｼｯｸM-PRO" w:cs="ＭＳ 明朝" w:hint="eastAsia"/>
                <w:sz w:val="21"/>
                <w:szCs w:val="21"/>
              </w:rPr>
              <w:lastRenderedPageBreak/>
              <w:t>学から学力に関する証明書が発行されないと、どの単位が不足しているのかわからず、これから単位を取得しようとする大学等としても履修指導ができず対応に苦慮しているので、学生から請求があった場合は、学力に関する証明書を発行するよう、大学にご指導願いたい。</w:t>
            </w:r>
          </w:p>
          <w:p w:rsidR="002D0BD6" w:rsidRPr="008C62DC" w:rsidRDefault="002D0BD6" w:rsidP="00E22F84">
            <w:pPr>
              <w:rPr>
                <w:sz w:val="21"/>
                <w:szCs w:val="21"/>
              </w:rPr>
            </w:pPr>
          </w:p>
          <w:p w:rsidR="002D0BD6" w:rsidRDefault="002D0BD6" w:rsidP="00594E4A">
            <w:pPr>
              <w:ind w:leftChars="-10" w:left="178" w:hangingChars="95" w:hanging="199"/>
            </w:pPr>
            <w:r w:rsidRPr="008C62DC">
              <w:rPr>
                <w:sz w:val="21"/>
                <w:szCs w:val="21"/>
              </w:rPr>
              <w:t>A</w:t>
            </w:r>
            <w:r w:rsidRPr="008C62DC">
              <w:rPr>
                <w:rFonts w:hint="eastAsia"/>
                <w:sz w:val="21"/>
                <w:szCs w:val="21"/>
              </w:rPr>
              <w:t xml:space="preserve">　</w:t>
            </w:r>
            <w:r w:rsidRPr="008C62DC">
              <w:rPr>
                <w:rFonts w:cs="ＭＳ 明朝"/>
                <w:sz w:val="21"/>
                <w:szCs w:val="21"/>
              </w:rPr>
              <w:t>第</w:t>
            </w:r>
            <w:r w:rsidRPr="008C62DC">
              <w:rPr>
                <w:rFonts w:cs="ＭＳ 明朝"/>
                <w:sz w:val="21"/>
                <w:szCs w:val="21"/>
              </w:rPr>
              <w:t>7</w:t>
            </w:r>
            <w:r w:rsidRPr="008C62DC">
              <w:rPr>
                <w:rFonts w:cs="ＭＳ 明朝"/>
                <w:sz w:val="21"/>
                <w:szCs w:val="21"/>
              </w:rPr>
              <w:t>条第</w:t>
            </w:r>
            <w:r w:rsidRPr="008C62DC">
              <w:rPr>
                <w:rFonts w:cs="ＭＳ 明朝"/>
                <w:sz w:val="21"/>
                <w:szCs w:val="21"/>
              </w:rPr>
              <w:t>1</w:t>
            </w:r>
            <w:r w:rsidRPr="008C62DC">
              <w:rPr>
                <w:rFonts w:ascii="HG丸ｺﾞｼｯｸM-PRO" w:cs="ＭＳ 明朝" w:hint="eastAsia"/>
                <w:sz w:val="21"/>
                <w:szCs w:val="21"/>
              </w:rPr>
              <w:t>項により、大学は、免許状の授与又は教育職員検定を受けようとする者から請求があったときは、学力に関する証明書を発行しなければならないことになっている。このようなことがあった場合には、個別具体的な大学名を文部科学省まで連絡してほしい。</w:t>
            </w:r>
          </w:p>
        </w:tc>
      </w:tr>
    </w:tbl>
    <w:p w:rsidR="002D0BD6" w:rsidRDefault="002D0BD6" w:rsidP="002D0BD6">
      <w:pPr>
        <w:ind w:leftChars="67" w:left="141"/>
      </w:pPr>
    </w:p>
    <w:p w:rsidR="00594E4A" w:rsidRDefault="00594E4A" w:rsidP="00797C45">
      <w:pPr>
        <w:ind w:leftChars="202" w:left="424"/>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Q84</w:t>
      </w:r>
    </w:p>
    <w:tbl>
      <w:tblPr>
        <w:tblStyle w:val="a7"/>
        <w:tblW w:w="0" w:type="auto"/>
        <w:tblInd w:w="817" w:type="dxa"/>
        <w:tblLook w:val="04A0" w:firstRow="1" w:lastRow="0" w:firstColumn="1" w:lastColumn="0" w:noHBand="0" w:noVBand="1"/>
      </w:tblPr>
      <w:tblGrid>
        <w:gridCol w:w="8930"/>
      </w:tblGrid>
      <w:tr w:rsidR="00594E4A" w:rsidRPr="00594E4A" w:rsidTr="00797C45">
        <w:tc>
          <w:tcPr>
            <w:tcW w:w="8930" w:type="dxa"/>
            <w:tcBorders>
              <w:top w:val="dashed" w:sz="4" w:space="0" w:color="auto"/>
              <w:left w:val="dashed" w:sz="4" w:space="0" w:color="auto"/>
              <w:bottom w:val="dashed" w:sz="4" w:space="0" w:color="auto"/>
              <w:right w:val="dashed" w:sz="4" w:space="0" w:color="auto"/>
            </w:tcBorders>
          </w:tcPr>
          <w:p w:rsidR="00594E4A" w:rsidRPr="00594E4A" w:rsidRDefault="00594E4A" w:rsidP="00594E4A">
            <w:pPr>
              <w:ind w:leftChars="17" w:left="183" w:hangingChars="70" w:hanging="147"/>
              <w:rPr>
                <w:sz w:val="21"/>
                <w:szCs w:val="21"/>
              </w:rPr>
            </w:pPr>
            <w:r w:rsidRPr="00594E4A">
              <w:rPr>
                <w:rFonts w:hint="eastAsia"/>
                <w:sz w:val="21"/>
                <w:szCs w:val="21"/>
              </w:rPr>
              <w:t>Q</w:t>
            </w:r>
            <w:r w:rsidRPr="00594E4A">
              <w:rPr>
                <w:rFonts w:hint="eastAsia"/>
                <w:sz w:val="21"/>
                <w:szCs w:val="21"/>
              </w:rPr>
              <w:t xml:space="preserve">　教職課程の履修を申告制です。在学時に履修申告をしていなかった者から「学力に関する証明書」の発行依頼があり、在学時に履修申告がなかったことから発行を断りましたが、問題があるでしょうか。</w:t>
            </w:r>
          </w:p>
          <w:p w:rsidR="00594E4A" w:rsidRDefault="00594E4A" w:rsidP="00594E4A">
            <w:pPr>
              <w:rPr>
                <w:sz w:val="21"/>
                <w:szCs w:val="21"/>
              </w:rPr>
            </w:pPr>
          </w:p>
          <w:p w:rsidR="00594E4A" w:rsidRDefault="00594E4A" w:rsidP="00594E4A">
            <w:pPr>
              <w:ind w:leftChars="16" w:left="175" w:hangingChars="67" w:hanging="141"/>
              <w:rPr>
                <w:sz w:val="21"/>
                <w:szCs w:val="21"/>
              </w:rPr>
            </w:pPr>
            <w:r>
              <w:rPr>
                <w:rFonts w:hint="eastAsia"/>
                <w:sz w:val="21"/>
                <w:szCs w:val="21"/>
              </w:rPr>
              <w:t>A</w:t>
            </w:r>
            <w:r>
              <w:rPr>
                <w:rFonts w:hint="eastAsia"/>
                <w:sz w:val="21"/>
                <w:szCs w:val="21"/>
              </w:rPr>
              <w:t xml:space="preserve">　</w:t>
            </w:r>
            <w:r w:rsidRPr="00594E4A">
              <w:rPr>
                <w:rFonts w:hint="eastAsia"/>
                <w:sz w:val="21"/>
                <w:szCs w:val="21"/>
              </w:rPr>
              <w:t>このケースで発行を断ることは免許法第</w:t>
            </w:r>
            <w:r w:rsidRPr="00594E4A">
              <w:rPr>
                <w:rFonts w:hint="eastAsia"/>
                <w:sz w:val="21"/>
                <w:szCs w:val="21"/>
              </w:rPr>
              <w:t>7</w:t>
            </w:r>
            <w:r w:rsidRPr="00594E4A">
              <w:rPr>
                <w:rFonts w:hint="eastAsia"/>
                <w:sz w:val="21"/>
                <w:szCs w:val="21"/>
              </w:rPr>
              <w:t>条の規定に反するものであり、問題があります。免許法第</w:t>
            </w:r>
            <w:r w:rsidRPr="00594E4A">
              <w:rPr>
                <w:rFonts w:hint="eastAsia"/>
                <w:sz w:val="21"/>
                <w:szCs w:val="21"/>
              </w:rPr>
              <w:t>7</w:t>
            </w:r>
            <w:r w:rsidRPr="00594E4A">
              <w:rPr>
                <w:rFonts w:hint="eastAsia"/>
                <w:sz w:val="21"/>
                <w:szCs w:val="21"/>
              </w:rPr>
              <w:t>条第</w:t>
            </w:r>
            <w:r w:rsidRPr="00594E4A">
              <w:rPr>
                <w:rFonts w:hint="eastAsia"/>
                <w:sz w:val="21"/>
                <w:szCs w:val="21"/>
              </w:rPr>
              <w:t>1</w:t>
            </w:r>
            <w:r w:rsidRPr="00594E4A">
              <w:rPr>
                <w:rFonts w:hint="eastAsia"/>
                <w:sz w:val="21"/>
                <w:szCs w:val="21"/>
              </w:rPr>
              <w:t>項に「</w:t>
            </w:r>
            <w:r w:rsidRPr="00594E4A">
              <w:rPr>
                <w:sz w:val="21"/>
                <w:szCs w:val="21"/>
              </w:rPr>
              <w:t>大学（文部科学大臣の指定する教員養成機関、並びに文部科学大臣の認定する講習及び通信教育の開設者を含む。）は、免許状の授与、新教育領域の追加の定め（第五条の二第三項の規定による新教育領域の追加の定めをいう。）又は教育職員検定を受けようとする者から請求があつたときは、その者の学力に関する証明書を発行しなければならない。</w:t>
            </w:r>
            <w:r w:rsidRPr="00594E4A">
              <w:rPr>
                <w:rFonts w:hint="eastAsia"/>
                <w:sz w:val="21"/>
                <w:szCs w:val="21"/>
              </w:rPr>
              <w:t>」と規定されています。</w:t>
            </w:r>
          </w:p>
          <w:p w:rsidR="00594E4A" w:rsidRDefault="00594E4A" w:rsidP="00594E4A">
            <w:pPr>
              <w:ind w:leftChars="83" w:left="174" w:firstLineChars="100" w:firstLine="210"/>
              <w:rPr>
                <w:sz w:val="21"/>
                <w:szCs w:val="21"/>
              </w:rPr>
            </w:pPr>
            <w:r w:rsidRPr="00594E4A">
              <w:rPr>
                <w:rFonts w:hint="eastAsia"/>
                <w:sz w:val="21"/>
                <w:szCs w:val="21"/>
              </w:rPr>
              <w:t>つまり発行請求があった場合、必ず発行しなければならないということになります。</w:t>
            </w:r>
          </w:p>
          <w:p w:rsidR="00594E4A" w:rsidRPr="00594E4A" w:rsidRDefault="00594E4A" w:rsidP="00594E4A">
            <w:pPr>
              <w:ind w:leftChars="83" w:left="174" w:firstLineChars="100" w:firstLine="210"/>
              <w:rPr>
                <w:sz w:val="21"/>
                <w:szCs w:val="21"/>
              </w:rPr>
            </w:pPr>
            <w:r w:rsidRPr="00594E4A">
              <w:rPr>
                <w:rFonts w:hint="eastAsia"/>
                <w:sz w:val="21"/>
                <w:szCs w:val="21"/>
              </w:rPr>
              <w:t>また、このように発行を拒む大学があった場合は個別大学名を文部科学省まで連絡してほしいとの同省からの見解（教員養成・免許制度研究会編、</w:t>
            </w:r>
            <w:r w:rsidRPr="00594E4A">
              <w:rPr>
                <w:rFonts w:hint="eastAsia"/>
                <w:sz w:val="21"/>
                <w:szCs w:val="21"/>
              </w:rPr>
              <w:t>1991a</w:t>
            </w:r>
            <w:r w:rsidRPr="00594E4A">
              <w:rPr>
                <w:rFonts w:hint="eastAsia"/>
                <w:sz w:val="21"/>
                <w:szCs w:val="21"/>
              </w:rPr>
              <w:t>）が出ていますので、注意が必要です。</w:t>
            </w:r>
          </w:p>
        </w:tc>
      </w:tr>
    </w:tbl>
    <w:p w:rsidR="00594E4A" w:rsidRPr="00594E4A" w:rsidRDefault="00594E4A" w:rsidP="00594E4A"/>
    <w:p w:rsidR="002D0BD6" w:rsidRDefault="002D0BD6" w:rsidP="008C62DC">
      <w:pPr>
        <w:ind w:leftChars="202" w:left="424"/>
      </w:pPr>
      <w:r>
        <w:rPr>
          <w:rFonts w:hint="eastAsia"/>
        </w:rPr>
        <w:t>◆発行請求があれば課程認定を受けていない校種・教科等の証明書も発行しなければならないのか。</w:t>
      </w:r>
    </w:p>
    <w:p w:rsidR="002D0BD6" w:rsidRDefault="00D62F70" w:rsidP="00D62F70">
      <w:pPr>
        <w:ind w:leftChars="337" w:left="708"/>
      </w:pPr>
      <w:r>
        <w:rPr>
          <w:rFonts w:hint="eastAsia"/>
        </w:rPr>
        <w:t>・中高の課程しかないが小学校の学力に関する証明書を求められる場合の対応。</w:t>
      </w:r>
    </w:p>
    <w:p w:rsidR="00FB15D7" w:rsidRDefault="00B02BA6" w:rsidP="00D62F70">
      <w:pPr>
        <w:ind w:leftChars="337" w:left="708"/>
      </w:pPr>
      <w:r>
        <w:rPr>
          <w:rFonts w:hint="eastAsia"/>
        </w:rPr>
        <w:t>・教育職員免許法施行規則第</w:t>
      </w:r>
      <w:r>
        <w:rPr>
          <w:rFonts w:hint="eastAsia"/>
        </w:rPr>
        <w:t>66</w:t>
      </w:r>
      <w:r>
        <w:rPr>
          <w:rFonts w:hint="eastAsia"/>
        </w:rPr>
        <w:t>条の</w:t>
      </w:r>
      <w:r>
        <w:rPr>
          <w:rFonts w:hint="eastAsia"/>
        </w:rPr>
        <w:t>6</w:t>
      </w:r>
      <w:r>
        <w:rPr>
          <w:rFonts w:hint="eastAsia"/>
        </w:rPr>
        <w:t>のみを証明する証明書の発行について。</w:t>
      </w:r>
    </w:p>
    <w:p w:rsidR="00B02BA6" w:rsidRDefault="00F04893" w:rsidP="00FB15D7">
      <w:pPr>
        <w:ind w:leftChars="337" w:left="708"/>
        <w:jc w:val="right"/>
      </w:pPr>
      <w:r>
        <w:rPr>
          <w:rFonts w:hint="eastAsia"/>
        </w:rPr>
        <w:t>【別紙</w:t>
      </w:r>
      <w:r w:rsidR="00B95D3C">
        <w:rPr>
          <w:rFonts w:hint="eastAsia"/>
        </w:rPr>
        <w:t>①ページ</w:t>
      </w:r>
      <w:r w:rsidR="00FB15D7">
        <w:rPr>
          <w:rFonts w:hint="eastAsia"/>
        </w:rPr>
        <w:t>：課程認定の</w:t>
      </w:r>
      <w:r w:rsidR="001340F8">
        <w:rPr>
          <w:rFonts w:hint="eastAsia"/>
        </w:rPr>
        <w:t>ない</w:t>
      </w:r>
      <w:r w:rsidR="00FB15D7">
        <w:rPr>
          <w:rFonts w:hint="eastAsia"/>
        </w:rPr>
        <w:t>大学からの証明書</w:t>
      </w:r>
      <w:r>
        <w:rPr>
          <w:rFonts w:hint="eastAsia"/>
        </w:rPr>
        <w:t>】</w:t>
      </w:r>
    </w:p>
    <w:p w:rsidR="00D62F70" w:rsidRDefault="00D62F70" w:rsidP="002B16E4"/>
    <w:p w:rsidR="002B16E4" w:rsidRDefault="002B16E4" w:rsidP="002B16E4">
      <w:pPr>
        <w:ind w:leftChars="270" w:left="567"/>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Q84</w:t>
      </w:r>
    </w:p>
    <w:tbl>
      <w:tblPr>
        <w:tblStyle w:val="a7"/>
        <w:tblW w:w="0" w:type="auto"/>
        <w:tblInd w:w="959" w:type="dxa"/>
        <w:tblLook w:val="04A0" w:firstRow="1" w:lastRow="0" w:firstColumn="1" w:lastColumn="0" w:noHBand="0" w:noVBand="1"/>
      </w:tblPr>
      <w:tblGrid>
        <w:gridCol w:w="8788"/>
      </w:tblGrid>
      <w:tr w:rsidR="002B16E4" w:rsidTr="002B16E4">
        <w:tc>
          <w:tcPr>
            <w:tcW w:w="8788" w:type="dxa"/>
            <w:tcBorders>
              <w:top w:val="dashed" w:sz="4" w:space="0" w:color="auto"/>
              <w:left w:val="dashed" w:sz="4" w:space="0" w:color="auto"/>
              <w:bottom w:val="dashed" w:sz="4" w:space="0" w:color="auto"/>
              <w:right w:val="dashed" w:sz="4" w:space="0" w:color="auto"/>
            </w:tcBorders>
          </w:tcPr>
          <w:p w:rsidR="002B16E4" w:rsidRPr="002B16E4" w:rsidRDefault="002B16E4" w:rsidP="002B16E4">
            <w:pPr>
              <w:ind w:leftChars="16" w:left="175" w:hangingChars="67" w:hanging="141"/>
              <w:rPr>
                <w:sz w:val="21"/>
                <w:szCs w:val="21"/>
              </w:rPr>
            </w:pPr>
            <w:r>
              <w:rPr>
                <w:rFonts w:hint="eastAsia"/>
                <w:sz w:val="21"/>
                <w:szCs w:val="21"/>
              </w:rPr>
              <w:t>Q</w:t>
            </w:r>
            <w:r>
              <w:rPr>
                <w:rFonts w:hint="eastAsia"/>
                <w:sz w:val="21"/>
                <w:szCs w:val="21"/>
              </w:rPr>
              <w:t xml:space="preserve">　</w:t>
            </w:r>
            <w:r w:rsidRPr="002B16E4">
              <w:rPr>
                <w:rFonts w:hint="eastAsia"/>
                <w:sz w:val="21"/>
                <w:szCs w:val="21"/>
              </w:rPr>
              <w:t>本学が課程認定を受けていない免許状の種類について、卒業生から学力に関する証明書の発行依頼があった場合、発行してもよいのでしょうか。</w:t>
            </w:r>
          </w:p>
          <w:p w:rsidR="002B16E4" w:rsidRDefault="002B16E4" w:rsidP="002B16E4"/>
          <w:p w:rsidR="002B16E4" w:rsidRDefault="002B16E4" w:rsidP="002B16E4">
            <w:pPr>
              <w:ind w:leftChars="16" w:left="175" w:hangingChars="67" w:hanging="141"/>
              <w:rPr>
                <w:sz w:val="21"/>
                <w:szCs w:val="21"/>
              </w:rPr>
            </w:pPr>
            <w:r w:rsidRPr="002B16E4">
              <w:rPr>
                <w:rFonts w:hint="eastAsia"/>
                <w:sz w:val="21"/>
                <w:szCs w:val="21"/>
              </w:rPr>
              <w:t>A</w:t>
            </w:r>
            <w:r w:rsidRPr="002B16E4">
              <w:rPr>
                <w:rFonts w:hint="eastAsia"/>
                <w:sz w:val="21"/>
                <w:szCs w:val="21"/>
              </w:rPr>
              <w:t xml:space="preserve">　発行可能な学力に関する証明書は、課程認定を受けた学校種・教科に限ります。そもそも取得することができない資格の単位修得証明</w:t>
            </w:r>
            <w:r w:rsidRPr="002B16E4">
              <w:rPr>
                <w:sz w:val="21"/>
                <w:szCs w:val="21"/>
              </w:rPr>
              <w:t>は</w:t>
            </w:r>
            <w:r w:rsidRPr="002B16E4">
              <w:rPr>
                <w:rFonts w:hint="eastAsia"/>
                <w:sz w:val="21"/>
                <w:szCs w:val="21"/>
              </w:rPr>
              <w:t>発行できないという理屈と同じで、課程認定を受けていない学校種・教科の学力に関する証明書は発行できません。</w:t>
            </w:r>
          </w:p>
          <w:p w:rsidR="002B16E4" w:rsidRPr="002B16E4" w:rsidRDefault="002B16E4" w:rsidP="002B16E4">
            <w:pPr>
              <w:ind w:leftChars="83" w:left="174"/>
              <w:rPr>
                <w:sz w:val="21"/>
                <w:szCs w:val="21"/>
              </w:rPr>
            </w:pPr>
            <w:r w:rsidRPr="002B16E4">
              <w:rPr>
                <w:rFonts w:hint="eastAsia"/>
                <w:sz w:val="21"/>
                <w:szCs w:val="21"/>
              </w:rPr>
              <w:t xml:space="preserve">　このような発行依頼は、在学時に修得した単位をこれから卒業生が取得しようとする免許状の単位として使うことができるかどうかを確認のためのものと思われます。依頼者には、大学が発行できる学力に関する証明書は当該大学で認定を受けている学校種・教科に限ること、その証明書をもって先方の大学または都道府県教育委員会において、これから取得しようとする学校種・教科の免許状のための単位として使用や読み替え可能かどうか判断を委ねてほしいことを伝えるのが望ましいといえます。</w:t>
            </w:r>
          </w:p>
        </w:tc>
      </w:tr>
    </w:tbl>
    <w:p w:rsidR="002B16E4" w:rsidRPr="002B16E4" w:rsidRDefault="002B16E4" w:rsidP="002B16E4"/>
    <w:p w:rsidR="00076155" w:rsidRDefault="002D0BD6" w:rsidP="008C62DC">
      <w:pPr>
        <w:ind w:leftChars="202" w:left="424"/>
      </w:pPr>
      <w:r>
        <w:rPr>
          <w:rFonts w:hint="eastAsia"/>
        </w:rPr>
        <w:t>◆厳封</w:t>
      </w:r>
      <w:r w:rsidR="00076155">
        <w:rPr>
          <w:rFonts w:hint="eastAsia"/>
        </w:rPr>
        <w:t>の要否</w:t>
      </w:r>
    </w:p>
    <w:p w:rsidR="00846618" w:rsidRDefault="00D62F70" w:rsidP="00846618">
      <w:pPr>
        <w:ind w:leftChars="338" w:left="851" w:hangingChars="67" w:hanging="141"/>
      </w:pPr>
      <w:r>
        <w:rPr>
          <w:rFonts w:hint="eastAsia"/>
        </w:rPr>
        <w:t>・法令上の義務付けは</w:t>
      </w:r>
      <w:r w:rsidR="002F6432">
        <w:rPr>
          <w:rFonts w:hint="eastAsia"/>
        </w:rPr>
        <w:t>なく、都道府県によっても扱いは様々。</w:t>
      </w:r>
    </w:p>
    <w:p w:rsidR="008C62DC" w:rsidRDefault="00846618" w:rsidP="00846618">
      <w:pPr>
        <w:ind w:leftChars="338" w:left="851" w:hangingChars="67" w:hanging="141"/>
      </w:pPr>
      <w:r>
        <w:rPr>
          <w:rFonts w:hint="eastAsia"/>
        </w:rPr>
        <w:t>・本人が厳封をほどいて使用することはできても、厳封していないものを厳封することはできないので厳封を原則とするのが無難。</w:t>
      </w:r>
    </w:p>
    <w:p w:rsidR="002B16E4" w:rsidRDefault="002B16E4" w:rsidP="00FC1EE9"/>
    <w:p w:rsidR="00FB15D7" w:rsidRDefault="00FB15D7" w:rsidP="00FC1EE9"/>
    <w:p w:rsidR="00DC29FE" w:rsidRDefault="00DC29FE" w:rsidP="00DC29FE">
      <w:pPr>
        <w:ind w:leftChars="270" w:left="567"/>
        <w:rPr>
          <w:szCs w:val="21"/>
        </w:rPr>
      </w:pPr>
      <w:r>
        <w:rPr>
          <w:rFonts w:hint="eastAsia"/>
          <w:szCs w:val="21"/>
        </w:rPr>
        <w:lastRenderedPageBreak/>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Q89</w:t>
      </w:r>
    </w:p>
    <w:tbl>
      <w:tblPr>
        <w:tblStyle w:val="a7"/>
        <w:tblW w:w="0" w:type="auto"/>
        <w:tblInd w:w="959" w:type="dxa"/>
        <w:tblLook w:val="04A0" w:firstRow="1" w:lastRow="0" w:firstColumn="1" w:lastColumn="0" w:noHBand="0" w:noVBand="1"/>
      </w:tblPr>
      <w:tblGrid>
        <w:gridCol w:w="8788"/>
      </w:tblGrid>
      <w:tr w:rsidR="00DC29FE" w:rsidTr="00E22F84">
        <w:tc>
          <w:tcPr>
            <w:tcW w:w="8788" w:type="dxa"/>
            <w:tcBorders>
              <w:top w:val="dashed" w:sz="4" w:space="0" w:color="auto"/>
              <w:left w:val="dashed" w:sz="4" w:space="0" w:color="auto"/>
              <w:bottom w:val="dashed" w:sz="4" w:space="0" w:color="auto"/>
              <w:right w:val="dashed" w:sz="4" w:space="0" w:color="auto"/>
            </w:tcBorders>
          </w:tcPr>
          <w:p w:rsidR="00DC29FE" w:rsidRPr="00DC29FE" w:rsidRDefault="00DC29FE" w:rsidP="00DC29FE">
            <w:pPr>
              <w:ind w:leftChars="17" w:left="175" w:hangingChars="66" w:hanging="139"/>
              <w:rPr>
                <w:sz w:val="21"/>
                <w:szCs w:val="21"/>
              </w:rPr>
            </w:pPr>
            <w:r>
              <w:rPr>
                <w:rFonts w:hint="eastAsia"/>
                <w:sz w:val="21"/>
                <w:szCs w:val="21"/>
              </w:rPr>
              <w:t>Q</w:t>
            </w:r>
            <w:r>
              <w:rPr>
                <w:rFonts w:hint="eastAsia"/>
                <w:sz w:val="21"/>
                <w:szCs w:val="21"/>
              </w:rPr>
              <w:t xml:space="preserve">　</w:t>
            </w:r>
            <w:r w:rsidRPr="00DC29FE">
              <w:rPr>
                <w:rFonts w:hint="eastAsia"/>
                <w:sz w:val="21"/>
                <w:szCs w:val="21"/>
              </w:rPr>
              <w:t>「学力に関する証明書」には厳封が必要でしょうか。また、「学力に関する証明書」は発行からどのくらい有効でしょうか。</w:t>
            </w:r>
          </w:p>
          <w:p w:rsidR="00DC29FE" w:rsidRPr="00DC29FE" w:rsidRDefault="00DC29FE" w:rsidP="00DC29FE">
            <w:pPr>
              <w:ind w:leftChars="16" w:left="175" w:hangingChars="67" w:hanging="141"/>
              <w:rPr>
                <w:sz w:val="21"/>
                <w:szCs w:val="21"/>
              </w:rPr>
            </w:pPr>
            <w:r w:rsidRPr="002B16E4">
              <w:rPr>
                <w:sz w:val="21"/>
                <w:szCs w:val="21"/>
              </w:rPr>
              <w:t xml:space="preserve"> </w:t>
            </w:r>
          </w:p>
          <w:p w:rsidR="00DC29FE" w:rsidRPr="00DC29FE" w:rsidRDefault="00DC29FE" w:rsidP="00E22F84">
            <w:pPr>
              <w:ind w:leftChars="16" w:left="175" w:hangingChars="67" w:hanging="141"/>
              <w:rPr>
                <w:sz w:val="21"/>
                <w:szCs w:val="21"/>
              </w:rPr>
            </w:pPr>
            <w:r w:rsidRPr="00DC29FE">
              <w:rPr>
                <w:rFonts w:hint="eastAsia"/>
                <w:sz w:val="21"/>
                <w:szCs w:val="21"/>
              </w:rPr>
              <w:t>A</w:t>
            </w:r>
            <w:r w:rsidRPr="00DC29FE">
              <w:rPr>
                <w:rFonts w:hint="eastAsia"/>
                <w:sz w:val="21"/>
                <w:szCs w:val="21"/>
              </w:rPr>
              <w:t xml:space="preserve">　原則として厳封が必要だと思われますが、必ずしもそうでないところもあるようです。都道府県教育委員会のウェブサイトの記載によると「開封無効」というところもあります。開封した状態で持参すると、改ざんしていないかどうかの確認が必要となったり、面倒なことが起こりえますので、厳封して提出することが適切と言えます。</w:t>
            </w:r>
            <w:r w:rsidRPr="00DC29FE">
              <w:rPr>
                <w:rFonts w:hint="eastAsia"/>
                <w:sz w:val="21"/>
                <w:szCs w:val="21"/>
              </w:rPr>
              <w:t xml:space="preserve"> </w:t>
            </w:r>
          </w:p>
          <w:p w:rsidR="00DC29FE" w:rsidRPr="002B16E4" w:rsidRDefault="00DC29FE" w:rsidP="00DC29FE">
            <w:pPr>
              <w:ind w:leftChars="83" w:left="174" w:firstLineChars="100" w:firstLine="210"/>
              <w:rPr>
                <w:sz w:val="21"/>
                <w:szCs w:val="21"/>
              </w:rPr>
            </w:pPr>
            <w:r w:rsidRPr="00DC29FE">
              <w:rPr>
                <w:rFonts w:hint="eastAsia"/>
                <w:sz w:val="21"/>
                <w:szCs w:val="21"/>
              </w:rPr>
              <w:t>次に有効期限ですが、免許法施行規則等に有効期限の定めがないため、都道府県教育委員会や大学により、</w:t>
            </w:r>
            <w:r w:rsidRPr="00DC29FE">
              <w:rPr>
                <w:sz w:val="21"/>
                <w:szCs w:val="21"/>
              </w:rPr>
              <w:t>3</w:t>
            </w:r>
            <w:r w:rsidRPr="00DC29FE">
              <w:rPr>
                <w:rFonts w:hint="eastAsia"/>
                <w:sz w:val="21"/>
                <w:szCs w:val="21"/>
              </w:rPr>
              <w:t>ヶ月、</w:t>
            </w:r>
            <w:r w:rsidRPr="00DC29FE">
              <w:rPr>
                <w:sz w:val="21"/>
                <w:szCs w:val="21"/>
              </w:rPr>
              <w:t>6</w:t>
            </w:r>
            <w:r w:rsidRPr="00DC29FE">
              <w:rPr>
                <w:rFonts w:hint="eastAsia"/>
                <w:sz w:val="21"/>
                <w:szCs w:val="21"/>
              </w:rPr>
              <w:t>ヶ月と取扱いは様々なようです。詳細は申請者から申請先に問い合わせるのが望ましいです。</w:t>
            </w:r>
          </w:p>
        </w:tc>
      </w:tr>
    </w:tbl>
    <w:p w:rsidR="00DC29FE" w:rsidRDefault="00DC29FE" w:rsidP="00FC1EE9"/>
    <w:p w:rsidR="00DC29FE" w:rsidRPr="00DC29FE" w:rsidRDefault="00DC29FE" w:rsidP="00FC1EE9"/>
    <w:p w:rsidR="00FC1EE9" w:rsidRPr="00FC1EE9" w:rsidRDefault="00527DDC" w:rsidP="00FC1EE9">
      <w:pPr>
        <w:rPr>
          <w:rFonts w:asciiTheme="majorEastAsia" w:eastAsiaTheme="majorEastAsia" w:hAnsiTheme="majorEastAsia"/>
        </w:rPr>
      </w:pPr>
      <w:r>
        <w:rPr>
          <w:rFonts w:asciiTheme="majorEastAsia" w:eastAsiaTheme="majorEastAsia" w:hAnsiTheme="majorEastAsia" w:hint="eastAsia"/>
        </w:rPr>
        <w:t>３</w:t>
      </w:r>
      <w:r w:rsidR="00FC1EE9" w:rsidRPr="00FC1EE9">
        <w:rPr>
          <w:rFonts w:asciiTheme="majorEastAsia" w:eastAsiaTheme="majorEastAsia" w:hAnsiTheme="majorEastAsia" w:hint="eastAsia"/>
        </w:rPr>
        <w:t>．証明書様式</w:t>
      </w:r>
    </w:p>
    <w:p w:rsidR="008C62DC" w:rsidRPr="00FD4C3B" w:rsidRDefault="008C62DC" w:rsidP="008C62DC">
      <w:pPr>
        <w:ind w:leftChars="67" w:left="141"/>
        <w:rPr>
          <w:rFonts w:ascii="HG丸ｺﾞｼｯｸM-PRO" w:hAnsi="ＭＳ ゴシック"/>
          <w:color w:val="000000"/>
        </w:rPr>
      </w:pPr>
      <w:r>
        <w:rPr>
          <w:rFonts w:ascii="HG丸ｺﾞｼｯｸM-PRO" w:hAnsi="ＭＳ 明朝" w:hint="eastAsia"/>
        </w:rPr>
        <w:t>▼教育職員免許法施行規則</w:t>
      </w:r>
    </w:p>
    <w:tbl>
      <w:tblPr>
        <w:tblStyle w:val="a7"/>
        <w:tblW w:w="0" w:type="auto"/>
        <w:tblInd w:w="337" w:type="dxa"/>
        <w:tblLook w:val="01E0" w:firstRow="1" w:lastRow="1" w:firstColumn="1" w:lastColumn="1" w:noHBand="0" w:noVBand="0"/>
      </w:tblPr>
      <w:tblGrid>
        <w:gridCol w:w="9411"/>
      </w:tblGrid>
      <w:tr w:rsidR="008C62DC" w:rsidTr="00E22F84">
        <w:tc>
          <w:tcPr>
            <w:tcW w:w="9411" w:type="dxa"/>
          </w:tcPr>
          <w:p w:rsidR="008C62DC" w:rsidRPr="008C62DC" w:rsidRDefault="008C62DC" w:rsidP="00E22F84">
            <w:pPr>
              <w:rPr>
                <w:sz w:val="21"/>
                <w:szCs w:val="21"/>
              </w:rPr>
            </w:pPr>
            <w:r w:rsidRPr="008C62DC">
              <w:rPr>
                <w:rFonts w:hint="eastAsia"/>
                <w:sz w:val="21"/>
                <w:szCs w:val="21"/>
              </w:rPr>
              <w:t>（学力に関する証明書の様式）</w:t>
            </w:r>
          </w:p>
          <w:p w:rsidR="008C62DC" w:rsidRPr="001D4CF2" w:rsidRDefault="008C62DC" w:rsidP="008C62DC">
            <w:pPr>
              <w:ind w:leftChars="55" w:left="325" w:hangingChars="100" w:hanging="210"/>
            </w:pPr>
            <w:r w:rsidRPr="008C62DC">
              <w:rPr>
                <w:rFonts w:hint="eastAsia"/>
                <w:sz w:val="21"/>
                <w:szCs w:val="21"/>
              </w:rPr>
              <w:t>第</w:t>
            </w:r>
            <w:r w:rsidRPr="008C62DC">
              <w:rPr>
                <w:sz w:val="21"/>
                <w:szCs w:val="21"/>
              </w:rPr>
              <w:t>73</w:t>
            </w:r>
            <w:r w:rsidRPr="008C62DC">
              <w:rPr>
                <w:rFonts w:hint="eastAsia"/>
                <w:sz w:val="21"/>
                <w:szCs w:val="21"/>
              </w:rPr>
              <w:t>条　免許法第</w:t>
            </w:r>
            <w:r w:rsidRPr="008C62DC">
              <w:rPr>
                <w:sz w:val="21"/>
                <w:szCs w:val="21"/>
              </w:rPr>
              <w:t>7</w:t>
            </w:r>
            <w:r w:rsidRPr="008C62DC">
              <w:rPr>
                <w:rFonts w:hint="eastAsia"/>
                <w:sz w:val="21"/>
                <w:szCs w:val="21"/>
              </w:rPr>
              <w:t>条第</w:t>
            </w:r>
            <w:r w:rsidRPr="008C62DC">
              <w:rPr>
                <w:sz w:val="21"/>
                <w:szCs w:val="21"/>
              </w:rPr>
              <w:t>1</w:t>
            </w:r>
            <w:r w:rsidRPr="008C62DC">
              <w:rPr>
                <w:sz w:val="21"/>
                <w:szCs w:val="21"/>
              </w:rPr>
              <w:t>項に規定する証明書の様式は、別記第</w:t>
            </w:r>
            <w:r w:rsidRPr="008C62DC">
              <w:rPr>
                <w:sz w:val="21"/>
                <w:szCs w:val="21"/>
              </w:rPr>
              <w:t>2</w:t>
            </w:r>
            <w:r w:rsidRPr="008C62DC">
              <w:rPr>
                <w:sz w:val="21"/>
                <w:szCs w:val="21"/>
              </w:rPr>
              <w:t>の</w:t>
            </w:r>
            <w:r w:rsidRPr="008C62DC">
              <w:rPr>
                <w:sz w:val="21"/>
                <w:szCs w:val="21"/>
              </w:rPr>
              <w:t>1</w:t>
            </w:r>
            <w:r w:rsidRPr="008C62DC">
              <w:rPr>
                <w:sz w:val="21"/>
                <w:szCs w:val="21"/>
              </w:rPr>
              <w:t>号様式から第</w:t>
            </w:r>
            <w:r w:rsidRPr="008C62DC">
              <w:rPr>
                <w:sz w:val="21"/>
                <w:szCs w:val="21"/>
              </w:rPr>
              <w:t>2</w:t>
            </w:r>
            <w:r w:rsidRPr="008C62DC">
              <w:rPr>
                <w:sz w:val="21"/>
                <w:szCs w:val="21"/>
              </w:rPr>
              <w:t>の</w:t>
            </w:r>
            <w:r w:rsidRPr="008C62DC">
              <w:rPr>
                <w:sz w:val="21"/>
                <w:szCs w:val="21"/>
              </w:rPr>
              <w:t>4</w:t>
            </w:r>
            <w:r w:rsidRPr="008C62DC">
              <w:rPr>
                <w:sz w:val="21"/>
                <w:szCs w:val="21"/>
              </w:rPr>
              <w:t>号様式までの</w:t>
            </w:r>
            <w:r w:rsidRPr="008C62DC">
              <w:rPr>
                <w:rFonts w:hint="eastAsia"/>
                <w:sz w:val="21"/>
                <w:szCs w:val="21"/>
              </w:rPr>
              <w:t>とおりとする。</w:t>
            </w:r>
          </w:p>
        </w:tc>
      </w:tr>
    </w:tbl>
    <w:p w:rsidR="00C87A5D" w:rsidRDefault="00C87A5D" w:rsidP="00C87A5D">
      <w:pPr>
        <w:ind w:leftChars="135" w:left="283"/>
        <w:rPr>
          <w:rFonts w:ascii="HG丸ｺﾞｼｯｸM-PRO" w:hAnsi="ＭＳ ゴシック"/>
          <w:color w:val="000000"/>
        </w:rPr>
      </w:pPr>
      <w:r>
        <w:rPr>
          <w:rFonts w:ascii="HG丸ｺﾞｼｯｸM-PRO" w:hAnsi="ＭＳ ゴシック" w:hint="eastAsia"/>
          <w:color w:val="000000"/>
        </w:rPr>
        <w:t>⇒施行：平</w:t>
      </w:r>
      <w:r w:rsidRPr="00C87A5D">
        <w:rPr>
          <w:color w:val="000000"/>
        </w:rPr>
        <w:t>成</w:t>
      </w:r>
      <w:r w:rsidRPr="00C87A5D">
        <w:rPr>
          <w:color w:val="000000"/>
        </w:rPr>
        <w:t>21</w:t>
      </w:r>
      <w:r w:rsidRPr="00C87A5D">
        <w:rPr>
          <w:color w:val="000000"/>
        </w:rPr>
        <w:t>（</w:t>
      </w:r>
      <w:r w:rsidRPr="00C87A5D">
        <w:rPr>
          <w:color w:val="000000"/>
        </w:rPr>
        <w:t>2009</w:t>
      </w:r>
      <w:r w:rsidRPr="00C87A5D">
        <w:rPr>
          <w:color w:val="000000"/>
        </w:rPr>
        <w:t>）年</w:t>
      </w:r>
      <w:r w:rsidRPr="00C87A5D">
        <w:rPr>
          <w:color w:val="000000"/>
        </w:rPr>
        <w:t>4</w:t>
      </w:r>
      <w:r w:rsidRPr="00C87A5D">
        <w:rPr>
          <w:color w:val="000000"/>
        </w:rPr>
        <w:t>月</w:t>
      </w:r>
      <w:r w:rsidRPr="00C87A5D">
        <w:rPr>
          <w:color w:val="000000"/>
        </w:rPr>
        <w:t>1</w:t>
      </w:r>
      <w:r>
        <w:rPr>
          <w:rFonts w:ascii="HG丸ｺﾞｼｯｸM-PRO" w:hAnsi="ＭＳ ゴシック" w:hint="eastAsia"/>
          <w:color w:val="000000"/>
        </w:rPr>
        <w:t>日</w:t>
      </w:r>
    </w:p>
    <w:p w:rsidR="00C87A5D" w:rsidRDefault="00C87A5D" w:rsidP="00C87A5D">
      <w:pPr>
        <w:ind w:leftChars="135" w:left="283"/>
        <w:rPr>
          <w:rFonts w:ascii="HG丸ｺﾞｼｯｸM-PRO" w:hAnsi="ＭＳ ゴシック"/>
          <w:color w:val="000000"/>
        </w:rPr>
      </w:pPr>
    </w:p>
    <w:p w:rsidR="008C62DC" w:rsidRDefault="008C62DC" w:rsidP="008C62DC">
      <w:pPr>
        <w:ind w:leftChars="100" w:left="210"/>
      </w:pPr>
      <w:r>
        <w:rPr>
          <w:rFonts w:ascii="HG丸ｺﾞｼｯｸM-PRO" w:hAnsi="ＭＳ ゴシック" w:hint="eastAsia"/>
          <w:color w:val="000000"/>
        </w:rPr>
        <w:t>別</w:t>
      </w:r>
      <w:r w:rsidRPr="00334725">
        <w:rPr>
          <w:color w:val="000000"/>
        </w:rPr>
        <w:t>記第</w:t>
      </w:r>
      <w:r w:rsidRPr="00334725">
        <w:rPr>
          <w:color w:val="000000"/>
        </w:rPr>
        <w:t>2</w:t>
      </w:r>
      <w:r w:rsidRPr="00334725">
        <w:rPr>
          <w:color w:val="000000"/>
        </w:rPr>
        <w:t>の</w:t>
      </w:r>
      <w:r w:rsidRPr="00334725">
        <w:t>1</w:t>
      </w:r>
      <w:r w:rsidRPr="00334725">
        <w:t>号様式（第</w:t>
      </w:r>
      <w:r w:rsidRPr="00334725">
        <w:t>73</w:t>
      </w:r>
      <w:r w:rsidRPr="00334725">
        <w:t>条関</w:t>
      </w:r>
      <w:r>
        <w:rPr>
          <w:rFonts w:hint="eastAsia"/>
        </w:rPr>
        <w:t>係）</w:t>
      </w:r>
    </w:p>
    <w:tbl>
      <w:tblPr>
        <w:tblStyle w:val="a7"/>
        <w:tblW w:w="0" w:type="auto"/>
        <w:tblInd w:w="337" w:type="dxa"/>
        <w:tblLook w:val="01E0" w:firstRow="1" w:lastRow="1" w:firstColumn="1" w:lastColumn="1" w:noHBand="0" w:noVBand="0"/>
      </w:tblPr>
      <w:tblGrid>
        <w:gridCol w:w="9411"/>
      </w:tblGrid>
      <w:tr w:rsidR="008C62DC" w:rsidTr="00E22F84">
        <w:tc>
          <w:tcPr>
            <w:tcW w:w="9411" w:type="dxa"/>
          </w:tcPr>
          <w:p w:rsidR="008C62DC" w:rsidRDefault="008C62DC" w:rsidP="00E22F84">
            <w:pPr>
              <w:rPr>
                <w:rFonts w:ascii="HG丸ｺﾞｼｯｸM-PRO" w:hAnsi="ＭＳ ゴシック"/>
                <w:color w:val="000000"/>
              </w:rPr>
            </w:pPr>
          </w:p>
          <w:p w:rsidR="008C62DC" w:rsidRPr="00C87A5D" w:rsidRDefault="008C62DC" w:rsidP="00E22F84">
            <w:pPr>
              <w:jc w:val="center"/>
              <w:rPr>
                <w:rFonts w:ascii="HG丸ｺﾞｼｯｸM-PRO" w:hAnsi="ＭＳ ゴシック"/>
                <w:color w:val="000000"/>
                <w:sz w:val="21"/>
                <w:szCs w:val="21"/>
              </w:rPr>
            </w:pPr>
            <w:r w:rsidRPr="00C87A5D">
              <w:rPr>
                <w:rFonts w:ascii="HG丸ｺﾞｼｯｸM-PRO" w:hAnsi="ＭＳ ゴシック" w:hint="eastAsia"/>
                <w:color w:val="000000"/>
                <w:sz w:val="21"/>
                <w:szCs w:val="21"/>
              </w:rPr>
              <w:t>学力に関する証明書（別表第　）</w:t>
            </w:r>
          </w:p>
          <w:p w:rsidR="008C62DC" w:rsidRPr="00C87A5D" w:rsidRDefault="008C62DC" w:rsidP="00E22F84">
            <w:pPr>
              <w:rPr>
                <w:rFonts w:ascii="HG丸ｺﾞｼｯｸM-PRO" w:hAnsi="ＭＳ ゴシック"/>
                <w:color w:val="000000"/>
                <w:sz w:val="21"/>
                <w:szCs w:val="21"/>
              </w:rPr>
            </w:pPr>
          </w:p>
          <w:p w:rsidR="008C62DC" w:rsidRPr="00C87A5D" w:rsidRDefault="008C62DC" w:rsidP="008C62DC">
            <w:pPr>
              <w:ind w:leftChars="2555" w:left="5365"/>
              <w:rPr>
                <w:rFonts w:ascii="HG丸ｺﾞｼｯｸM-PRO" w:hAnsi="ＭＳ ゴシック"/>
                <w:color w:val="000000"/>
                <w:sz w:val="21"/>
                <w:szCs w:val="21"/>
              </w:rPr>
            </w:pPr>
            <w:r w:rsidRPr="00C87A5D">
              <w:rPr>
                <w:rFonts w:ascii="HG丸ｺﾞｼｯｸM-PRO" w:hAnsi="ＭＳ ゴシック" w:hint="eastAsia"/>
                <w:color w:val="000000"/>
                <w:sz w:val="21"/>
                <w:szCs w:val="21"/>
              </w:rPr>
              <w:t>氏　名</w:t>
            </w:r>
          </w:p>
          <w:p w:rsidR="008C62DC" w:rsidRPr="00C87A5D" w:rsidRDefault="008C62DC" w:rsidP="008C62DC">
            <w:pPr>
              <w:ind w:leftChars="3542" w:left="7438"/>
              <w:rPr>
                <w:rFonts w:ascii="HG丸ｺﾞｼｯｸM-PRO" w:hAnsi="ＭＳ ゴシック"/>
                <w:color w:val="000000"/>
                <w:sz w:val="21"/>
                <w:szCs w:val="21"/>
              </w:rPr>
            </w:pPr>
            <w:r w:rsidRPr="00C87A5D">
              <w:rPr>
                <w:rFonts w:ascii="HG丸ｺﾞｼｯｸM-PRO" w:hAnsi="ＭＳ ゴシック" w:hint="eastAsia"/>
                <w:color w:val="000000"/>
                <w:sz w:val="21"/>
                <w:szCs w:val="21"/>
              </w:rPr>
              <w:t xml:space="preserve">年　月　日生　</w:t>
            </w:r>
          </w:p>
          <w:p w:rsidR="008C62DC" w:rsidRPr="00C87A5D" w:rsidRDefault="008C62DC" w:rsidP="00E22F84">
            <w:pPr>
              <w:rPr>
                <w:rFonts w:ascii="HG丸ｺﾞｼｯｸM-PRO" w:hAnsi="ＭＳ ゴシック"/>
                <w:color w:val="000000"/>
                <w:sz w:val="21"/>
                <w:szCs w:val="21"/>
              </w:rPr>
            </w:pPr>
          </w:p>
          <w:p w:rsidR="008C62DC" w:rsidRPr="00C87A5D" w:rsidRDefault="008C62DC" w:rsidP="00E22F84">
            <w:pPr>
              <w:rPr>
                <w:rFonts w:ascii="HG丸ｺﾞｼｯｸM-PRO" w:hAnsi="ＭＳ ゴシック"/>
                <w:color w:val="000000"/>
                <w:sz w:val="21"/>
                <w:szCs w:val="21"/>
              </w:rPr>
            </w:pPr>
            <w:r w:rsidRPr="00C87A5D">
              <w:rPr>
                <w:rFonts w:ascii="HG丸ｺﾞｼｯｸM-PRO" w:hAnsi="ＭＳ ゴシック" w:hint="eastAsia"/>
                <w:color w:val="000000"/>
                <w:sz w:val="21"/>
                <w:szCs w:val="21"/>
              </w:rPr>
              <w:t xml:space="preserve">　上記の者は、下記のとおり、教育職員免許法（別表第　）第</w:t>
            </w:r>
            <w:r w:rsidRPr="00C87A5D">
              <w:rPr>
                <w:color w:val="000000"/>
                <w:sz w:val="21"/>
                <w:szCs w:val="21"/>
              </w:rPr>
              <w:t>2</w:t>
            </w:r>
            <w:r w:rsidRPr="00C87A5D">
              <w:rPr>
                <w:rFonts w:ascii="HG丸ｺﾞｼｯｸM-PRO" w:hAnsi="ＭＳ ゴシック" w:hint="eastAsia"/>
                <w:color w:val="000000"/>
                <w:sz w:val="21"/>
                <w:szCs w:val="21"/>
              </w:rPr>
              <w:t>欄に定める基礎資格を有し、同表第</w:t>
            </w:r>
            <w:r w:rsidRPr="00C87A5D">
              <w:rPr>
                <w:color w:val="000000"/>
                <w:sz w:val="21"/>
                <w:szCs w:val="21"/>
              </w:rPr>
              <w:t>3</w:t>
            </w:r>
            <w:r w:rsidRPr="00C87A5D">
              <w:rPr>
                <w:rFonts w:ascii="HG丸ｺﾞｼｯｸM-PRO" w:hAnsi="ＭＳ ゴシック" w:hint="eastAsia"/>
                <w:color w:val="000000"/>
                <w:sz w:val="21"/>
                <w:szCs w:val="21"/>
              </w:rPr>
              <w:t>欄に定める単位を修得したことを証明する。</w:t>
            </w:r>
          </w:p>
          <w:p w:rsidR="008C62DC" w:rsidRPr="00C87A5D" w:rsidRDefault="008C62DC" w:rsidP="00E22F84">
            <w:pPr>
              <w:rPr>
                <w:rFonts w:ascii="HG丸ｺﾞｼｯｸM-PRO" w:hAnsi="ＭＳ ゴシック"/>
                <w:color w:val="000000"/>
                <w:sz w:val="21"/>
                <w:szCs w:val="21"/>
              </w:rPr>
            </w:pPr>
          </w:p>
          <w:p w:rsidR="008C62DC" w:rsidRPr="00C87A5D" w:rsidRDefault="008C62DC" w:rsidP="008C62DC">
            <w:pPr>
              <w:ind w:leftChars="2592" w:left="5443"/>
              <w:rPr>
                <w:rFonts w:ascii="HG丸ｺﾞｼｯｸM-PRO" w:hAnsi="ＭＳ ゴシック"/>
                <w:color w:val="000000"/>
                <w:sz w:val="21"/>
                <w:szCs w:val="21"/>
                <w:lang w:eastAsia="zh-CN"/>
              </w:rPr>
            </w:pPr>
            <w:r w:rsidRPr="00C87A5D">
              <w:rPr>
                <w:rFonts w:ascii="HG丸ｺﾞｼｯｸM-PRO" w:hAnsi="ＭＳ ゴシック" w:hint="eastAsia"/>
                <w:color w:val="000000"/>
                <w:sz w:val="21"/>
                <w:szCs w:val="21"/>
                <w:lang w:eastAsia="zh-CN"/>
              </w:rPr>
              <w:t>年　月　日</w:t>
            </w:r>
          </w:p>
          <w:p w:rsidR="008C62DC" w:rsidRPr="00C87A5D" w:rsidRDefault="008C62DC" w:rsidP="008C62DC">
            <w:pPr>
              <w:ind w:leftChars="2592" w:left="5443"/>
              <w:rPr>
                <w:rFonts w:ascii="HG丸ｺﾞｼｯｸM-PRO" w:hAnsi="ＭＳ ゴシック"/>
                <w:color w:val="000000"/>
                <w:sz w:val="21"/>
                <w:szCs w:val="21"/>
                <w:lang w:eastAsia="zh-CN"/>
              </w:rPr>
            </w:pPr>
            <w:r w:rsidRPr="00C87A5D">
              <w:rPr>
                <w:rFonts w:ascii="HG丸ｺﾞｼｯｸM-PRO" w:hAnsi="ＭＳ ゴシック" w:hint="eastAsia"/>
                <w:color w:val="000000"/>
                <w:sz w:val="21"/>
                <w:szCs w:val="21"/>
                <w:lang w:eastAsia="zh-CN"/>
              </w:rPr>
              <w:t>○○大学　学長　○○　○○　印</w:t>
            </w:r>
          </w:p>
          <w:p w:rsidR="008C62DC" w:rsidRPr="00C87A5D" w:rsidRDefault="008C62DC" w:rsidP="00E22F84">
            <w:pPr>
              <w:rPr>
                <w:rFonts w:ascii="HG丸ｺﾞｼｯｸM-PRO" w:hAnsi="ＭＳ ゴシック"/>
                <w:color w:val="000000"/>
                <w:sz w:val="21"/>
                <w:szCs w:val="21"/>
                <w:lang w:eastAsia="zh-CN"/>
              </w:rPr>
            </w:pPr>
          </w:p>
          <w:p w:rsidR="008C62DC" w:rsidRPr="00C87A5D" w:rsidRDefault="008C62DC" w:rsidP="00E22F84">
            <w:pPr>
              <w:jc w:val="center"/>
              <w:rPr>
                <w:rFonts w:ascii="HG丸ｺﾞｼｯｸM-PRO" w:hAnsi="ＭＳ ゴシック"/>
                <w:color w:val="000000"/>
                <w:sz w:val="21"/>
                <w:szCs w:val="21"/>
              </w:rPr>
            </w:pPr>
            <w:r w:rsidRPr="00C87A5D">
              <w:rPr>
                <w:rFonts w:ascii="HG丸ｺﾞｼｯｸM-PRO" w:hAnsi="ＭＳ ゴシック" w:hint="eastAsia"/>
                <w:color w:val="000000"/>
                <w:sz w:val="21"/>
                <w:szCs w:val="21"/>
              </w:rPr>
              <w:t>記</w:t>
            </w:r>
          </w:p>
          <w:p w:rsidR="008C62DC" w:rsidRPr="00C87A5D" w:rsidRDefault="008C62DC" w:rsidP="00E22F84">
            <w:pPr>
              <w:rPr>
                <w:rFonts w:ascii="HG丸ｺﾞｼｯｸM-PRO" w:hAnsi="ＭＳ ゴシック"/>
                <w:color w:val="000000"/>
                <w:sz w:val="21"/>
                <w:szCs w:val="21"/>
              </w:rPr>
            </w:pPr>
          </w:p>
          <w:p w:rsidR="008C62DC" w:rsidRPr="00C87A5D" w:rsidRDefault="008C62DC" w:rsidP="008C62DC">
            <w:pPr>
              <w:ind w:leftChars="55" w:left="115"/>
              <w:rPr>
                <w:rFonts w:ascii="HG丸ｺﾞｼｯｸM-PRO" w:hAnsi="ＭＳ ゴシック"/>
                <w:color w:val="000000"/>
                <w:sz w:val="21"/>
                <w:szCs w:val="21"/>
              </w:rPr>
            </w:pPr>
            <w:r w:rsidRPr="00C87A5D">
              <w:rPr>
                <w:color w:val="000000"/>
                <w:sz w:val="21"/>
                <w:szCs w:val="21"/>
              </w:rPr>
              <w:t>1</w:t>
            </w:r>
            <w:r w:rsidRPr="00C87A5D">
              <w:rPr>
                <w:rFonts w:ascii="HG丸ｺﾞｼｯｸM-PRO" w:hAnsi="ＭＳ ゴシック" w:hint="eastAsia"/>
                <w:color w:val="000000"/>
                <w:sz w:val="21"/>
                <w:szCs w:val="21"/>
              </w:rPr>
              <w:t>、基礎資格</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・学位の種類</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・在学期間　　　　　　　　　　　　　　　　年　月　日　～　　年　月　日</w:t>
            </w:r>
          </w:p>
          <w:p w:rsidR="008C62DC" w:rsidRPr="00C87A5D" w:rsidRDefault="008C62DC" w:rsidP="008C62DC">
            <w:pPr>
              <w:ind w:leftChars="155" w:left="325"/>
              <w:jc w:val="right"/>
              <w:rPr>
                <w:rFonts w:ascii="HG丸ｺﾞｼｯｸM-PRO" w:hAnsi="ＭＳ ゴシック"/>
                <w:color w:val="000000"/>
                <w:sz w:val="21"/>
                <w:szCs w:val="21"/>
                <w:lang w:eastAsia="zh-CN"/>
              </w:rPr>
            </w:pPr>
            <w:r w:rsidRPr="00C87A5D">
              <w:rPr>
                <w:rFonts w:ascii="HG丸ｺﾞｼｯｸM-PRO" w:hAnsi="ＭＳ ゴシック" w:hint="eastAsia"/>
                <w:color w:val="000000"/>
                <w:sz w:val="21"/>
                <w:szCs w:val="21"/>
                <w:lang w:eastAsia="zh-CN"/>
              </w:rPr>
              <w:t>（○○大学○○学部○○学科　卒業）</w:t>
            </w:r>
          </w:p>
          <w:p w:rsidR="008C62DC" w:rsidRPr="00C87A5D" w:rsidRDefault="008C62DC" w:rsidP="008C62DC">
            <w:pPr>
              <w:ind w:leftChars="55" w:left="115"/>
              <w:rPr>
                <w:rFonts w:ascii="HG丸ｺﾞｼｯｸM-PRO" w:hAnsi="ＭＳ ゴシック"/>
                <w:color w:val="000000"/>
                <w:sz w:val="21"/>
                <w:szCs w:val="21"/>
              </w:rPr>
            </w:pPr>
            <w:r w:rsidRPr="00C87A5D">
              <w:rPr>
                <w:color w:val="000000"/>
                <w:sz w:val="21"/>
                <w:szCs w:val="21"/>
              </w:rPr>
              <w:t>2</w:t>
            </w:r>
            <w:r w:rsidRPr="00C87A5D">
              <w:rPr>
                <w:rFonts w:ascii="HG丸ｺﾞｼｯｸM-PRO" w:hAnsi="ＭＳ ゴシック" w:hint="eastAsia"/>
                <w:color w:val="000000"/>
                <w:sz w:val="21"/>
                <w:szCs w:val="21"/>
              </w:rPr>
              <w:t>、単位</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・（教科）（養護）（栄養に係る教育）に関する科目</w:t>
            </w:r>
          </w:p>
          <w:p w:rsidR="008C62DC" w:rsidRPr="00C87A5D" w:rsidRDefault="008C62DC" w:rsidP="008C62DC">
            <w:pPr>
              <w:ind w:leftChars="255" w:left="535"/>
              <w:rPr>
                <w:rFonts w:ascii="HG丸ｺﾞｼｯｸM-PRO" w:hAnsi="ＭＳ ゴシック"/>
                <w:color w:val="000000"/>
                <w:sz w:val="21"/>
                <w:szCs w:val="21"/>
              </w:rPr>
            </w:pPr>
            <w:r w:rsidRPr="00C87A5D">
              <w:rPr>
                <w:rFonts w:ascii="HG丸ｺﾞｼｯｸM-PRO" w:hAnsi="ＭＳ ゴシック" w:hint="eastAsia"/>
                <w:color w:val="000000"/>
                <w:sz w:val="21"/>
                <w:szCs w:val="21"/>
              </w:rPr>
              <w:t>（科目名）○○単位</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・教職に関する科目</w:t>
            </w:r>
          </w:p>
          <w:p w:rsidR="008C62DC" w:rsidRPr="00C87A5D" w:rsidRDefault="008C62DC" w:rsidP="008C62DC">
            <w:pPr>
              <w:ind w:leftChars="255" w:left="535"/>
              <w:rPr>
                <w:rFonts w:ascii="HG丸ｺﾞｼｯｸM-PRO" w:hAnsi="ＭＳ ゴシック"/>
                <w:color w:val="000000"/>
                <w:sz w:val="21"/>
                <w:szCs w:val="21"/>
              </w:rPr>
            </w:pPr>
            <w:r w:rsidRPr="00C87A5D">
              <w:rPr>
                <w:rFonts w:ascii="HG丸ｺﾞｼｯｸM-PRO" w:hAnsi="ＭＳ ゴシック" w:hint="eastAsia"/>
                <w:color w:val="000000"/>
                <w:sz w:val="21"/>
                <w:szCs w:val="21"/>
              </w:rPr>
              <w:t>（科目名）○○単位</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・特別支援教育に関する科目</w:t>
            </w:r>
          </w:p>
          <w:p w:rsidR="008C62DC" w:rsidRPr="00C87A5D" w:rsidRDefault="008C62DC" w:rsidP="008C62DC">
            <w:pPr>
              <w:ind w:leftChars="242" w:left="508"/>
              <w:rPr>
                <w:rFonts w:ascii="HG丸ｺﾞｼｯｸM-PRO" w:hAnsi="ＭＳ ゴシック"/>
                <w:color w:val="000000"/>
                <w:sz w:val="21"/>
                <w:szCs w:val="21"/>
              </w:rPr>
            </w:pPr>
            <w:r w:rsidRPr="00C87A5D">
              <w:rPr>
                <w:rFonts w:ascii="HG丸ｺﾞｼｯｸM-PRO" w:hAnsi="ＭＳ ゴシック" w:hint="eastAsia"/>
                <w:color w:val="000000"/>
                <w:sz w:val="21"/>
                <w:szCs w:val="21"/>
              </w:rPr>
              <w:t>（科目名）○○単位</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・（教科又は教職）（養護又は教職）（栄養に係る教育又は教職）に関する科目　　○○単位</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・上記の全ての単位を修得した年度　　年度</w:t>
            </w:r>
          </w:p>
          <w:p w:rsidR="008C62DC" w:rsidRPr="00C87A5D" w:rsidRDefault="008C62DC" w:rsidP="008C62DC">
            <w:pPr>
              <w:ind w:leftChars="155" w:left="325"/>
              <w:rPr>
                <w:rFonts w:ascii="HG丸ｺﾞｼｯｸM-PRO" w:hAnsi="ＭＳ ゴシック"/>
                <w:color w:val="000000"/>
                <w:sz w:val="21"/>
                <w:szCs w:val="21"/>
              </w:rPr>
            </w:pPr>
            <w:r w:rsidRPr="00C87A5D">
              <w:rPr>
                <w:rFonts w:ascii="HG丸ｺﾞｼｯｸM-PRO" w:hAnsi="ＭＳ ゴシック" w:hint="eastAsia"/>
                <w:color w:val="000000"/>
                <w:sz w:val="21"/>
                <w:szCs w:val="21"/>
              </w:rPr>
              <w:t>・教育職員免許法施行規則第</w:t>
            </w:r>
            <w:r w:rsidRPr="00C87A5D">
              <w:rPr>
                <w:color w:val="000000"/>
                <w:sz w:val="21"/>
                <w:szCs w:val="21"/>
              </w:rPr>
              <w:t>66</w:t>
            </w:r>
            <w:r w:rsidRPr="00C87A5D">
              <w:rPr>
                <w:rFonts w:ascii="HG丸ｺﾞｼｯｸM-PRO" w:hAnsi="ＭＳ ゴシック" w:hint="eastAsia"/>
                <w:color w:val="000000"/>
                <w:sz w:val="21"/>
                <w:szCs w:val="21"/>
              </w:rPr>
              <w:t>条の</w:t>
            </w:r>
            <w:r w:rsidRPr="00C87A5D">
              <w:rPr>
                <w:color w:val="000000"/>
                <w:sz w:val="21"/>
                <w:szCs w:val="21"/>
              </w:rPr>
              <w:t>6</w:t>
            </w:r>
            <w:r w:rsidRPr="00C87A5D">
              <w:rPr>
                <w:rFonts w:ascii="HG丸ｺﾞｼｯｸM-PRO" w:hAnsi="ＭＳ ゴシック" w:hint="eastAsia"/>
                <w:color w:val="000000"/>
                <w:sz w:val="21"/>
                <w:szCs w:val="21"/>
              </w:rPr>
              <w:t>に定める科目</w:t>
            </w:r>
          </w:p>
          <w:p w:rsidR="008C62DC" w:rsidRPr="00C87A5D" w:rsidRDefault="008C62DC" w:rsidP="008C62DC">
            <w:pPr>
              <w:ind w:leftChars="255" w:left="535"/>
              <w:rPr>
                <w:rFonts w:ascii="HG丸ｺﾞｼｯｸM-PRO" w:hAnsi="ＭＳ ゴシック"/>
                <w:color w:val="000000"/>
                <w:sz w:val="21"/>
                <w:szCs w:val="21"/>
              </w:rPr>
            </w:pPr>
            <w:r w:rsidRPr="00C87A5D">
              <w:rPr>
                <w:rFonts w:ascii="HG丸ｺﾞｼｯｸM-PRO" w:hAnsi="ＭＳ ゴシック" w:hint="eastAsia"/>
                <w:color w:val="000000"/>
                <w:sz w:val="21"/>
                <w:szCs w:val="21"/>
              </w:rPr>
              <w:lastRenderedPageBreak/>
              <w:t>（科目名）○○単位</w:t>
            </w:r>
          </w:p>
          <w:p w:rsidR="008C62DC" w:rsidRPr="00007152" w:rsidRDefault="008C62DC" w:rsidP="008C62DC">
            <w:pPr>
              <w:ind w:leftChars="155" w:left="325"/>
              <w:rPr>
                <w:rFonts w:ascii="HG丸ｺﾞｼｯｸM-PRO" w:hAnsi="ＭＳ ゴシック"/>
                <w:color w:val="000000"/>
              </w:rPr>
            </w:pPr>
          </w:p>
        </w:tc>
      </w:tr>
    </w:tbl>
    <w:p w:rsidR="008C62DC" w:rsidRDefault="008C62DC" w:rsidP="008C62DC">
      <w:pPr>
        <w:ind w:leftChars="200" w:left="420"/>
        <w:rPr>
          <w:rFonts w:ascii="HG丸ｺﾞｼｯｸM-PRO" w:hAnsi="ＭＳ ゴシック"/>
          <w:color w:val="000000"/>
        </w:rPr>
      </w:pPr>
      <w:r>
        <w:rPr>
          <w:rFonts w:ascii="HG丸ｺﾞｼｯｸM-PRO" w:hAnsi="ＭＳ ゴシック" w:hint="eastAsia"/>
          <w:color w:val="000000"/>
        </w:rPr>
        <w:lastRenderedPageBreak/>
        <w:t>備考</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一　「（別表第　）」の箇所には、「別表第</w:t>
      </w:r>
      <w:r w:rsidRPr="00334725">
        <w:rPr>
          <w:color w:val="000000"/>
        </w:rPr>
        <w:t>1</w:t>
      </w:r>
      <w:r>
        <w:rPr>
          <w:rFonts w:ascii="HG丸ｺﾞｼｯｸM-PRO" w:hAnsi="ＭＳ ゴシック" w:hint="eastAsia"/>
          <w:color w:val="000000"/>
        </w:rPr>
        <w:t>」、「別表第</w:t>
      </w:r>
      <w:r w:rsidRPr="00334725">
        <w:rPr>
          <w:color w:val="000000"/>
        </w:rPr>
        <w:t>2</w:t>
      </w:r>
      <w:r>
        <w:rPr>
          <w:rFonts w:ascii="HG丸ｺﾞｼｯｸM-PRO" w:hAnsi="ＭＳ ゴシック" w:hint="eastAsia"/>
          <w:color w:val="000000"/>
        </w:rPr>
        <w:t>」又は「別表第</w:t>
      </w:r>
      <w:r w:rsidRPr="00334725">
        <w:rPr>
          <w:color w:val="000000"/>
        </w:rPr>
        <w:t>2</w:t>
      </w:r>
      <w:r w:rsidRPr="00334725">
        <w:rPr>
          <w:color w:val="000000"/>
        </w:rPr>
        <w:t>の</w:t>
      </w:r>
      <w:r w:rsidRPr="00334725">
        <w:rPr>
          <w:color w:val="000000"/>
        </w:rPr>
        <w:t>2</w:t>
      </w:r>
      <w:r>
        <w:rPr>
          <w:rFonts w:ascii="HG丸ｺﾞｼｯｸM-PRO" w:hAnsi="ＭＳ ゴシック" w:hint="eastAsia"/>
          <w:color w:val="000000"/>
        </w:rPr>
        <w:t>」と記入すること。</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二　「学位の種類」の箇所には、「修士（　）」、「学士（　）」又は「短期大学士（　）」のごとく、学位の種類及び分野を記入すること。</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三　「（教科）（養護）（栄養に係る教育）に関する科目」の「（科目名）」の箇所は、教科に関する科目については、「国語」のごとく教育職員免許法施行規則第</w:t>
      </w:r>
      <w:r w:rsidRPr="006C1177">
        <w:rPr>
          <w:color w:val="000000"/>
        </w:rPr>
        <w:t>2</w:t>
      </w:r>
      <w:r>
        <w:rPr>
          <w:rFonts w:ascii="HG丸ｺﾞｼｯｸM-PRO" w:hAnsi="ＭＳ ゴシック" w:hint="eastAsia"/>
          <w:color w:val="000000"/>
        </w:rPr>
        <w:t>条から第</w:t>
      </w:r>
      <w:r>
        <w:rPr>
          <w:rFonts w:hint="eastAsia"/>
          <w:color w:val="000000"/>
        </w:rPr>
        <w:t>5</w:t>
      </w:r>
      <w:r>
        <w:rPr>
          <w:rFonts w:ascii="HG丸ｺﾞｼｯｸM-PRO" w:hAnsi="ＭＳ ゴシック" w:hint="eastAsia"/>
          <w:color w:val="000000"/>
        </w:rPr>
        <w:t>条に規定する科目名を、養護に関する科目については、「衛生学及び公衆衛生学（予防医学を含む。）」のごとく教育職員免許法施行規則</w:t>
      </w:r>
      <w:r w:rsidRPr="006C1177">
        <w:rPr>
          <w:color w:val="000000"/>
        </w:rPr>
        <w:t>第</w:t>
      </w:r>
      <w:r w:rsidRPr="006C1177">
        <w:rPr>
          <w:color w:val="000000"/>
        </w:rPr>
        <w:t>9</w:t>
      </w:r>
      <w:r w:rsidRPr="006C1177">
        <w:rPr>
          <w:color w:val="000000"/>
        </w:rPr>
        <w:t>条</w:t>
      </w:r>
      <w:r>
        <w:rPr>
          <w:rFonts w:ascii="HG丸ｺﾞｼｯｸM-PRO" w:hAnsi="ＭＳ ゴシック" w:hint="eastAsia"/>
          <w:color w:val="000000"/>
        </w:rPr>
        <w:t>の表に掲げる科目名を記入し、栄養に係る教育に関する科目については、「（科目名）」の欄は設けないこと。</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四　「教職に関する科目」の「（科目名）」の箇所には、「教職の意義等に関する科目」のごとく教育職員免許法施行</w:t>
      </w:r>
      <w:r w:rsidRPr="00334725">
        <w:rPr>
          <w:color w:val="000000"/>
        </w:rPr>
        <w:t>規則第</w:t>
      </w:r>
      <w:r w:rsidRPr="00334725">
        <w:rPr>
          <w:color w:val="000000"/>
        </w:rPr>
        <w:t>6</w:t>
      </w:r>
      <w:r w:rsidRPr="00334725">
        <w:rPr>
          <w:color w:val="000000"/>
        </w:rPr>
        <w:t>条第</w:t>
      </w:r>
      <w:r w:rsidRPr="00334725">
        <w:rPr>
          <w:color w:val="000000"/>
        </w:rPr>
        <w:t>1</w:t>
      </w:r>
      <w:r w:rsidRPr="00334725">
        <w:rPr>
          <w:color w:val="000000"/>
        </w:rPr>
        <w:t>項、第</w:t>
      </w:r>
      <w:r w:rsidRPr="00334725">
        <w:rPr>
          <w:color w:val="000000"/>
        </w:rPr>
        <w:t>10</w:t>
      </w:r>
      <w:r w:rsidRPr="00334725">
        <w:rPr>
          <w:color w:val="000000"/>
        </w:rPr>
        <w:t>条又は第</w:t>
      </w:r>
      <w:r w:rsidRPr="00334725">
        <w:rPr>
          <w:color w:val="000000"/>
        </w:rPr>
        <w:t>10</w:t>
      </w:r>
      <w:r w:rsidRPr="00334725">
        <w:rPr>
          <w:color w:val="000000"/>
        </w:rPr>
        <w:t>条の</w:t>
      </w:r>
      <w:r w:rsidRPr="00334725">
        <w:rPr>
          <w:color w:val="000000"/>
        </w:rPr>
        <w:t>4</w:t>
      </w:r>
      <w:r w:rsidRPr="00334725">
        <w:rPr>
          <w:color w:val="000000"/>
        </w:rPr>
        <w:t>の表のそれぞれ第</w:t>
      </w:r>
      <w:r w:rsidRPr="00334725">
        <w:rPr>
          <w:color w:val="000000"/>
        </w:rPr>
        <w:t>2</w:t>
      </w:r>
      <w:r w:rsidRPr="00334725">
        <w:rPr>
          <w:color w:val="000000"/>
        </w:rPr>
        <w:t>欄から第</w:t>
      </w:r>
      <w:r w:rsidRPr="00334725">
        <w:rPr>
          <w:color w:val="000000"/>
        </w:rPr>
        <w:t>6</w:t>
      </w:r>
      <w:r w:rsidRPr="00334725">
        <w:rPr>
          <w:color w:val="000000"/>
        </w:rPr>
        <w:t>欄に掲</w:t>
      </w:r>
      <w:r>
        <w:rPr>
          <w:rFonts w:ascii="HG丸ｺﾞｼｯｸM-PRO" w:hAnsi="ＭＳ ゴシック" w:hint="eastAsia"/>
          <w:color w:val="000000"/>
        </w:rPr>
        <w:t>げる科目名を記入すること。</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五　「特別支援教育に関する科目」の「（科目名）」の箇所には、「特別支援教育の基礎理論に関する科目」の</w:t>
      </w:r>
      <w:r w:rsidRPr="00334725">
        <w:rPr>
          <w:color w:val="000000"/>
        </w:rPr>
        <w:t>ごとく教育職員免許法施行規則第</w:t>
      </w:r>
      <w:r w:rsidRPr="00334725">
        <w:rPr>
          <w:color w:val="000000"/>
        </w:rPr>
        <w:t>7</w:t>
      </w:r>
      <w:r w:rsidRPr="00334725">
        <w:rPr>
          <w:color w:val="000000"/>
        </w:rPr>
        <w:t>条第</w:t>
      </w:r>
      <w:r w:rsidRPr="00334725">
        <w:rPr>
          <w:color w:val="000000"/>
        </w:rPr>
        <w:t>1</w:t>
      </w:r>
      <w:r w:rsidRPr="00334725">
        <w:rPr>
          <w:color w:val="000000"/>
        </w:rPr>
        <w:t>項の表の第</w:t>
      </w:r>
      <w:r w:rsidRPr="00334725">
        <w:rPr>
          <w:color w:val="000000"/>
        </w:rPr>
        <w:t>1</w:t>
      </w:r>
      <w:r w:rsidRPr="00334725">
        <w:rPr>
          <w:color w:val="000000"/>
        </w:rPr>
        <w:t>欄から第</w:t>
      </w:r>
      <w:r w:rsidRPr="00334725">
        <w:rPr>
          <w:color w:val="000000"/>
        </w:rPr>
        <w:t>4</w:t>
      </w:r>
      <w:r w:rsidRPr="00334725">
        <w:rPr>
          <w:color w:val="000000"/>
        </w:rPr>
        <w:t>欄に掲げる科</w:t>
      </w:r>
      <w:r>
        <w:rPr>
          <w:rFonts w:ascii="HG丸ｺﾞｼｯｸM-PRO" w:hAnsi="ＭＳ ゴシック" w:hint="eastAsia"/>
          <w:color w:val="000000"/>
        </w:rPr>
        <w:t>目名を記入すること。</w:t>
      </w:r>
    </w:p>
    <w:p w:rsidR="008C62DC" w:rsidRDefault="008C62DC" w:rsidP="008C62DC">
      <w:pPr>
        <w:ind w:leftChars="200" w:left="630" w:hangingChars="100" w:hanging="210"/>
        <w:rPr>
          <w:rFonts w:ascii="HG丸ｺﾞｼｯｸM-PRO" w:hAnsi="ＭＳ ゴシック"/>
          <w:color w:val="000000"/>
        </w:rPr>
      </w:pPr>
      <w:r>
        <w:rPr>
          <w:rFonts w:ascii="HG丸ｺﾞｼｯｸM-PRO" w:hAnsi="ＭＳ ゴシック" w:hint="eastAsia"/>
          <w:color w:val="000000"/>
        </w:rPr>
        <w:t>六　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に定める科目の「（科目名）」の箇所には、「日本国憲法」のごとく教育職員免許法施行規則第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に定める科目名を記入すること。</w:t>
      </w:r>
    </w:p>
    <w:p w:rsidR="008C62DC" w:rsidRDefault="008C62DC" w:rsidP="002D0BD6">
      <w:pPr>
        <w:ind w:leftChars="67" w:left="141"/>
      </w:pPr>
    </w:p>
    <w:p w:rsidR="00076155" w:rsidRDefault="00076155" w:rsidP="002D0BD6">
      <w:pPr>
        <w:ind w:leftChars="67" w:left="141"/>
      </w:pPr>
    </w:p>
    <w:p w:rsidR="000271B2" w:rsidRDefault="000271B2" w:rsidP="000271B2">
      <w:pPr>
        <w:ind w:leftChars="135" w:left="283"/>
      </w:pPr>
      <w:r>
        <w:rPr>
          <w:rFonts w:ascii="HG丸ｺﾞｼｯｸM-PRO" w:hAnsi="ＭＳ ゴシック" w:hint="eastAsia"/>
          <w:color w:val="000000"/>
        </w:rPr>
        <w:t>◎別</w:t>
      </w:r>
      <w:r w:rsidRPr="00334725">
        <w:rPr>
          <w:color w:val="000000"/>
        </w:rPr>
        <w:t>記第</w:t>
      </w:r>
      <w:r w:rsidRPr="00334725">
        <w:rPr>
          <w:color w:val="000000"/>
        </w:rPr>
        <w:t>2</w:t>
      </w:r>
      <w:r w:rsidRPr="00334725">
        <w:rPr>
          <w:color w:val="000000"/>
        </w:rPr>
        <w:t>の</w:t>
      </w:r>
      <w:r w:rsidRPr="00334725">
        <w:t>1</w:t>
      </w:r>
      <w:r w:rsidRPr="00334725">
        <w:t>号様式</w:t>
      </w:r>
      <w:r>
        <w:rPr>
          <w:rFonts w:hint="eastAsia"/>
        </w:rPr>
        <w:t xml:space="preserve">　⇒　別表第</w:t>
      </w:r>
      <w:r>
        <w:rPr>
          <w:rFonts w:hint="eastAsia"/>
        </w:rPr>
        <w:t>1</w:t>
      </w:r>
      <w:r>
        <w:rPr>
          <w:rFonts w:hint="eastAsia"/>
        </w:rPr>
        <w:t>、別表第</w:t>
      </w:r>
      <w:r>
        <w:rPr>
          <w:rFonts w:hint="eastAsia"/>
        </w:rPr>
        <w:t>2</w:t>
      </w:r>
      <w:r>
        <w:rPr>
          <w:rFonts w:hint="eastAsia"/>
        </w:rPr>
        <w:t>、別表第</w:t>
      </w:r>
      <w:r>
        <w:rPr>
          <w:rFonts w:hint="eastAsia"/>
        </w:rPr>
        <w:t>2</w:t>
      </w:r>
      <w:r>
        <w:rPr>
          <w:rFonts w:hint="eastAsia"/>
        </w:rPr>
        <w:t>の</w:t>
      </w:r>
      <w:r>
        <w:rPr>
          <w:rFonts w:hint="eastAsia"/>
        </w:rPr>
        <w:t>2</w:t>
      </w:r>
    </w:p>
    <w:p w:rsidR="000271B2" w:rsidRDefault="000271B2" w:rsidP="000271B2">
      <w:pPr>
        <w:ind w:leftChars="135" w:left="283"/>
      </w:pPr>
      <w:r>
        <w:rPr>
          <w:rFonts w:hint="eastAsia"/>
        </w:rPr>
        <w:t>◎</w:t>
      </w:r>
      <w:r>
        <w:rPr>
          <w:rFonts w:ascii="HG丸ｺﾞｼｯｸM-PRO" w:hAnsi="ＭＳ ゴシック" w:hint="eastAsia"/>
          <w:color w:val="000000"/>
        </w:rPr>
        <w:t>別</w:t>
      </w:r>
      <w:r w:rsidRPr="00334725">
        <w:rPr>
          <w:color w:val="000000"/>
        </w:rPr>
        <w:t>記第</w:t>
      </w:r>
      <w:r w:rsidRPr="00334725">
        <w:rPr>
          <w:color w:val="000000"/>
        </w:rPr>
        <w:t>2</w:t>
      </w:r>
      <w:r w:rsidRPr="00334725">
        <w:rPr>
          <w:color w:val="000000"/>
        </w:rPr>
        <w:t>の</w:t>
      </w:r>
      <w:r>
        <w:rPr>
          <w:rFonts w:hint="eastAsia"/>
        </w:rPr>
        <w:t>2</w:t>
      </w:r>
      <w:r w:rsidRPr="00334725">
        <w:t>号様式</w:t>
      </w:r>
      <w:r>
        <w:rPr>
          <w:rFonts w:hint="eastAsia"/>
        </w:rPr>
        <w:t xml:space="preserve">　⇒　別表第</w:t>
      </w:r>
      <w:r>
        <w:rPr>
          <w:rFonts w:hint="eastAsia"/>
        </w:rPr>
        <w:t>3</w:t>
      </w:r>
      <w:r>
        <w:rPr>
          <w:rFonts w:hint="eastAsia"/>
        </w:rPr>
        <w:t>～</w:t>
      </w:r>
      <w:r>
        <w:rPr>
          <w:rFonts w:hint="eastAsia"/>
        </w:rPr>
        <w:t>8</w:t>
      </w:r>
    </w:p>
    <w:p w:rsidR="000271B2" w:rsidRDefault="000271B2" w:rsidP="000271B2">
      <w:pPr>
        <w:ind w:leftChars="135" w:left="283"/>
      </w:pPr>
      <w:r>
        <w:rPr>
          <w:rFonts w:ascii="HG丸ｺﾞｼｯｸM-PRO" w:hAnsi="ＭＳ ゴシック" w:hint="eastAsia"/>
          <w:color w:val="000000"/>
        </w:rPr>
        <w:t>◎別</w:t>
      </w:r>
      <w:r w:rsidRPr="00334725">
        <w:rPr>
          <w:color w:val="000000"/>
        </w:rPr>
        <w:t>記第</w:t>
      </w:r>
      <w:r w:rsidRPr="00334725">
        <w:rPr>
          <w:color w:val="000000"/>
        </w:rPr>
        <w:t>2</w:t>
      </w:r>
      <w:r w:rsidRPr="00334725">
        <w:rPr>
          <w:color w:val="000000"/>
        </w:rPr>
        <w:t>の</w:t>
      </w:r>
      <w:r>
        <w:rPr>
          <w:rFonts w:hint="eastAsia"/>
        </w:rPr>
        <w:t>3</w:t>
      </w:r>
      <w:r w:rsidRPr="00334725">
        <w:t>号様式</w:t>
      </w:r>
      <w:r>
        <w:rPr>
          <w:rFonts w:hint="eastAsia"/>
        </w:rPr>
        <w:t xml:space="preserve">　⇒　新教育領域の定め</w:t>
      </w:r>
    </w:p>
    <w:p w:rsidR="000271B2" w:rsidRDefault="002A4B24" w:rsidP="002A4B24">
      <w:pPr>
        <w:ind w:leftChars="135" w:left="707" w:hangingChars="202" w:hanging="424"/>
      </w:pPr>
      <w:r>
        <w:rPr>
          <w:rFonts w:ascii="HG丸ｺﾞｼｯｸM-PRO" w:hAnsi="ＭＳ ゴシック" w:hint="eastAsia"/>
          <w:color w:val="000000"/>
        </w:rPr>
        <w:t>◎別</w:t>
      </w:r>
      <w:r w:rsidRPr="00334725">
        <w:rPr>
          <w:color w:val="000000"/>
        </w:rPr>
        <w:t>記第</w:t>
      </w:r>
      <w:r w:rsidRPr="00334725">
        <w:rPr>
          <w:color w:val="000000"/>
        </w:rPr>
        <w:t>2</w:t>
      </w:r>
      <w:r w:rsidRPr="00334725">
        <w:rPr>
          <w:color w:val="000000"/>
        </w:rPr>
        <w:t>の</w:t>
      </w:r>
      <w:r>
        <w:rPr>
          <w:rFonts w:hint="eastAsia"/>
        </w:rPr>
        <w:t>4</w:t>
      </w:r>
      <w:r w:rsidRPr="00334725">
        <w:t>号様式</w:t>
      </w:r>
      <w:r>
        <w:rPr>
          <w:rFonts w:hint="eastAsia"/>
        </w:rPr>
        <w:t xml:space="preserve">　⇒　教育職員免許法附則第</w:t>
      </w:r>
      <w:r>
        <w:rPr>
          <w:rFonts w:hint="eastAsia"/>
        </w:rPr>
        <w:t>5</w:t>
      </w:r>
      <w:r>
        <w:rPr>
          <w:rFonts w:hint="eastAsia"/>
        </w:rPr>
        <w:t>項の表第</w:t>
      </w:r>
      <w:r>
        <w:rPr>
          <w:rFonts w:hint="eastAsia"/>
        </w:rPr>
        <w:t>4</w:t>
      </w:r>
      <w:r>
        <w:rPr>
          <w:rFonts w:hint="eastAsia"/>
        </w:rPr>
        <w:t>欄、附則第</w:t>
      </w:r>
      <w:r>
        <w:rPr>
          <w:rFonts w:hint="eastAsia"/>
        </w:rPr>
        <w:t>9</w:t>
      </w:r>
      <w:r>
        <w:rPr>
          <w:rFonts w:hint="eastAsia"/>
        </w:rPr>
        <w:t>項の表第</w:t>
      </w:r>
      <w:r>
        <w:rPr>
          <w:rFonts w:hint="eastAsia"/>
        </w:rPr>
        <w:t>4</w:t>
      </w:r>
      <w:r>
        <w:rPr>
          <w:rFonts w:hint="eastAsia"/>
        </w:rPr>
        <w:t>欄、附則第</w:t>
      </w:r>
      <w:r>
        <w:rPr>
          <w:rFonts w:hint="eastAsia"/>
        </w:rPr>
        <w:t>18</w:t>
      </w:r>
      <w:r>
        <w:rPr>
          <w:rFonts w:hint="eastAsia"/>
        </w:rPr>
        <w:t>項の表第</w:t>
      </w:r>
      <w:r>
        <w:rPr>
          <w:rFonts w:hint="eastAsia"/>
        </w:rPr>
        <w:t>4</w:t>
      </w:r>
      <w:r>
        <w:rPr>
          <w:rFonts w:hint="eastAsia"/>
        </w:rPr>
        <w:t>欄、教育職員免許法施行規則第</w:t>
      </w:r>
      <w:r>
        <w:rPr>
          <w:rFonts w:hint="eastAsia"/>
        </w:rPr>
        <w:t>64</w:t>
      </w:r>
      <w:r>
        <w:rPr>
          <w:rFonts w:hint="eastAsia"/>
        </w:rPr>
        <w:t>条第</w:t>
      </w:r>
      <w:r>
        <w:rPr>
          <w:rFonts w:hint="eastAsia"/>
        </w:rPr>
        <w:t>2</w:t>
      </w:r>
      <w:r>
        <w:rPr>
          <w:rFonts w:hint="eastAsia"/>
        </w:rPr>
        <w:t>項の表第</w:t>
      </w:r>
      <w:r>
        <w:rPr>
          <w:rFonts w:hint="eastAsia"/>
        </w:rPr>
        <w:t>4</w:t>
      </w:r>
      <w:r>
        <w:rPr>
          <w:rFonts w:hint="eastAsia"/>
        </w:rPr>
        <w:t>欄</w:t>
      </w:r>
    </w:p>
    <w:p w:rsidR="000271B2" w:rsidRPr="000271B2" w:rsidRDefault="000271B2" w:rsidP="000271B2">
      <w:pPr>
        <w:ind w:leftChars="135" w:left="283"/>
      </w:pPr>
    </w:p>
    <w:p w:rsidR="00C87A5D" w:rsidRDefault="00C87A5D" w:rsidP="00076155">
      <w:pPr>
        <w:ind w:leftChars="135" w:left="283"/>
      </w:pPr>
      <w:r>
        <w:rPr>
          <w:rFonts w:hint="eastAsia"/>
        </w:rPr>
        <w:t>☆</w:t>
      </w:r>
      <w:r w:rsidR="00076155" w:rsidRPr="00076155">
        <w:rPr>
          <w:rFonts w:hint="eastAsia"/>
        </w:rPr>
        <w:t>教職課程認定申請の手引き</w:t>
      </w:r>
      <w:r w:rsidR="00076155">
        <w:rPr>
          <w:rFonts w:hint="eastAsia"/>
        </w:rPr>
        <w:t>（</w:t>
      </w:r>
      <w:r>
        <w:rPr>
          <w:rFonts w:hint="eastAsia"/>
        </w:rPr>
        <w:t>平成</w:t>
      </w:r>
      <w:r>
        <w:rPr>
          <w:rFonts w:hint="eastAsia"/>
        </w:rPr>
        <w:t>22</w:t>
      </w:r>
      <w:r w:rsidR="00076155">
        <w:rPr>
          <w:rFonts w:hint="eastAsia"/>
        </w:rPr>
        <w:t>年度改訂版）</w:t>
      </w:r>
      <w:r>
        <w:rPr>
          <w:rFonts w:hint="eastAsia"/>
        </w:rPr>
        <w:t>253</w:t>
      </w:r>
      <w:r w:rsidR="00076155">
        <w:rPr>
          <w:rFonts w:hint="eastAsia"/>
        </w:rPr>
        <w:t>頁</w:t>
      </w:r>
    </w:p>
    <w:tbl>
      <w:tblPr>
        <w:tblStyle w:val="a7"/>
        <w:tblW w:w="0" w:type="auto"/>
        <w:tblInd w:w="534" w:type="dxa"/>
        <w:tblLook w:val="01E0" w:firstRow="1" w:lastRow="1" w:firstColumn="1" w:lastColumn="1" w:noHBand="0" w:noVBand="0"/>
      </w:tblPr>
      <w:tblGrid>
        <w:gridCol w:w="9213"/>
      </w:tblGrid>
      <w:tr w:rsidR="00C87A5D" w:rsidTr="00076155">
        <w:tc>
          <w:tcPr>
            <w:tcW w:w="9213" w:type="dxa"/>
            <w:tcBorders>
              <w:top w:val="dotDash" w:sz="4" w:space="0" w:color="auto"/>
              <w:left w:val="dotDash" w:sz="4" w:space="0" w:color="auto"/>
              <w:bottom w:val="dotDash" w:sz="4" w:space="0" w:color="auto"/>
              <w:right w:val="dotDash" w:sz="4" w:space="0" w:color="auto"/>
            </w:tcBorders>
          </w:tcPr>
          <w:p w:rsidR="00C87A5D" w:rsidRPr="00C87A5D" w:rsidRDefault="00C87A5D" w:rsidP="00C87A5D">
            <w:pPr>
              <w:ind w:left="210" w:hangingChars="100" w:hanging="210"/>
              <w:rPr>
                <w:sz w:val="21"/>
                <w:szCs w:val="21"/>
              </w:rPr>
            </w:pPr>
            <w:r w:rsidRPr="00C87A5D">
              <w:rPr>
                <w:sz w:val="21"/>
                <w:szCs w:val="21"/>
              </w:rPr>
              <w:t>Q</w:t>
            </w:r>
            <w:r w:rsidRPr="00C87A5D">
              <w:rPr>
                <w:rFonts w:hint="eastAsia"/>
                <w:sz w:val="21"/>
                <w:szCs w:val="21"/>
              </w:rPr>
              <w:t xml:space="preserve">　ホームページ上に学力に関する証明書の記載例が掲載してあるが、このとおりに作成しなければならないのか。</w:t>
            </w:r>
          </w:p>
          <w:p w:rsidR="00C87A5D" w:rsidRPr="00C87A5D" w:rsidRDefault="00C87A5D" w:rsidP="00E22F84">
            <w:pPr>
              <w:rPr>
                <w:sz w:val="21"/>
                <w:szCs w:val="21"/>
              </w:rPr>
            </w:pPr>
          </w:p>
          <w:p w:rsidR="00C87A5D" w:rsidRPr="00C87A5D" w:rsidRDefault="00C87A5D" w:rsidP="00C87A5D">
            <w:pPr>
              <w:ind w:left="210" w:hangingChars="100" w:hanging="210"/>
              <w:rPr>
                <w:sz w:val="21"/>
                <w:szCs w:val="21"/>
              </w:rPr>
            </w:pPr>
            <w:r w:rsidRPr="00C87A5D">
              <w:rPr>
                <w:sz w:val="21"/>
                <w:szCs w:val="21"/>
              </w:rPr>
              <w:t>A</w:t>
            </w:r>
            <w:r w:rsidRPr="00C87A5D">
              <w:rPr>
                <w:sz w:val="21"/>
                <w:szCs w:val="21"/>
              </w:rPr>
              <w:t xml:space="preserve">　</w:t>
            </w:r>
            <w:r w:rsidRPr="00C87A5D">
              <w:rPr>
                <w:rFonts w:hint="eastAsia"/>
                <w:sz w:val="21"/>
                <w:szCs w:val="21"/>
              </w:rPr>
              <w:t>ホームページ上に掲載してある学力に関する証明書は、あくまで記載例であるため、このとおりに作成する必要はない。</w:t>
            </w:r>
          </w:p>
          <w:p w:rsidR="00C87A5D" w:rsidRDefault="00C87A5D" w:rsidP="00C87A5D">
            <w:pPr>
              <w:ind w:leftChars="100" w:left="210"/>
            </w:pPr>
            <w:r w:rsidRPr="00C87A5D">
              <w:rPr>
                <w:rFonts w:hint="eastAsia"/>
                <w:sz w:val="21"/>
                <w:szCs w:val="21"/>
              </w:rPr>
              <w:t xml:space="preserve">　ただし、施行規則に規定されている文言は原則として学力に関する証明書に全て記載した上で作成することが必要である。ただし、適宜項目の追加等をすることは構わない。</w:t>
            </w:r>
          </w:p>
        </w:tc>
      </w:tr>
    </w:tbl>
    <w:p w:rsidR="00B95D3C" w:rsidRDefault="00076155" w:rsidP="00076155">
      <w:pPr>
        <w:ind w:leftChars="202" w:left="424"/>
        <w:rPr>
          <w:rFonts w:hint="eastAsia"/>
          <w:szCs w:val="21"/>
        </w:rPr>
      </w:pPr>
      <w:r>
        <w:rPr>
          <w:rFonts w:hint="eastAsia"/>
        </w:rPr>
        <w:t>⇒</w:t>
      </w:r>
      <w:r w:rsidRPr="00C87A5D">
        <w:rPr>
          <w:rFonts w:hint="eastAsia"/>
          <w:szCs w:val="21"/>
        </w:rPr>
        <w:t>ホームページ上に学力に関する証明書の記載例</w:t>
      </w:r>
      <w:r w:rsidR="00662361">
        <w:rPr>
          <w:rFonts w:hint="eastAsia"/>
          <w:szCs w:val="21"/>
        </w:rPr>
        <w:t xml:space="preserve">　</w:t>
      </w:r>
    </w:p>
    <w:p w:rsidR="00C87A5D" w:rsidRDefault="00662361" w:rsidP="00B95D3C">
      <w:pPr>
        <w:ind w:leftChars="202" w:left="424"/>
        <w:jc w:val="right"/>
      </w:pPr>
      <w:r>
        <w:rPr>
          <w:rFonts w:hint="eastAsia"/>
          <w:szCs w:val="21"/>
        </w:rPr>
        <w:t>【別紙</w:t>
      </w:r>
      <w:r w:rsidR="00B95D3C">
        <w:rPr>
          <w:rFonts w:hint="eastAsia"/>
          <w:szCs w:val="21"/>
        </w:rPr>
        <w:t>②・③ページ</w:t>
      </w:r>
      <w:r>
        <w:rPr>
          <w:rFonts w:hint="eastAsia"/>
          <w:szCs w:val="21"/>
        </w:rPr>
        <w:t>：</w:t>
      </w:r>
      <w:r w:rsidRPr="00662361">
        <w:rPr>
          <w:rFonts w:hint="eastAsia"/>
          <w:szCs w:val="21"/>
        </w:rPr>
        <w:t>文部科学省ウエブサイト掲載の様式</w:t>
      </w:r>
      <w:r>
        <w:rPr>
          <w:rFonts w:hint="eastAsia"/>
          <w:szCs w:val="21"/>
        </w:rPr>
        <w:t>】</w:t>
      </w:r>
    </w:p>
    <w:p w:rsidR="00C87A5D" w:rsidRDefault="00C87A5D" w:rsidP="00076155">
      <w:pPr>
        <w:ind w:leftChars="405" w:left="850"/>
      </w:pPr>
      <w:r>
        <w:rPr>
          <w:rFonts w:hint="eastAsia"/>
        </w:rPr>
        <w:t>文部科学省ホームページ</w:t>
      </w:r>
      <w:r>
        <w:rPr>
          <w:rFonts w:hint="eastAsia"/>
        </w:rPr>
        <w:t>&gt;</w:t>
      </w:r>
      <w:hyperlink r:id="rId8" w:history="1">
        <w:r w:rsidRPr="00C87A5D">
          <w:rPr>
            <w:rFonts w:hint="eastAsia"/>
          </w:rPr>
          <w:t>教育</w:t>
        </w:r>
      </w:hyperlink>
      <w:r>
        <w:rPr>
          <w:rFonts w:hint="eastAsia"/>
        </w:rPr>
        <w:t>&gt;</w:t>
      </w:r>
      <w:hyperlink r:id="rId9" w:history="1">
        <w:r w:rsidRPr="00C87A5D">
          <w:rPr>
            <w:rFonts w:hint="eastAsia"/>
          </w:rPr>
          <w:t>教員の免許、採用、人事、研修等</w:t>
        </w:r>
      </w:hyperlink>
      <w:r>
        <w:rPr>
          <w:rFonts w:hint="eastAsia"/>
        </w:rPr>
        <w:t>&gt;</w:t>
      </w:r>
      <w:hyperlink r:id="rId10" w:history="1">
        <w:r w:rsidRPr="00C87A5D">
          <w:rPr>
            <w:rFonts w:hint="eastAsia"/>
          </w:rPr>
          <w:t>大学で教員免許課程を設けるには？</w:t>
        </w:r>
      </w:hyperlink>
      <w:r>
        <w:rPr>
          <w:rFonts w:hint="eastAsia"/>
        </w:rPr>
        <w:t>&gt;</w:t>
      </w:r>
      <w:r w:rsidRPr="00C87A5D">
        <w:rPr>
          <w:rFonts w:hint="eastAsia"/>
        </w:rPr>
        <w:t>学力に関する証明書の様式の作成例</w:t>
      </w:r>
    </w:p>
    <w:p w:rsidR="00C87A5D" w:rsidRPr="00C87A5D" w:rsidRDefault="00C87A5D" w:rsidP="00076155">
      <w:pPr>
        <w:ind w:leftChars="472" w:left="991"/>
      </w:pPr>
      <w:r w:rsidRPr="00C87A5D">
        <w:t>http://www.mext.go.jp/a_menu/shotou/kyoin/menkyo/syoumei.htm</w:t>
      </w:r>
    </w:p>
    <w:p w:rsidR="001340F8" w:rsidRPr="001340F8" w:rsidRDefault="001340F8" w:rsidP="001340F8"/>
    <w:p w:rsidR="009E5BBC" w:rsidRDefault="009E5BBC" w:rsidP="009E5BBC">
      <w:pPr>
        <w:tabs>
          <w:tab w:val="left" w:pos="284"/>
        </w:tabs>
        <w:ind w:leftChars="67" w:left="141"/>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Q82</w:t>
      </w:r>
    </w:p>
    <w:tbl>
      <w:tblPr>
        <w:tblStyle w:val="a7"/>
        <w:tblW w:w="0" w:type="auto"/>
        <w:tblInd w:w="534" w:type="dxa"/>
        <w:tblLook w:val="04A0" w:firstRow="1" w:lastRow="0" w:firstColumn="1" w:lastColumn="0" w:noHBand="0" w:noVBand="1"/>
      </w:tblPr>
      <w:tblGrid>
        <w:gridCol w:w="9213"/>
      </w:tblGrid>
      <w:tr w:rsidR="009E5BBC" w:rsidTr="009E5BBC">
        <w:tc>
          <w:tcPr>
            <w:tcW w:w="9213" w:type="dxa"/>
            <w:tcBorders>
              <w:top w:val="dashed" w:sz="4" w:space="0" w:color="auto"/>
              <w:left w:val="dashed" w:sz="4" w:space="0" w:color="auto"/>
              <w:bottom w:val="dashed" w:sz="4" w:space="0" w:color="auto"/>
              <w:right w:val="dashed" w:sz="4" w:space="0" w:color="auto"/>
            </w:tcBorders>
          </w:tcPr>
          <w:p w:rsidR="009E5BBC" w:rsidRPr="002B16E4" w:rsidRDefault="002B16E4" w:rsidP="002B16E4">
            <w:pPr>
              <w:ind w:leftChars="16" w:left="175" w:hangingChars="67" w:hanging="141"/>
              <w:rPr>
                <w:sz w:val="21"/>
                <w:szCs w:val="21"/>
              </w:rPr>
            </w:pPr>
            <w:r>
              <w:rPr>
                <w:rFonts w:hint="eastAsia"/>
                <w:sz w:val="21"/>
                <w:szCs w:val="21"/>
              </w:rPr>
              <w:t>Q</w:t>
            </w:r>
            <w:r w:rsidR="009E5BBC" w:rsidRPr="002B16E4">
              <w:rPr>
                <w:rFonts w:hint="eastAsia"/>
                <w:sz w:val="21"/>
                <w:szCs w:val="21"/>
              </w:rPr>
              <w:t xml:space="preserve">　文部科学省のウェブサイトに記載例が掲載されていますが、そこにある「確認欄」は必要なのでしょうか。また、記載例にあるように個別修得授業科目名も記載しなければならないのでしょうか。</w:t>
            </w:r>
          </w:p>
          <w:p w:rsidR="009E5BBC" w:rsidRPr="009E5BBC" w:rsidRDefault="009E5BBC" w:rsidP="009E5BBC">
            <w:pPr>
              <w:rPr>
                <w:sz w:val="21"/>
                <w:szCs w:val="21"/>
              </w:rPr>
            </w:pPr>
          </w:p>
          <w:p w:rsidR="009E5BBC" w:rsidRDefault="009E5BBC" w:rsidP="009E5BBC">
            <w:pPr>
              <w:ind w:left="141" w:hangingChars="67" w:hanging="141"/>
              <w:rPr>
                <w:sz w:val="21"/>
                <w:szCs w:val="21"/>
              </w:rPr>
            </w:pPr>
            <w:r w:rsidRPr="009E5BBC">
              <w:rPr>
                <w:rFonts w:hint="eastAsia"/>
                <w:sz w:val="21"/>
                <w:szCs w:val="21"/>
              </w:rPr>
              <w:t>A</w:t>
            </w:r>
            <w:r w:rsidRPr="009E5BBC">
              <w:rPr>
                <w:rFonts w:hint="eastAsia"/>
                <w:sz w:val="21"/>
                <w:szCs w:val="21"/>
              </w:rPr>
              <w:t xml:space="preserve">　「学力に関する証明書」に最低限記載すべき事項については免許法施行規則第</w:t>
            </w:r>
            <w:r w:rsidRPr="009E5BBC">
              <w:rPr>
                <w:rFonts w:hint="eastAsia"/>
                <w:sz w:val="21"/>
                <w:szCs w:val="21"/>
              </w:rPr>
              <w:t>73</w:t>
            </w:r>
            <w:r w:rsidRPr="009E5BBC">
              <w:rPr>
                <w:rFonts w:hint="eastAsia"/>
                <w:sz w:val="21"/>
                <w:szCs w:val="21"/>
              </w:rPr>
              <w:t>条の様式に規定されています。そこには質問にある「確認欄」は規定されていません。</w:t>
            </w:r>
          </w:p>
          <w:p w:rsidR="009E5BBC" w:rsidRDefault="009E5BBC" w:rsidP="009E5BBC">
            <w:pPr>
              <w:ind w:leftChars="67" w:left="141" w:firstLineChars="16" w:firstLine="34"/>
              <w:rPr>
                <w:sz w:val="21"/>
                <w:szCs w:val="21"/>
              </w:rPr>
            </w:pPr>
            <w:r w:rsidRPr="009E5BBC">
              <w:rPr>
                <w:rFonts w:hint="eastAsia"/>
                <w:sz w:val="21"/>
                <w:szCs w:val="21"/>
              </w:rPr>
              <w:t xml:space="preserve">　一方、免許法施行規則第</w:t>
            </w:r>
            <w:r w:rsidRPr="009E5BBC">
              <w:rPr>
                <w:rFonts w:hint="eastAsia"/>
                <w:sz w:val="21"/>
                <w:szCs w:val="21"/>
              </w:rPr>
              <w:t>73</w:t>
            </w:r>
            <w:r w:rsidRPr="009E5BBC">
              <w:rPr>
                <w:rFonts w:hint="eastAsia"/>
                <w:sz w:val="21"/>
                <w:szCs w:val="21"/>
              </w:rPr>
              <w:t>条の様式をもとに文部科学省が実際の証明書様式をウェブサイ</w:t>
            </w:r>
            <w:r w:rsidRPr="009E5BBC">
              <w:rPr>
                <w:rFonts w:hint="eastAsia"/>
                <w:sz w:val="21"/>
                <w:szCs w:val="21"/>
              </w:rPr>
              <w:lastRenderedPageBreak/>
              <w:t>ト上で示しています。</w:t>
            </w:r>
          </w:p>
          <w:p w:rsidR="009E5BBC" w:rsidRPr="009E5BBC" w:rsidRDefault="009E5BBC" w:rsidP="009E5BBC">
            <w:pPr>
              <w:ind w:leftChars="67" w:left="141" w:firstLineChars="16" w:firstLine="34"/>
              <w:rPr>
                <w:sz w:val="21"/>
                <w:szCs w:val="21"/>
              </w:rPr>
            </w:pPr>
            <w:r w:rsidRPr="009E5BBC">
              <w:rPr>
                <w:rFonts w:hint="eastAsia"/>
                <w:sz w:val="21"/>
                <w:szCs w:val="21"/>
              </w:rPr>
              <w:t>（</w:t>
            </w:r>
            <w:r w:rsidRPr="009E5BBC">
              <w:rPr>
                <w:sz w:val="21"/>
                <w:szCs w:val="21"/>
              </w:rPr>
              <w:t>http://www.mext.go.jp/a_menu/shotou/kyoin/menkyo/syoumei.htm</w:t>
            </w:r>
            <w:r w:rsidRPr="009E5BBC">
              <w:rPr>
                <w:rFonts w:hint="eastAsia"/>
                <w:sz w:val="21"/>
                <w:szCs w:val="21"/>
              </w:rPr>
              <w:t>）</w:t>
            </w:r>
          </w:p>
          <w:p w:rsidR="009E5BBC" w:rsidRPr="009E5BBC" w:rsidRDefault="009E5BBC" w:rsidP="009E5BBC">
            <w:pPr>
              <w:ind w:leftChars="83" w:left="174" w:firstLineChars="100" w:firstLine="210"/>
              <w:rPr>
                <w:sz w:val="21"/>
                <w:szCs w:val="21"/>
              </w:rPr>
            </w:pPr>
            <w:r w:rsidRPr="009E5BBC">
              <w:rPr>
                <w:rFonts w:hint="eastAsia"/>
                <w:sz w:val="21"/>
                <w:szCs w:val="21"/>
              </w:rPr>
              <w:t>このサイトでは、日常の業務でよく使用する別表第</w:t>
            </w:r>
            <w:r w:rsidRPr="009E5BBC">
              <w:rPr>
                <w:rFonts w:hint="eastAsia"/>
                <w:sz w:val="21"/>
                <w:szCs w:val="21"/>
              </w:rPr>
              <w:t>1</w:t>
            </w:r>
            <w:r w:rsidRPr="009E5BBC">
              <w:rPr>
                <w:rFonts w:hint="eastAsia"/>
                <w:sz w:val="21"/>
                <w:szCs w:val="21"/>
              </w:rPr>
              <w:t>の様式に「確認欄」というものがあります。この欄は、免許法施行規則に規定がないため記載上は任意項目となりますが、免許状を授与する立場や履修指導をする立場からすると、この欄、もしくはこの欄に代わる項目がないと免許状授与や履修指導において苦慮することになります。</w:t>
            </w:r>
          </w:p>
          <w:p w:rsidR="009E5BBC" w:rsidRPr="009E5BBC" w:rsidRDefault="009E5BBC" w:rsidP="009E5BBC">
            <w:pPr>
              <w:ind w:leftChars="83" w:left="174" w:firstLineChars="100" w:firstLine="210"/>
              <w:rPr>
                <w:sz w:val="21"/>
                <w:szCs w:val="21"/>
              </w:rPr>
            </w:pPr>
            <w:r w:rsidRPr="009E5BBC">
              <w:rPr>
                <w:rFonts w:hint="eastAsia"/>
                <w:sz w:val="21"/>
                <w:szCs w:val="21"/>
              </w:rPr>
              <w:t>その理由は、教職に関する科目については「</w:t>
            </w:r>
            <w:r w:rsidRPr="009E5BBC">
              <w:rPr>
                <w:sz w:val="21"/>
                <w:szCs w:val="21"/>
              </w:rPr>
              <w:t>各科目に含めることが必要な事項</w:t>
            </w:r>
            <w:r w:rsidRPr="009E5BBC">
              <w:rPr>
                <w:rFonts w:hint="eastAsia"/>
                <w:sz w:val="21"/>
                <w:szCs w:val="21"/>
              </w:rPr>
              <w:t>」を含んで修得したかどうか、教科に関する科目については「一般的包括的内容」を含んで修得したかどうかが重要なポイントとなります。もし修得できていなければ修得しなければなりません。その修得の有無を確認するのが「確認欄」という項目だからです。</w:t>
            </w:r>
          </w:p>
          <w:p w:rsidR="009E5BBC" w:rsidRPr="009E5BBC" w:rsidRDefault="009E5BBC" w:rsidP="009E5BBC">
            <w:pPr>
              <w:ind w:leftChars="83" w:left="174" w:firstLineChars="100" w:firstLine="210"/>
              <w:rPr>
                <w:sz w:val="21"/>
                <w:szCs w:val="21"/>
              </w:rPr>
            </w:pPr>
            <w:r w:rsidRPr="009E5BBC">
              <w:rPr>
                <w:rFonts w:hint="eastAsia"/>
                <w:sz w:val="21"/>
                <w:szCs w:val="21"/>
              </w:rPr>
              <w:t>したがって、記載上の任意項目については、発行様式が新法・旧法・旧々法のいずれの区分であるかに関係なく、限りなく必要な項目として認識しておく必要があります。</w:t>
            </w:r>
          </w:p>
          <w:p w:rsidR="009E5BBC" w:rsidRPr="009E5BBC" w:rsidRDefault="009E5BBC" w:rsidP="009E5BBC">
            <w:pPr>
              <w:ind w:leftChars="83" w:left="174"/>
              <w:rPr>
                <w:sz w:val="21"/>
                <w:szCs w:val="21"/>
              </w:rPr>
            </w:pPr>
            <w:r w:rsidRPr="009E5BBC">
              <w:rPr>
                <w:rFonts w:hint="eastAsia"/>
                <w:sz w:val="21"/>
                <w:szCs w:val="21"/>
              </w:rPr>
              <w:t xml:space="preserve">　次に修得授業科目名を記載すべきかという点についてですが、免許法施行規則では定めがないため、修得授業科目名を記載しても修得単位数のみを記載してもどちらでも構わないということになります。</w:t>
            </w:r>
          </w:p>
          <w:p w:rsidR="009E5BBC" w:rsidRPr="009E5BBC" w:rsidRDefault="009E5BBC" w:rsidP="009E5BBC">
            <w:pPr>
              <w:ind w:leftChars="83" w:left="174" w:firstLineChars="100" w:firstLine="210"/>
              <w:rPr>
                <w:sz w:val="21"/>
                <w:szCs w:val="21"/>
              </w:rPr>
            </w:pPr>
            <w:r w:rsidRPr="009E5BBC">
              <w:rPr>
                <w:rFonts w:hint="eastAsia"/>
                <w:sz w:val="21"/>
                <w:szCs w:val="21"/>
              </w:rPr>
              <w:t>ただし、提出先が個別授業科目名の記載を求める場合があります。求められる証明書の様式・内容に応じて発行するのが望ましいと思いますが、どうしても提出先の求める様式で発行できない理由がある場合は、提出先に事情を説明して対応について判断する必要があります。</w:t>
            </w:r>
          </w:p>
          <w:p w:rsidR="009E5BBC" w:rsidRPr="009E5BBC" w:rsidRDefault="009E5BBC" w:rsidP="009E5BBC">
            <w:pPr>
              <w:ind w:leftChars="83" w:left="174" w:firstLineChars="100" w:firstLine="210"/>
              <w:rPr>
                <w:sz w:val="21"/>
                <w:szCs w:val="21"/>
              </w:rPr>
            </w:pPr>
            <w:r w:rsidRPr="009E5BBC">
              <w:rPr>
                <w:rFonts w:hint="eastAsia"/>
                <w:sz w:val="21"/>
                <w:szCs w:val="21"/>
              </w:rPr>
              <w:t>個別授業科目名を記載する場合、旧法の単位を</w:t>
            </w:r>
            <w:r w:rsidRPr="009E5BBC">
              <w:rPr>
                <w:rFonts w:hint="eastAsia"/>
                <w:b/>
                <w:sz w:val="21"/>
                <w:szCs w:val="21"/>
              </w:rPr>
              <w:t>、</w:t>
            </w:r>
            <w:r w:rsidRPr="009E5BBC">
              <w:rPr>
                <w:rFonts w:hint="eastAsia"/>
                <w:sz w:val="21"/>
                <w:szCs w:val="21"/>
              </w:rPr>
              <w:t>新法の単位にみなした場合の学力に関する証明書の記載方法について、どちらの科目名を記載すべきか、また、備考欄に、旧法・新法どちらの科目を記載しているか付記すべきか、ということで迷うことがありますが、法令上特に定めがありません。備考欄の記載については、任意項目であり、大学の判断に任せられます。読み替えを行った旨の記載があるとより丁寧なのではないかと考えます。</w:t>
            </w:r>
          </w:p>
        </w:tc>
      </w:tr>
    </w:tbl>
    <w:p w:rsidR="009E5BBC" w:rsidRDefault="009E5BBC"/>
    <w:p w:rsidR="00C6058A" w:rsidRDefault="00C6058A" w:rsidP="00C6058A">
      <w:pPr>
        <w:tabs>
          <w:tab w:val="left" w:pos="142"/>
        </w:tabs>
        <w:ind w:leftChars="67" w:left="141"/>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Q83</w:t>
      </w:r>
    </w:p>
    <w:tbl>
      <w:tblPr>
        <w:tblStyle w:val="a7"/>
        <w:tblW w:w="0" w:type="auto"/>
        <w:tblInd w:w="534" w:type="dxa"/>
        <w:tblLook w:val="04A0" w:firstRow="1" w:lastRow="0" w:firstColumn="1" w:lastColumn="0" w:noHBand="0" w:noVBand="1"/>
      </w:tblPr>
      <w:tblGrid>
        <w:gridCol w:w="9213"/>
      </w:tblGrid>
      <w:tr w:rsidR="00C6058A" w:rsidTr="00C6058A">
        <w:tc>
          <w:tcPr>
            <w:tcW w:w="9213" w:type="dxa"/>
            <w:tcBorders>
              <w:top w:val="dashed" w:sz="4" w:space="0" w:color="auto"/>
              <w:left w:val="dashed" w:sz="4" w:space="0" w:color="auto"/>
              <w:bottom w:val="dashed" w:sz="4" w:space="0" w:color="auto"/>
              <w:right w:val="dashed" w:sz="4" w:space="0" w:color="auto"/>
            </w:tcBorders>
          </w:tcPr>
          <w:p w:rsidR="00C6058A" w:rsidRPr="00C6058A" w:rsidRDefault="00C6058A" w:rsidP="00E22F84">
            <w:pPr>
              <w:ind w:leftChars="16" w:left="175" w:hangingChars="67" w:hanging="141"/>
              <w:rPr>
                <w:sz w:val="21"/>
                <w:szCs w:val="21"/>
              </w:rPr>
            </w:pPr>
            <w:r w:rsidRPr="00C6058A">
              <w:rPr>
                <w:rFonts w:hint="eastAsia"/>
                <w:sz w:val="21"/>
                <w:szCs w:val="21"/>
              </w:rPr>
              <w:t>Q</w:t>
            </w:r>
            <w:r w:rsidRPr="00C6058A">
              <w:rPr>
                <w:rFonts w:hint="eastAsia"/>
                <w:sz w:val="21"/>
                <w:szCs w:val="21"/>
              </w:rPr>
              <w:t xml:space="preserve">　以前、「学力に関する証明書」には「本籍地」も記載するよう教育委員会から言われたことがありましたが、記載しないといけないのでしょうか。</w:t>
            </w:r>
            <w:r w:rsidRPr="00C6058A">
              <w:rPr>
                <w:sz w:val="21"/>
                <w:szCs w:val="21"/>
              </w:rPr>
              <w:t xml:space="preserve"> </w:t>
            </w:r>
          </w:p>
          <w:p w:rsidR="00C6058A" w:rsidRPr="00C6058A" w:rsidRDefault="00C6058A" w:rsidP="00E22F84">
            <w:pPr>
              <w:rPr>
                <w:sz w:val="21"/>
                <w:szCs w:val="21"/>
              </w:rPr>
            </w:pPr>
          </w:p>
          <w:p w:rsidR="00C6058A" w:rsidRPr="00C6058A" w:rsidRDefault="00C6058A" w:rsidP="00C6058A">
            <w:pPr>
              <w:ind w:left="141" w:hangingChars="67" w:hanging="141"/>
              <w:rPr>
                <w:sz w:val="21"/>
                <w:szCs w:val="21"/>
              </w:rPr>
            </w:pPr>
            <w:r w:rsidRPr="00C6058A">
              <w:rPr>
                <w:rFonts w:hint="eastAsia"/>
                <w:sz w:val="21"/>
                <w:szCs w:val="21"/>
              </w:rPr>
              <w:t>A</w:t>
            </w:r>
            <w:r w:rsidRPr="00C6058A">
              <w:rPr>
                <w:rFonts w:hint="eastAsia"/>
                <w:sz w:val="21"/>
                <w:szCs w:val="21"/>
              </w:rPr>
              <w:t xml:space="preserve">　「学力に関する証明書」に「本籍地」を記載する必要はありません。</w:t>
            </w:r>
          </w:p>
          <w:p w:rsidR="00C6058A" w:rsidRDefault="00C6058A" w:rsidP="00C6058A">
            <w:pPr>
              <w:ind w:leftChars="83" w:left="174" w:firstLineChars="100" w:firstLine="210"/>
              <w:rPr>
                <w:sz w:val="21"/>
                <w:szCs w:val="21"/>
              </w:rPr>
            </w:pPr>
            <w:r w:rsidRPr="00C6058A">
              <w:rPr>
                <w:rFonts w:hint="eastAsia"/>
                <w:sz w:val="21"/>
                <w:szCs w:val="21"/>
              </w:rPr>
              <w:t>「学力に関する証明書」に最低限記載すべき事項は免許法施行規則第</w:t>
            </w:r>
            <w:r w:rsidRPr="00C6058A">
              <w:rPr>
                <w:rFonts w:hint="eastAsia"/>
                <w:sz w:val="21"/>
                <w:szCs w:val="21"/>
              </w:rPr>
              <w:t>73</w:t>
            </w:r>
            <w:r w:rsidRPr="00C6058A">
              <w:rPr>
                <w:rFonts w:hint="eastAsia"/>
                <w:sz w:val="21"/>
                <w:szCs w:val="21"/>
              </w:rPr>
              <w:t>条に様式によって規定されています。そもそも「学力に関する証明書」という名称や施行規則に様式が規定されたのは平成</w:t>
            </w:r>
            <w:r w:rsidRPr="00C6058A">
              <w:rPr>
                <w:rFonts w:hint="eastAsia"/>
                <w:sz w:val="21"/>
                <w:szCs w:val="21"/>
              </w:rPr>
              <w:t>20</w:t>
            </w:r>
            <w:r w:rsidRPr="00C6058A">
              <w:rPr>
                <w:rFonts w:hint="eastAsia"/>
                <w:sz w:val="21"/>
                <w:szCs w:val="21"/>
              </w:rPr>
              <w:t>（</w:t>
            </w:r>
            <w:r w:rsidRPr="00C6058A">
              <w:rPr>
                <w:rFonts w:hint="eastAsia"/>
                <w:sz w:val="21"/>
                <w:szCs w:val="21"/>
              </w:rPr>
              <w:t>2008</w:t>
            </w:r>
            <w:r w:rsidRPr="00C6058A">
              <w:rPr>
                <w:rFonts w:hint="eastAsia"/>
                <w:sz w:val="21"/>
                <w:szCs w:val="21"/>
              </w:rPr>
              <w:t>）年</w:t>
            </w:r>
            <w:r w:rsidRPr="00C6058A">
              <w:rPr>
                <w:rFonts w:hint="eastAsia"/>
                <w:sz w:val="21"/>
                <w:szCs w:val="21"/>
              </w:rPr>
              <w:t>3</w:t>
            </w:r>
            <w:r w:rsidRPr="00C6058A">
              <w:rPr>
                <w:rFonts w:hint="eastAsia"/>
                <w:sz w:val="21"/>
                <w:szCs w:val="21"/>
              </w:rPr>
              <w:t>月の免許法施行規則の改正で、平成</w:t>
            </w:r>
            <w:r w:rsidRPr="00C6058A">
              <w:rPr>
                <w:rFonts w:hint="eastAsia"/>
                <w:sz w:val="21"/>
                <w:szCs w:val="21"/>
              </w:rPr>
              <w:t>21</w:t>
            </w:r>
            <w:r w:rsidRPr="00C6058A">
              <w:rPr>
                <w:rFonts w:hint="eastAsia"/>
                <w:sz w:val="21"/>
                <w:szCs w:val="21"/>
              </w:rPr>
              <w:t>（</w:t>
            </w:r>
            <w:r w:rsidRPr="00C6058A">
              <w:rPr>
                <w:rFonts w:hint="eastAsia"/>
                <w:sz w:val="21"/>
                <w:szCs w:val="21"/>
              </w:rPr>
              <w:t>2009</w:t>
            </w:r>
            <w:r w:rsidRPr="00C6058A">
              <w:rPr>
                <w:rFonts w:hint="eastAsia"/>
                <w:sz w:val="21"/>
                <w:szCs w:val="21"/>
              </w:rPr>
              <w:t>）年</w:t>
            </w:r>
            <w:r w:rsidRPr="00C6058A">
              <w:rPr>
                <w:rFonts w:hint="eastAsia"/>
                <w:sz w:val="21"/>
                <w:szCs w:val="21"/>
              </w:rPr>
              <w:t>4</w:t>
            </w:r>
            <w:r w:rsidRPr="00C6058A">
              <w:rPr>
                <w:rFonts w:hint="eastAsia"/>
                <w:sz w:val="21"/>
                <w:szCs w:val="21"/>
              </w:rPr>
              <w:t>月</w:t>
            </w:r>
            <w:r w:rsidRPr="00C6058A">
              <w:rPr>
                <w:rFonts w:hint="eastAsia"/>
                <w:sz w:val="21"/>
                <w:szCs w:val="21"/>
              </w:rPr>
              <w:t>1</w:t>
            </w:r>
            <w:r w:rsidRPr="00C6058A">
              <w:rPr>
                <w:rFonts w:hint="eastAsia"/>
                <w:sz w:val="21"/>
                <w:szCs w:val="21"/>
              </w:rPr>
              <w:t>日から、この様式が使用されることになりました。平成</w:t>
            </w:r>
            <w:r w:rsidRPr="00C6058A">
              <w:rPr>
                <w:rFonts w:hint="eastAsia"/>
                <w:sz w:val="21"/>
                <w:szCs w:val="21"/>
              </w:rPr>
              <w:t>21</w:t>
            </w:r>
            <w:r w:rsidRPr="00C6058A">
              <w:rPr>
                <w:rFonts w:hint="eastAsia"/>
                <w:sz w:val="21"/>
                <w:szCs w:val="21"/>
              </w:rPr>
              <w:t>（</w:t>
            </w:r>
            <w:r w:rsidRPr="00C6058A">
              <w:rPr>
                <w:rFonts w:hint="eastAsia"/>
                <w:sz w:val="21"/>
                <w:szCs w:val="21"/>
              </w:rPr>
              <w:t>2009</w:t>
            </w:r>
            <w:r w:rsidRPr="00C6058A">
              <w:rPr>
                <w:rFonts w:hint="eastAsia"/>
                <w:sz w:val="21"/>
                <w:szCs w:val="21"/>
              </w:rPr>
              <w:t>）年</w:t>
            </w:r>
            <w:r w:rsidRPr="00C6058A">
              <w:rPr>
                <w:rFonts w:hint="eastAsia"/>
                <w:sz w:val="21"/>
                <w:szCs w:val="21"/>
              </w:rPr>
              <w:t>3</w:t>
            </w:r>
            <w:r w:rsidRPr="00C6058A">
              <w:rPr>
                <w:rFonts w:hint="eastAsia"/>
                <w:sz w:val="21"/>
                <w:szCs w:val="21"/>
              </w:rPr>
              <w:t>月</w:t>
            </w:r>
            <w:r w:rsidRPr="00C6058A">
              <w:rPr>
                <w:rFonts w:hint="eastAsia"/>
                <w:sz w:val="21"/>
                <w:szCs w:val="21"/>
              </w:rPr>
              <w:t>31</w:t>
            </w:r>
            <w:r w:rsidRPr="00C6058A">
              <w:rPr>
                <w:rFonts w:hint="eastAsia"/>
                <w:sz w:val="21"/>
                <w:szCs w:val="21"/>
              </w:rPr>
              <w:t>日以前は、様式も全国的に定まっておらず、各大学が所管の都道府県教育委員会の指導のもと、様式を作成していました。また、都道府県教育委員会規則において様式</w:t>
            </w:r>
            <w:r w:rsidRPr="00C6058A">
              <w:rPr>
                <w:sz w:val="21"/>
                <w:szCs w:val="21"/>
              </w:rPr>
              <w:t>を</w:t>
            </w:r>
            <w:r w:rsidRPr="00C6058A">
              <w:rPr>
                <w:rFonts w:hint="eastAsia"/>
                <w:sz w:val="21"/>
                <w:szCs w:val="21"/>
              </w:rPr>
              <w:t>定めている自治体もありました。</w:t>
            </w:r>
          </w:p>
          <w:p w:rsidR="00C6058A" w:rsidRPr="00C6058A" w:rsidRDefault="00C6058A" w:rsidP="00C6058A">
            <w:pPr>
              <w:ind w:leftChars="83" w:left="174" w:firstLineChars="100" w:firstLine="210"/>
              <w:rPr>
                <w:sz w:val="21"/>
                <w:szCs w:val="21"/>
              </w:rPr>
            </w:pPr>
            <w:r w:rsidRPr="00C6058A">
              <w:rPr>
                <w:rFonts w:hint="eastAsia"/>
                <w:sz w:val="21"/>
                <w:szCs w:val="21"/>
              </w:rPr>
              <w:t>その当時は免許状に記載することになっている「本籍地」についても証明書様式に盛り込み、大学が証明するよう指示されていたことがありましたが、免許法施行規則</w:t>
            </w:r>
            <w:r w:rsidRPr="00C6058A">
              <w:rPr>
                <w:sz w:val="21"/>
                <w:szCs w:val="21"/>
              </w:rPr>
              <w:t>に規定する「学力に関する証明書」の様式には本籍地の</w:t>
            </w:r>
            <w:r w:rsidRPr="00C6058A">
              <w:rPr>
                <w:rFonts w:hint="eastAsia"/>
                <w:sz w:val="21"/>
                <w:szCs w:val="21"/>
              </w:rPr>
              <w:t>欄</w:t>
            </w:r>
            <w:r w:rsidRPr="00C6058A">
              <w:rPr>
                <w:sz w:val="21"/>
                <w:szCs w:val="21"/>
              </w:rPr>
              <w:t>は無いため、記載の必要はありません</w:t>
            </w:r>
            <w:r w:rsidRPr="00C6058A">
              <w:rPr>
                <w:rFonts w:hint="eastAsia"/>
                <w:sz w:val="21"/>
                <w:szCs w:val="21"/>
              </w:rPr>
              <w:t>。ただし、</w:t>
            </w:r>
            <w:r w:rsidRPr="00C6058A">
              <w:rPr>
                <w:sz w:val="21"/>
                <w:szCs w:val="21"/>
              </w:rPr>
              <w:t>各大学の判断で記載することを妨げるもので</w:t>
            </w:r>
            <w:r w:rsidRPr="00C6058A">
              <w:rPr>
                <w:rFonts w:hint="eastAsia"/>
                <w:sz w:val="21"/>
                <w:szCs w:val="21"/>
              </w:rPr>
              <w:t>はないとの取り扱いになりました</w:t>
            </w:r>
            <w:r w:rsidRPr="00C6058A">
              <w:rPr>
                <w:sz w:val="21"/>
                <w:szCs w:val="21"/>
              </w:rPr>
              <w:t>。</w:t>
            </w:r>
          </w:p>
        </w:tc>
      </w:tr>
    </w:tbl>
    <w:p w:rsidR="00C6058A" w:rsidRPr="00C6058A" w:rsidRDefault="00C6058A"/>
    <w:p w:rsidR="000D1C9F" w:rsidRDefault="006819F1" w:rsidP="006819F1">
      <w:pPr>
        <w:ind w:leftChars="202" w:left="424"/>
      </w:pPr>
      <w:r>
        <w:rPr>
          <w:rFonts w:hint="eastAsia"/>
        </w:rPr>
        <w:t>★最終的に学力に関する証明書の記載内容は免許状にどのように反映されるのか。</w:t>
      </w:r>
    </w:p>
    <w:p w:rsidR="006819F1" w:rsidRDefault="00F04893" w:rsidP="000D1C9F">
      <w:pPr>
        <w:ind w:leftChars="202" w:left="424"/>
        <w:jc w:val="right"/>
      </w:pPr>
      <w:r>
        <w:rPr>
          <w:rFonts w:hint="eastAsia"/>
        </w:rPr>
        <w:t>【別紙</w:t>
      </w:r>
      <w:r w:rsidR="00B95D3C">
        <w:rPr>
          <w:rFonts w:hint="eastAsia"/>
        </w:rPr>
        <w:t>④ページ</w:t>
      </w:r>
      <w:r w:rsidR="000D1C9F">
        <w:rPr>
          <w:rFonts w:hint="eastAsia"/>
        </w:rPr>
        <w:t>：</w:t>
      </w:r>
      <w:r w:rsidR="000D1C9F" w:rsidRPr="000D1C9F">
        <w:rPr>
          <w:rFonts w:hint="eastAsia"/>
        </w:rPr>
        <w:t>教員免許状（新免許状・中一種免）</w:t>
      </w:r>
      <w:r>
        <w:rPr>
          <w:rFonts w:hint="eastAsia"/>
        </w:rPr>
        <w:t>】</w:t>
      </w:r>
    </w:p>
    <w:p w:rsidR="006819F1" w:rsidRDefault="006819F1" w:rsidP="006819F1">
      <w:pPr>
        <w:ind w:leftChars="337" w:left="708"/>
        <w:jc w:val="left"/>
      </w:pPr>
      <w:r>
        <w:rPr>
          <w:rFonts w:hint="eastAsia"/>
        </w:rPr>
        <w:t>○申請者記載の申請書と学力に関する証明書の記載内容の一致を確認される。</w:t>
      </w:r>
    </w:p>
    <w:p w:rsidR="006819F1" w:rsidRDefault="006819F1" w:rsidP="006819F1">
      <w:pPr>
        <w:ind w:leftChars="472" w:left="991"/>
        <w:jc w:val="left"/>
      </w:pPr>
      <w:r>
        <w:rPr>
          <w:rFonts w:hint="eastAsia"/>
        </w:rPr>
        <w:t xml:space="preserve">・氏名　・生年月日　・学校種、教科　</w:t>
      </w:r>
    </w:p>
    <w:p w:rsidR="006819F1" w:rsidRDefault="006819F1" w:rsidP="006819F1">
      <w:pPr>
        <w:ind w:leftChars="337" w:left="708"/>
        <w:jc w:val="left"/>
      </w:pPr>
      <w:r>
        <w:rPr>
          <w:rFonts w:hint="eastAsia"/>
        </w:rPr>
        <w:t>○転記される証明内容</w:t>
      </w:r>
    </w:p>
    <w:p w:rsidR="006819F1" w:rsidRDefault="006819F1" w:rsidP="006819F1">
      <w:pPr>
        <w:ind w:leftChars="472" w:left="991"/>
        <w:jc w:val="left"/>
      </w:pPr>
      <w:r>
        <w:rPr>
          <w:rFonts w:hint="eastAsia"/>
        </w:rPr>
        <w:t xml:space="preserve">・根拠規定　・基礎資格　</w:t>
      </w:r>
    </w:p>
    <w:p w:rsidR="006819F1" w:rsidRDefault="006819F1" w:rsidP="006819F1">
      <w:pPr>
        <w:ind w:leftChars="472" w:left="991"/>
        <w:jc w:val="left"/>
      </w:pPr>
      <w:r>
        <w:rPr>
          <w:rFonts w:hint="eastAsia"/>
        </w:rPr>
        <w:t>・教育機関等名（基礎資格取得大学・学科等名、基礎資格取得日（卒業または修了年月日））</w:t>
      </w:r>
    </w:p>
    <w:p w:rsidR="006819F1" w:rsidRDefault="006819F1" w:rsidP="006819F1">
      <w:pPr>
        <w:ind w:leftChars="472" w:left="991"/>
        <w:jc w:val="left"/>
      </w:pPr>
      <w:r>
        <w:rPr>
          <w:rFonts w:hint="eastAsia"/>
        </w:rPr>
        <w:t>・修得単位←法定最低修得単位数のみ記載される。</w:t>
      </w:r>
    </w:p>
    <w:p w:rsidR="006819F1" w:rsidRPr="008A5F1A" w:rsidRDefault="006819F1" w:rsidP="006819F1">
      <w:pPr>
        <w:ind w:leftChars="473" w:left="1417" w:hangingChars="202" w:hanging="424"/>
        <w:jc w:val="left"/>
      </w:pPr>
      <w:r>
        <w:rPr>
          <w:rFonts w:hint="eastAsia"/>
        </w:rPr>
        <w:t>・有効期間満了の日←上記の全ての単位を修得した年度と基礎資格取得年度のうち遅い方が</w:t>
      </w:r>
      <w:r>
        <w:rPr>
          <w:rFonts w:hint="eastAsia"/>
        </w:rPr>
        <w:lastRenderedPageBreak/>
        <w:t>起算点になる。</w:t>
      </w:r>
    </w:p>
    <w:p w:rsidR="006819F1" w:rsidRDefault="006819F1" w:rsidP="006819F1">
      <w:pPr>
        <w:ind w:right="-10"/>
        <w:rPr>
          <w:rFonts w:ascii="HG丸ｺﾞｼｯｸM-PRO"/>
        </w:rPr>
      </w:pPr>
    </w:p>
    <w:p w:rsidR="006819F1" w:rsidRDefault="006819F1" w:rsidP="006819F1">
      <w:pPr>
        <w:ind w:leftChars="202" w:left="424" w:right="-10"/>
        <w:rPr>
          <w:rFonts w:ascii="HG丸ｺﾞｼｯｸM-PRO"/>
        </w:rPr>
      </w:pPr>
      <w:r>
        <w:rPr>
          <w:rFonts w:ascii="HG丸ｺﾞｼｯｸM-PRO" w:hint="eastAsia"/>
        </w:rPr>
        <w:t>★根拠規定ごとに証明書様式は異なり、申請者の授与要件に係る別表に合わせて証明書を作成する。</w:t>
      </w:r>
    </w:p>
    <w:p w:rsidR="006819F1" w:rsidRPr="00CD0ECF" w:rsidRDefault="006819F1" w:rsidP="006819F1">
      <w:pPr>
        <w:ind w:leftChars="270" w:left="708" w:right="-10" w:hangingChars="67" w:hanging="141"/>
        <w:rPr>
          <w:rFonts w:ascii="HG丸ｺﾞｼｯｸM-PRO"/>
        </w:rPr>
      </w:pPr>
      <w:r>
        <w:rPr>
          <w:rFonts w:ascii="HG丸ｺﾞｼｯｸM-PRO" w:hint="eastAsia"/>
        </w:rPr>
        <w:t>⇒一般的に別表第</w:t>
      </w:r>
      <w:r w:rsidRPr="00CD0ECF">
        <w:rPr>
          <w:rFonts w:hint="eastAsia"/>
        </w:rPr>
        <w:t>1</w:t>
      </w:r>
      <w:r>
        <w:rPr>
          <w:rFonts w:hint="eastAsia"/>
        </w:rPr>
        <w:t>・</w:t>
      </w:r>
      <w:r>
        <w:rPr>
          <w:rFonts w:hint="eastAsia"/>
        </w:rPr>
        <w:t>2</w:t>
      </w:r>
      <w:r>
        <w:rPr>
          <w:rFonts w:hint="eastAsia"/>
        </w:rPr>
        <w:t>・</w:t>
      </w:r>
      <w:r>
        <w:rPr>
          <w:rFonts w:hint="eastAsia"/>
        </w:rPr>
        <w:t>2</w:t>
      </w:r>
      <w:r>
        <w:rPr>
          <w:rFonts w:hint="eastAsia"/>
        </w:rPr>
        <w:t>の</w:t>
      </w:r>
      <w:r>
        <w:rPr>
          <w:rFonts w:hint="eastAsia"/>
        </w:rPr>
        <w:t>2</w:t>
      </w:r>
      <w:r>
        <w:rPr>
          <w:rFonts w:hint="eastAsia"/>
        </w:rPr>
        <w:t>様式</w:t>
      </w:r>
      <w:r w:rsidRPr="00CD0ECF">
        <w:rPr>
          <w:rFonts w:hint="eastAsia"/>
        </w:rPr>
        <w:t>以外</w:t>
      </w:r>
      <w:r>
        <w:rPr>
          <w:rFonts w:hint="eastAsia"/>
        </w:rPr>
        <w:t>で</w:t>
      </w:r>
      <w:r w:rsidRPr="00CD0ECF">
        <w:rPr>
          <w:rFonts w:hint="eastAsia"/>
        </w:rPr>
        <w:t>請求されるのは別表第</w:t>
      </w:r>
      <w:r w:rsidRPr="00CD0ECF">
        <w:rPr>
          <w:rFonts w:hint="eastAsia"/>
        </w:rPr>
        <w:t>4</w:t>
      </w:r>
      <w:r>
        <w:rPr>
          <w:rFonts w:hint="eastAsia"/>
        </w:rPr>
        <w:t>様式ぐらいで</w:t>
      </w:r>
      <w:r>
        <w:rPr>
          <w:rFonts w:ascii="HG丸ｺﾞｼｯｸM-PRO" w:hint="eastAsia"/>
        </w:rPr>
        <w:t>ある。</w:t>
      </w:r>
    </w:p>
    <w:p w:rsidR="006819F1" w:rsidRDefault="006819F1"/>
    <w:p w:rsidR="005B79C0" w:rsidRDefault="005B79C0" w:rsidP="005B79C0">
      <w:pPr>
        <w:ind w:leftChars="202" w:left="565" w:hangingChars="67" w:hanging="141"/>
        <w:rPr>
          <w:rFonts w:ascii="HG丸ｺﾞｼｯｸM-PRO" w:hAnsi="ＭＳ ゴシック"/>
          <w:color w:val="000000"/>
        </w:rPr>
      </w:pPr>
      <w:r>
        <w:rPr>
          <w:rFonts w:hint="eastAsia"/>
        </w:rPr>
        <w:t>★</w:t>
      </w:r>
      <w:r w:rsidRPr="002551C4">
        <w:rPr>
          <w:rFonts w:ascii="HG丸ｺﾞｼｯｸM-PRO" w:hAnsi="ＭＳ ゴシック" w:hint="eastAsia"/>
          <w:color w:val="000000"/>
          <w:szCs w:val="21"/>
        </w:rPr>
        <w:t>上記の全ての単位を修得した年度</w:t>
      </w:r>
      <w:r>
        <w:rPr>
          <w:rFonts w:ascii="HG丸ｺﾞｼｯｸM-PRO" w:hAnsi="ＭＳ ゴシック" w:hint="eastAsia"/>
          <w:color w:val="000000"/>
          <w:szCs w:val="21"/>
        </w:rPr>
        <w:t>欄は必ず</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に定める科目を除く。</w:t>
      </w:r>
    </w:p>
    <w:p w:rsidR="005B79C0" w:rsidRDefault="005B79C0" w:rsidP="005B79C0">
      <w:pPr>
        <w:ind w:leftChars="338" w:left="851" w:hangingChars="67" w:hanging="141"/>
        <w:rPr>
          <w:rFonts w:ascii="HG丸ｺﾞｼｯｸM-PRO" w:hAnsi="ＭＳ ゴシック"/>
          <w:color w:val="000000"/>
        </w:rPr>
      </w:pPr>
      <w:r>
        <w:rPr>
          <w:rFonts w:ascii="HG丸ｺﾞｼｯｸM-PRO" w:hAnsi="ＭＳ ゴシック" w:hint="eastAsia"/>
          <w:color w:val="000000"/>
        </w:rPr>
        <w:t>⇒なぜか。</w:t>
      </w:r>
    </w:p>
    <w:p w:rsidR="005B79C0" w:rsidRDefault="005B79C0" w:rsidP="005B79C0">
      <w:pPr>
        <w:ind w:leftChars="473" w:left="1134" w:hangingChars="67" w:hanging="141"/>
        <w:rPr>
          <w:rFonts w:ascii="HG丸ｺﾞｼｯｸM-PRO" w:hAnsi="ＭＳ ゴシック"/>
          <w:color w:val="000000"/>
        </w:rPr>
      </w:pPr>
      <w:r>
        <w:rPr>
          <w:rFonts w:ascii="HG丸ｺﾞｼｯｸM-PRO" w:hAnsi="ＭＳ ゴシック" w:hint="eastAsia"/>
          <w:color w:val="000000"/>
        </w:rPr>
        <w:t>・そもそも免許法施行規則に規定されている「学力に関する証明書」の様式の使用開始は教員免許更新制が導入された</w:t>
      </w:r>
      <w:r w:rsidRPr="006E1B9F">
        <w:rPr>
          <w:rFonts w:hint="eastAsia"/>
        </w:rPr>
        <w:t>2009</w:t>
      </w:r>
      <w:r w:rsidRPr="006E1B9F">
        <w:rPr>
          <w:rFonts w:hint="eastAsia"/>
        </w:rPr>
        <w:t>年</w:t>
      </w:r>
      <w:r w:rsidRPr="006E1B9F">
        <w:rPr>
          <w:rFonts w:hint="eastAsia"/>
        </w:rPr>
        <w:t>4</w:t>
      </w:r>
      <w:r w:rsidRPr="006E1B9F">
        <w:rPr>
          <w:rFonts w:hint="eastAsia"/>
        </w:rPr>
        <w:t>月</w:t>
      </w:r>
      <w:r w:rsidRPr="006E1B9F">
        <w:rPr>
          <w:rFonts w:hint="eastAsia"/>
        </w:rPr>
        <w:t>1</w:t>
      </w:r>
      <w:r w:rsidRPr="006E1B9F">
        <w:rPr>
          <w:rFonts w:hint="eastAsia"/>
        </w:rPr>
        <w:t>日</w:t>
      </w:r>
      <w:r>
        <w:rPr>
          <w:rFonts w:ascii="HG丸ｺﾞｼｯｸM-PRO" w:hAnsi="ＭＳ ゴシック" w:hint="eastAsia"/>
          <w:color w:val="000000"/>
        </w:rPr>
        <w:t>以降発行分からである。</w:t>
      </w:r>
    </w:p>
    <w:p w:rsidR="005B79C0" w:rsidRDefault="005B79C0" w:rsidP="005B79C0">
      <w:pPr>
        <w:ind w:leftChars="473" w:left="1134" w:hangingChars="67" w:hanging="141"/>
      </w:pPr>
      <w:r>
        <w:rPr>
          <w:rFonts w:ascii="HG丸ｺﾞｼｯｸM-PRO" w:hAnsi="ＭＳ ゴシック" w:hint="eastAsia"/>
          <w:color w:val="000000"/>
        </w:rPr>
        <w:t>・</w:t>
      </w:r>
      <w:r w:rsidRPr="006E1B9F">
        <w:rPr>
          <w:rFonts w:hint="eastAsia"/>
        </w:rPr>
        <w:t>2009</w:t>
      </w:r>
      <w:r w:rsidRPr="006E1B9F">
        <w:rPr>
          <w:rFonts w:hint="eastAsia"/>
        </w:rPr>
        <w:t>年</w:t>
      </w:r>
      <w:r w:rsidRPr="006E1B9F">
        <w:rPr>
          <w:rFonts w:hint="eastAsia"/>
        </w:rPr>
        <w:t>4</w:t>
      </w:r>
      <w:r w:rsidRPr="006E1B9F">
        <w:rPr>
          <w:rFonts w:hint="eastAsia"/>
        </w:rPr>
        <w:t>月</w:t>
      </w:r>
      <w:r w:rsidRPr="006E1B9F">
        <w:rPr>
          <w:rFonts w:hint="eastAsia"/>
        </w:rPr>
        <w:t>1</w:t>
      </w:r>
      <w:r w:rsidRPr="006E1B9F">
        <w:rPr>
          <w:rFonts w:hint="eastAsia"/>
        </w:rPr>
        <w:t>日</w:t>
      </w:r>
      <w:r>
        <w:rPr>
          <w:rFonts w:hint="eastAsia"/>
        </w:rPr>
        <w:t>以降発行の免許状には原則として</w:t>
      </w:r>
      <w:r>
        <w:rPr>
          <w:rFonts w:hint="eastAsia"/>
        </w:rPr>
        <w:t>10</w:t>
      </w:r>
      <w:r>
        <w:rPr>
          <w:rFonts w:hint="eastAsia"/>
        </w:rPr>
        <w:t>年の有効期限がつく。</w:t>
      </w:r>
    </w:p>
    <w:p w:rsidR="005B79C0" w:rsidRDefault="005B79C0" w:rsidP="005B79C0">
      <w:pPr>
        <w:ind w:leftChars="675" w:left="1418"/>
      </w:pPr>
      <w:r>
        <w:rPr>
          <w:rFonts w:hint="eastAsia"/>
        </w:rPr>
        <w:t>⇒例外：</w:t>
      </w:r>
      <w:r>
        <w:rPr>
          <w:rFonts w:hint="eastAsia"/>
        </w:rPr>
        <w:t>2009</w:t>
      </w:r>
      <w:r>
        <w:rPr>
          <w:rFonts w:hint="eastAsia"/>
        </w:rPr>
        <w:t>年</w:t>
      </w:r>
      <w:r>
        <w:rPr>
          <w:rFonts w:hint="eastAsia"/>
        </w:rPr>
        <w:t>3</w:t>
      </w:r>
      <w:r>
        <w:rPr>
          <w:rFonts w:hint="eastAsia"/>
        </w:rPr>
        <w:t>月</w:t>
      </w:r>
      <w:r>
        <w:rPr>
          <w:rFonts w:hint="eastAsia"/>
        </w:rPr>
        <w:t>31</w:t>
      </w:r>
      <w:r>
        <w:rPr>
          <w:rFonts w:hint="eastAsia"/>
        </w:rPr>
        <w:t>日までの免許状取得者</w:t>
      </w:r>
    </w:p>
    <w:p w:rsidR="005B79C0" w:rsidRDefault="005B79C0" w:rsidP="005B79C0">
      <w:pPr>
        <w:ind w:leftChars="473" w:left="1134" w:hangingChars="67" w:hanging="141"/>
      </w:pPr>
      <w:r>
        <w:rPr>
          <w:rFonts w:hint="eastAsia"/>
        </w:rPr>
        <w:t>・</w:t>
      </w:r>
      <w:r>
        <w:rPr>
          <w:rFonts w:hint="eastAsia"/>
        </w:rPr>
        <w:t>10</w:t>
      </w:r>
      <w:r>
        <w:rPr>
          <w:rFonts w:hint="eastAsia"/>
        </w:rPr>
        <w:t>年の起算点と有効期限の満了時はいつか。</w:t>
      </w:r>
    </w:p>
    <w:p w:rsidR="005B79C0" w:rsidRDefault="005B79C0" w:rsidP="005B79C0">
      <w:pPr>
        <w:ind w:leftChars="473" w:left="1134" w:hangingChars="67" w:hanging="141"/>
      </w:pPr>
      <w:r>
        <w:rPr>
          <w:rFonts w:ascii="HG丸ｺﾞｼｯｸM-PRO" w:hAnsi="ＭＳ ゴシック" w:hint="eastAsia"/>
          <w:color w:val="000000"/>
        </w:rPr>
        <w:t>・</w:t>
      </w:r>
      <w:r w:rsidRPr="0076584D">
        <w:t>所</w:t>
      </w:r>
      <w:r>
        <w:t>要資格を得た日</w:t>
      </w:r>
      <w:r w:rsidRPr="005B79C0">
        <w:t>の属する年度の翌年度の初日以後、同日から起算して</w:t>
      </w:r>
      <w:r>
        <w:rPr>
          <w:rFonts w:hint="eastAsia"/>
        </w:rPr>
        <w:t>10</w:t>
      </w:r>
      <w:r w:rsidRPr="005B79C0">
        <w:t>年を経過する日翌日から起算し</w:t>
      </w:r>
      <w:r w:rsidRPr="0076584D">
        <w:t>て</w:t>
      </w:r>
      <w:r>
        <w:rPr>
          <w:rFonts w:hint="eastAsia"/>
        </w:rPr>
        <w:t>10</w:t>
      </w:r>
      <w:r w:rsidRPr="0076584D">
        <w:t>年を経過する日</w:t>
      </w:r>
      <w:r>
        <w:rPr>
          <w:rFonts w:hint="eastAsia"/>
        </w:rPr>
        <w:t>まで（免許法第</w:t>
      </w:r>
      <w:r>
        <w:rPr>
          <w:rFonts w:hint="eastAsia"/>
        </w:rPr>
        <w:t>9</w:t>
      </w:r>
      <w:r>
        <w:rPr>
          <w:rFonts w:hint="eastAsia"/>
        </w:rPr>
        <w:t>条第</w:t>
      </w:r>
      <w:r>
        <w:rPr>
          <w:rFonts w:hint="eastAsia"/>
        </w:rPr>
        <w:t>4</w:t>
      </w:r>
      <w:r>
        <w:rPr>
          <w:rFonts w:hint="eastAsia"/>
        </w:rPr>
        <w:t>項）。</w:t>
      </w:r>
    </w:p>
    <w:p w:rsidR="00D477A8" w:rsidRDefault="00D477A8" w:rsidP="005B79C0">
      <w:pPr>
        <w:ind w:leftChars="473" w:left="1134" w:hangingChars="67" w:hanging="141"/>
      </w:pPr>
      <w:r>
        <w:rPr>
          <w:rFonts w:hint="eastAsia"/>
        </w:rPr>
        <w:t>・</w:t>
      </w:r>
      <w:r>
        <w:rPr>
          <w:rFonts w:hint="eastAsia"/>
        </w:rPr>
        <w:t>10</w:t>
      </w:r>
      <w:r>
        <w:rPr>
          <w:rFonts w:hint="eastAsia"/>
        </w:rPr>
        <w:t>年の起算点を知るための書類が「学力に関する証明書」になる。</w:t>
      </w:r>
    </w:p>
    <w:p w:rsidR="00D477A8" w:rsidRDefault="005B79C0" w:rsidP="00D477A8">
      <w:pPr>
        <w:ind w:leftChars="473" w:left="1134" w:hangingChars="67" w:hanging="141"/>
        <w:rPr>
          <w:rFonts w:ascii="HG丸ｺﾞｼｯｸM-PRO" w:hAnsi="ＭＳ ゴシック"/>
          <w:color w:val="000000"/>
          <w:szCs w:val="21"/>
        </w:rPr>
      </w:pPr>
      <w:r>
        <w:rPr>
          <w:rFonts w:hint="eastAsia"/>
        </w:rPr>
        <w:t>・所要資格</w:t>
      </w:r>
      <w:r w:rsidR="00D477A8">
        <w:rPr>
          <w:rFonts w:hint="eastAsia"/>
        </w:rPr>
        <w:t>を得た状態</w:t>
      </w:r>
      <w:r>
        <w:rPr>
          <w:rFonts w:hint="eastAsia"/>
        </w:rPr>
        <w:t>とは、基礎資格＋</w:t>
      </w:r>
      <w:r w:rsidRPr="0076584D">
        <w:t>別表第</w:t>
      </w:r>
      <w:r>
        <w:rPr>
          <w:rFonts w:hint="eastAsia"/>
        </w:rPr>
        <w:t>1</w:t>
      </w:r>
      <w:r w:rsidRPr="0076584D">
        <w:t>から別表第</w:t>
      </w:r>
      <w:r>
        <w:rPr>
          <w:rFonts w:hint="eastAsia"/>
        </w:rPr>
        <w:t>2</w:t>
      </w:r>
      <w:r w:rsidRPr="0076584D">
        <w:t>の</w:t>
      </w:r>
      <w:r>
        <w:rPr>
          <w:rFonts w:hint="eastAsia"/>
        </w:rPr>
        <w:t>2</w:t>
      </w:r>
      <w:r w:rsidR="00D477A8">
        <w:rPr>
          <w:rFonts w:hint="eastAsia"/>
        </w:rPr>
        <w:t>の第三欄に定める科目の修得した状態をいう。</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に定める科目は</w:t>
      </w:r>
      <w:r w:rsidRPr="0076584D">
        <w:t>別表第</w:t>
      </w:r>
      <w:r>
        <w:rPr>
          <w:rFonts w:hint="eastAsia"/>
        </w:rPr>
        <w:t>1</w:t>
      </w:r>
      <w:r w:rsidRPr="0076584D">
        <w:t>から別表第</w:t>
      </w:r>
      <w:r>
        <w:rPr>
          <w:rFonts w:hint="eastAsia"/>
        </w:rPr>
        <w:t>2</w:t>
      </w:r>
      <w:r w:rsidRPr="0076584D">
        <w:t>の</w:t>
      </w:r>
      <w:r>
        <w:rPr>
          <w:rFonts w:hint="eastAsia"/>
        </w:rPr>
        <w:t>2</w:t>
      </w:r>
      <w:r>
        <w:rPr>
          <w:rFonts w:hint="eastAsia"/>
        </w:rPr>
        <w:t>の第三欄に定める科目の修得でないため、これらの科目の修得年度は免許更新制に関係がない</w:t>
      </w:r>
      <w:r w:rsidR="00D477A8">
        <w:rPr>
          <w:rFonts w:hint="eastAsia"/>
        </w:rPr>
        <w:t>。そのため、</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に定める科目の上に</w:t>
      </w:r>
      <w:r w:rsidRPr="002551C4">
        <w:rPr>
          <w:rFonts w:ascii="HG丸ｺﾞｼｯｸM-PRO" w:hAnsi="ＭＳ ゴシック" w:hint="eastAsia"/>
          <w:color w:val="000000"/>
          <w:szCs w:val="21"/>
        </w:rPr>
        <w:t>上記の全ての単位を修得した年度</w:t>
      </w:r>
      <w:r>
        <w:rPr>
          <w:rFonts w:ascii="HG丸ｺﾞｼｯｸM-PRO" w:hAnsi="ＭＳ ゴシック" w:hint="eastAsia"/>
          <w:color w:val="000000"/>
          <w:szCs w:val="21"/>
        </w:rPr>
        <w:t>欄がある。</w:t>
      </w:r>
    </w:p>
    <w:p w:rsidR="005B79C0" w:rsidRDefault="005B79C0"/>
    <w:p w:rsidR="00D30935" w:rsidRDefault="00D30935" w:rsidP="00D30935">
      <w:pPr>
        <w:tabs>
          <w:tab w:val="left" w:pos="284"/>
        </w:tabs>
        <w:ind w:leftChars="202" w:left="424"/>
        <w:rPr>
          <w:szCs w:val="21"/>
        </w:rPr>
      </w:pPr>
      <w:r>
        <w:rPr>
          <w:rFonts w:hint="eastAsia"/>
          <w:szCs w:val="21"/>
        </w:rPr>
        <w:t>☞大学の教員免許業務</w:t>
      </w:r>
      <w:r>
        <w:rPr>
          <w:rFonts w:hint="eastAsia"/>
          <w:szCs w:val="21"/>
        </w:rPr>
        <w:t>Q</w:t>
      </w:r>
      <w:r>
        <w:rPr>
          <w:rFonts w:hint="eastAsia"/>
          <w:szCs w:val="21"/>
        </w:rPr>
        <w:t>＆</w:t>
      </w:r>
      <w:r>
        <w:rPr>
          <w:rFonts w:hint="eastAsia"/>
          <w:szCs w:val="21"/>
        </w:rPr>
        <w:t>A</w:t>
      </w:r>
      <w:r>
        <w:rPr>
          <w:rFonts w:hint="eastAsia"/>
          <w:szCs w:val="21"/>
        </w:rPr>
        <w:t xml:space="preserve">　</w:t>
      </w:r>
      <w:r>
        <w:rPr>
          <w:rFonts w:hint="eastAsia"/>
          <w:szCs w:val="21"/>
        </w:rPr>
        <w:t>Q82</w:t>
      </w:r>
    </w:p>
    <w:tbl>
      <w:tblPr>
        <w:tblStyle w:val="a7"/>
        <w:tblW w:w="0" w:type="auto"/>
        <w:tblInd w:w="817" w:type="dxa"/>
        <w:tblLook w:val="04A0" w:firstRow="1" w:lastRow="0" w:firstColumn="1" w:lastColumn="0" w:noHBand="0" w:noVBand="1"/>
      </w:tblPr>
      <w:tblGrid>
        <w:gridCol w:w="8930"/>
      </w:tblGrid>
      <w:tr w:rsidR="00D30935" w:rsidTr="00C6058A">
        <w:tc>
          <w:tcPr>
            <w:tcW w:w="8930" w:type="dxa"/>
            <w:tcBorders>
              <w:top w:val="dashed" w:sz="4" w:space="0" w:color="auto"/>
              <w:left w:val="dashed" w:sz="4" w:space="0" w:color="auto"/>
              <w:bottom w:val="dashed" w:sz="4" w:space="0" w:color="auto"/>
              <w:right w:val="dashed" w:sz="4" w:space="0" w:color="auto"/>
            </w:tcBorders>
          </w:tcPr>
          <w:p w:rsidR="00D30935" w:rsidRPr="00D30935" w:rsidRDefault="00D30935" w:rsidP="00E22F84">
            <w:pPr>
              <w:ind w:leftChars="16" w:left="175" w:hangingChars="67" w:hanging="141"/>
              <w:rPr>
                <w:sz w:val="21"/>
                <w:szCs w:val="21"/>
              </w:rPr>
            </w:pPr>
            <w:r w:rsidRPr="00D30935">
              <w:rPr>
                <w:rFonts w:hint="eastAsia"/>
                <w:sz w:val="21"/>
                <w:szCs w:val="21"/>
              </w:rPr>
              <w:t>Q</w:t>
            </w:r>
            <w:r w:rsidRPr="00D30935">
              <w:rPr>
                <w:rFonts w:hint="eastAsia"/>
                <w:sz w:val="21"/>
                <w:szCs w:val="21"/>
              </w:rPr>
              <w:t xml:space="preserve">　「学力に関する証明書」にある「上記の全ての単位を修得した年度」欄は何の意味があるのでしょうか。以前発行していた分にはありませんでした。</w:t>
            </w:r>
            <w:r w:rsidRPr="00D30935">
              <w:rPr>
                <w:sz w:val="21"/>
                <w:szCs w:val="21"/>
              </w:rPr>
              <w:t xml:space="preserve"> </w:t>
            </w:r>
          </w:p>
          <w:p w:rsidR="00D30935" w:rsidRPr="009E5BBC" w:rsidRDefault="00D30935" w:rsidP="00E22F84">
            <w:pPr>
              <w:rPr>
                <w:sz w:val="21"/>
                <w:szCs w:val="21"/>
              </w:rPr>
            </w:pPr>
          </w:p>
          <w:p w:rsidR="00D30935" w:rsidRDefault="00D30935" w:rsidP="00D30935">
            <w:pPr>
              <w:ind w:left="141" w:hangingChars="67" w:hanging="141"/>
              <w:rPr>
                <w:sz w:val="21"/>
                <w:szCs w:val="21"/>
              </w:rPr>
            </w:pPr>
            <w:r w:rsidRPr="009E5BBC">
              <w:rPr>
                <w:rFonts w:hint="eastAsia"/>
                <w:sz w:val="21"/>
                <w:szCs w:val="21"/>
              </w:rPr>
              <w:t>A</w:t>
            </w:r>
            <w:r w:rsidRPr="009E5BBC">
              <w:rPr>
                <w:rFonts w:hint="eastAsia"/>
                <w:sz w:val="21"/>
                <w:szCs w:val="21"/>
              </w:rPr>
              <w:t xml:space="preserve">　</w:t>
            </w:r>
            <w:r w:rsidRPr="00D30935">
              <w:rPr>
                <w:rFonts w:hint="eastAsia"/>
                <w:sz w:val="21"/>
                <w:szCs w:val="21"/>
              </w:rPr>
              <w:t>「上記の全ての単位を修得した年度」という欄は、「学力に関する証明書」という名称が定められ、様式が規定された平成</w:t>
            </w:r>
            <w:r w:rsidRPr="00D30935">
              <w:rPr>
                <w:rFonts w:hint="eastAsia"/>
                <w:sz w:val="21"/>
                <w:szCs w:val="21"/>
              </w:rPr>
              <w:t>20</w:t>
            </w:r>
            <w:r w:rsidRPr="00D30935">
              <w:rPr>
                <w:rFonts w:hint="eastAsia"/>
                <w:sz w:val="21"/>
                <w:szCs w:val="21"/>
              </w:rPr>
              <w:t>（</w:t>
            </w:r>
            <w:r w:rsidRPr="00D30935">
              <w:rPr>
                <w:rFonts w:hint="eastAsia"/>
                <w:sz w:val="21"/>
                <w:szCs w:val="21"/>
              </w:rPr>
              <w:t>2008</w:t>
            </w:r>
            <w:r w:rsidRPr="00D30935">
              <w:rPr>
                <w:rFonts w:hint="eastAsia"/>
                <w:sz w:val="21"/>
                <w:szCs w:val="21"/>
              </w:rPr>
              <w:t>）年</w:t>
            </w:r>
            <w:r w:rsidRPr="00D30935">
              <w:rPr>
                <w:rFonts w:hint="eastAsia"/>
                <w:sz w:val="21"/>
                <w:szCs w:val="21"/>
              </w:rPr>
              <w:t>3</w:t>
            </w:r>
            <w:r w:rsidRPr="00D30935">
              <w:rPr>
                <w:rFonts w:hint="eastAsia"/>
                <w:sz w:val="21"/>
                <w:szCs w:val="21"/>
              </w:rPr>
              <w:t>月の免許法施行規則の改正で加わった項目です。以前というのは平成</w:t>
            </w:r>
            <w:r w:rsidRPr="00D30935">
              <w:rPr>
                <w:rFonts w:hint="eastAsia"/>
                <w:sz w:val="21"/>
                <w:szCs w:val="21"/>
              </w:rPr>
              <w:t>21</w:t>
            </w:r>
            <w:r w:rsidRPr="00D30935">
              <w:rPr>
                <w:rFonts w:hint="eastAsia"/>
                <w:sz w:val="21"/>
                <w:szCs w:val="21"/>
              </w:rPr>
              <w:t>（</w:t>
            </w:r>
            <w:r w:rsidRPr="00D30935">
              <w:rPr>
                <w:rFonts w:hint="eastAsia"/>
                <w:sz w:val="21"/>
                <w:szCs w:val="21"/>
              </w:rPr>
              <w:t>2009</w:t>
            </w:r>
            <w:r w:rsidRPr="00D30935">
              <w:rPr>
                <w:rFonts w:hint="eastAsia"/>
                <w:sz w:val="21"/>
                <w:szCs w:val="21"/>
              </w:rPr>
              <w:t>）年</w:t>
            </w:r>
            <w:r w:rsidRPr="00D30935">
              <w:rPr>
                <w:rFonts w:hint="eastAsia"/>
                <w:sz w:val="21"/>
                <w:szCs w:val="21"/>
              </w:rPr>
              <w:t>3</w:t>
            </w:r>
            <w:r w:rsidRPr="00D30935">
              <w:rPr>
                <w:rFonts w:hint="eastAsia"/>
                <w:sz w:val="21"/>
                <w:szCs w:val="21"/>
              </w:rPr>
              <w:t>月</w:t>
            </w:r>
            <w:r w:rsidRPr="00D30935">
              <w:rPr>
                <w:rFonts w:hint="eastAsia"/>
                <w:sz w:val="21"/>
                <w:szCs w:val="21"/>
              </w:rPr>
              <w:t>31</w:t>
            </w:r>
            <w:r w:rsidRPr="00D30935">
              <w:rPr>
                <w:rFonts w:hint="eastAsia"/>
                <w:sz w:val="21"/>
                <w:szCs w:val="21"/>
              </w:rPr>
              <w:t>日以前のことだと思われます。改正免許法施行規則の施行日である平成</w:t>
            </w:r>
            <w:r w:rsidRPr="00D30935">
              <w:rPr>
                <w:rFonts w:hint="eastAsia"/>
                <w:sz w:val="21"/>
                <w:szCs w:val="21"/>
              </w:rPr>
              <w:t>21</w:t>
            </w:r>
            <w:r w:rsidRPr="00D30935">
              <w:rPr>
                <w:rFonts w:hint="eastAsia"/>
                <w:sz w:val="21"/>
                <w:szCs w:val="21"/>
              </w:rPr>
              <w:t>（</w:t>
            </w:r>
            <w:r w:rsidRPr="00D30935">
              <w:rPr>
                <w:rFonts w:hint="eastAsia"/>
                <w:sz w:val="21"/>
                <w:szCs w:val="21"/>
              </w:rPr>
              <w:t>2009</w:t>
            </w:r>
            <w:r w:rsidRPr="00D30935">
              <w:rPr>
                <w:rFonts w:hint="eastAsia"/>
                <w:sz w:val="21"/>
                <w:szCs w:val="21"/>
              </w:rPr>
              <w:t>）年</w:t>
            </w:r>
            <w:r w:rsidRPr="00D30935">
              <w:rPr>
                <w:rFonts w:hint="eastAsia"/>
                <w:sz w:val="21"/>
                <w:szCs w:val="21"/>
              </w:rPr>
              <w:t>4</w:t>
            </w:r>
            <w:r w:rsidRPr="00D30935">
              <w:rPr>
                <w:rFonts w:hint="eastAsia"/>
                <w:sz w:val="21"/>
                <w:szCs w:val="21"/>
              </w:rPr>
              <w:t>月</w:t>
            </w:r>
            <w:r w:rsidRPr="00D30935">
              <w:rPr>
                <w:rFonts w:hint="eastAsia"/>
                <w:sz w:val="21"/>
                <w:szCs w:val="21"/>
              </w:rPr>
              <w:t>1</w:t>
            </w:r>
            <w:r w:rsidRPr="00D30935">
              <w:rPr>
                <w:rFonts w:hint="eastAsia"/>
                <w:sz w:val="21"/>
                <w:szCs w:val="21"/>
              </w:rPr>
              <w:t>日から、この項目が入った証明書を発行することになりました。</w:t>
            </w:r>
          </w:p>
          <w:p w:rsidR="00D30935" w:rsidRDefault="00D30935" w:rsidP="00D30935">
            <w:pPr>
              <w:ind w:left="141" w:firstLineChars="100" w:firstLine="210"/>
              <w:rPr>
                <w:sz w:val="21"/>
                <w:szCs w:val="21"/>
              </w:rPr>
            </w:pPr>
            <w:r w:rsidRPr="00D30935">
              <w:rPr>
                <w:rFonts w:hint="eastAsia"/>
                <w:sz w:val="21"/>
                <w:szCs w:val="21"/>
              </w:rPr>
              <w:t>この免許法施行規則の改正により様式の最低基準が明示されたのは、教員免許更新制の導入と関係があります。教員免許更新制の導入により、平成</w:t>
            </w:r>
            <w:r w:rsidRPr="00D30935">
              <w:rPr>
                <w:rFonts w:hint="eastAsia"/>
                <w:sz w:val="21"/>
                <w:szCs w:val="21"/>
              </w:rPr>
              <w:t>21</w:t>
            </w:r>
            <w:r w:rsidRPr="00D30935">
              <w:rPr>
                <w:rFonts w:hint="eastAsia"/>
                <w:sz w:val="21"/>
                <w:szCs w:val="21"/>
              </w:rPr>
              <w:t>（</w:t>
            </w:r>
            <w:r w:rsidRPr="00D30935">
              <w:rPr>
                <w:rFonts w:hint="eastAsia"/>
                <w:sz w:val="21"/>
                <w:szCs w:val="21"/>
              </w:rPr>
              <w:t>2009</w:t>
            </w:r>
            <w:r w:rsidRPr="00D30935">
              <w:rPr>
                <w:rFonts w:hint="eastAsia"/>
                <w:sz w:val="21"/>
                <w:szCs w:val="21"/>
              </w:rPr>
              <w:t>）年</w:t>
            </w:r>
            <w:r w:rsidRPr="00D30935">
              <w:rPr>
                <w:rFonts w:hint="eastAsia"/>
                <w:sz w:val="21"/>
                <w:szCs w:val="21"/>
              </w:rPr>
              <w:t>4</w:t>
            </w:r>
            <w:r w:rsidRPr="00D30935">
              <w:rPr>
                <w:rFonts w:hint="eastAsia"/>
                <w:sz w:val="21"/>
                <w:szCs w:val="21"/>
              </w:rPr>
              <w:t>月</w:t>
            </w:r>
            <w:r w:rsidRPr="00D30935">
              <w:rPr>
                <w:rFonts w:hint="eastAsia"/>
                <w:sz w:val="21"/>
                <w:szCs w:val="21"/>
              </w:rPr>
              <w:t>1</w:t>
            </w:r>
            <w:r w:rsidRPr="00D30935">
              <w:rPr>
                <w:rFonts w:hint="eastAsia"/>
                <w:sz w:val="21"/>
                <w:szCs w:val="21"/>
              </w:rPr>
              <w:t>日以降に発行される免許状には有効期間が付されることになりました。その有効期間の起算点は所要資格を得た年度の翌年度の初日（</w:t>
            </w:r>
            <w:r w:rsidRPr="00D30935">
              <w:rPr>
                <w:sz w:val="21"/>
                <w:szCs w:val="21"/>
              </w:rPr>
              <w:t>4</w:t>
            </w:r>
            <w:r w:rsidRPr="00D30935">
              <w:rPr>
                <w:rFonts w:hint="eastAsia"/>
                <w:sz w:val="21"/>
                <w:szCs w:val="21"/>
              </w:rPr>
              <w:t>月</w:t>
            </w:r>
            <w:r w:rsidRPr="00D30935">
              <w:rPr>
                <w:sz w:val="21"/>
                <w:szCs w:val="21"/>
              </w:rPr>
              <w:t>1</w:t>
            </w:r>
            <w:r w:rsidRPr="00D30935">
              <w:rPr>
                <w:rFonts w:hint="eastAsia"/>
                <w:sz w:val="21"/>
                <w:szCs w:val="21"/>
              </w:rPr>
              <w:t>日）となっています。「所要資格を得た」とは基礎資格（学位等）と免許法施行規則第</w:t>
            </w:r>
            <w:r w:rsidRPr="00D30935">
              <w:rPr>
                <w:rFonts w:hint="eastAsia"/>
                <w:sz w:val="21"/>
                <w:szCs w:val="21"/>
              </w:rPr>
              <w:t>66</w:t>
            </w:r>
            <w:r w:rsidRPr="00D30935">
              <w:rPr>
                <w:rFonts w:hint="eastAsia"/>
                <w:sz w:val="21"/>
                <w:szCs w:val="21"/>
              </w:rPr>
              <w:t>条の</w:t>
            </w:r>
            <w:r w:rsidRPr="00D30935">
              <w:rPr>
                <w:rFonts w:hint="eastAsia"/>
                <w:sz w:val="21"/>
                <w:szCs w:val="21"/>
              </w:rPr>
              <w:t>6</w:t>
            </w:r>
            <w:r w:rsidRPr="00D30935">
              <w:rPr>
                <w:rFonts w:hint="eastAsia"/>
                <w:sz w:val="21"/>
                <w:szCs w:val="21"/>
              </w:rPr>
              <w:t>に定める科目を除いた免許状取得に必要な教職関係科目を揃えることができた状態のことを言います。</w:t>
            </w:r>
          </w:p>
          <w:p w:rsidR="00D30935" w:rsidRPr="00D30935" w:rsidRDefault="00D30935" w:rsidP="00D30935">
            <w:pPr>
              <w:ind w:left="141"/>
              <w:rPr>
                <w:sz w:val="21"/>
                <w:szCs w:val="21"/>
              </w:rPr>
            </w:pPr>
            <w:r w:rsidRPr="00D30935">
              <w:rPr>
                <w:rFonts w:hint="eastAsia"/>
                <w:sz w:val="21"/>
                <w:szCs w:val="21"/>
              </w:rPr>
              <w:t xml:space="preserve">　学位を取得した日と、必要な教職関係科目を揃えることができた日の属する年度のうち、いずれか遅い年度から起算しますので、この「上記の全ての単位を修得した年度」欄は有効期間を求める上で重要になってきます。</w:t>
            </w:r>
          </w:p>
        </w:tc>
      </w:tr>
    </w:tbl>
    <w:p w:rsidR="00D30935" w:rsidRPr="00D30935" w:rsidRDefault="00D30935"/>
    <w:p w:rsidR="00076155" w:rsidRDefault="00076155" w:rsidP="00076155">
      <w:pPr>
        <w:ind w:leftChars="135" w:left="283"/>
      </w:pPr>
      <w:r>
        <w:rPr>
          <w:rFonts w:hint="eastAsia"/>
        </w:rPr>
        <w:t>◆証明書様式</w:t>
      </w:r>
    </w:p>
    <w:p w:rsidR="00076155" w:rsidRDefault="00076155" w:rsidP="00076155">
      <w:pPr>
        <w:ind w:leftChars="270" w:left="708" w:hangingChars="67" w:hanging="141"/>
      </w:pPr>
      <w:r>
        <w:rPr>
          <w:rFonts w:hint="eastAsia"/>
        </w:rPr>
        <w:t>・全国統一の様式というものは存在しない。</w:t>
      </w:r>
    </w:p>
    <w:p w:rsidR="00076155" w:rsidRDefault="00076155" w:rsidP="00076155">
      <w:pPr>
        <w:ind w:leftChars="270" w:left="708" w:hangingChars="67" w:hanging="141"/>
      </w:pPr>
      <w:r>
        <w:rPr>
          <w:rFonts w:hint="eastAsia"/>
        </w:rPr>
        <w:t>・教育職員免許法施行規則に定める事項を踏まえ、文部科学省の示した様式例をもとに各大学が様式を定めることになっている。</w:t>
      </w:r>
      <w:r w:rsidR="00804F09">
        <w:rPr>
          <w:rFonts w:hint="eastAsia"/>
        </w:rPr>
        <w:t>【別紙：龍谷大学様式：新法・中一種免（</w:t>
      </w:r>
      <w:r w:rsidR="00804F09">
        <w:rPr>
          <w:rFonts w:hint="eastAsia"/>
        </w:rPr>
        <w:t>2009</w:t>
      </w:r>
      <w:r w:rsidR="00804F09" w:rsidRPr="00804F09">
        <w:rPr>
          <w:rFonts w:hint="eastAsia"/>
        </w:rPr>
        <w:t>年度以前入学生）</w:t>
      </w:r>
      <w:r w:rsidR="00804F09">
        <w:rPr>
          <w:rFonts w:hint="eastAsia"/>
        </w:rPr>
        <w:t>】</w:t>
      </w:r>
    </w:p>
    <w:p w:rsidR="00076155" w:rsidRDefault="00076155" w:rsidP="00076155">
      <w:pPr>
        <w:ind w:leftChars="270" w:left="708" w:hangingChars="67" w:hanging="141"/>
      </w:pPr>
      <w:r>
        <w:rPr>
          <w:rFonts w:hint="eastAsia"/>
        </w:rPr>
        <w:t>・教育職員免許法施行規則に定める事項以外に任意とされている事項（教職に関する科目の含む事項や教科に関する科目の一般的包括的内容を含んで修得した旨の表示）について記載のない証明書については、証明元の大学に確認の必要があり、手間を要する。</w:t>
      </w:r>
    </w:p>
    <w:p w:rsidR="00804F09" w:rsidRDefault="00804F09" w:rsidP="00804F09">
      <w:pPr>
        <w:ind w:leftChars="270" w:left="708" w:hangingChars="67" w:hanging="141"/>
        <w:jc w:val="right"/>
      </w:pPr>
      <w:r>
        <w:rPr>
          <w:rFonts w:hint="eastAsia"/>
        </w:rPr>
        <w:t>【別紙</w:t>
      </w:r>
      <w:r w:rsidR="00B95D3C">
        <w:rPr>
          <w:rFonts w:hint="eastAsia"/>
        </w:rPr>
        <w:t>⑤～⑯ページ</w:t>
      </w:r>
      <w:r>
        <w:rPr>
          <w:rFonts w:hint="eastAsia"/>
        </w:rPr>
        <w:t>：</w:t>
      </w:r>
      <w:r w:rsidRPr="00804F09">
        <w:rPr>
          <w:rFonts w:hint="eastAsia"/>
        </w:rPr>
        <w:t>証明内容が判然としない学力に関する証明書</w:t>
      </w:r>
      <w:r>
        <w:rPr>
          <w:rFonts w:hint="eastAsia"/>
        </w:rPr>
        <w:t>】</w:t>
      </w:r>
    </w:p>
    <w:p w:rsidR="00076155" w:rsidRPr="00B95D3C" w:rsidRDefault="00660238" w:rsidP="00B95D3C">
      <w:pPr>
        <w:ind w:leftChars="270" w:left="708" w:hangingChars="67" w:hanging="141"/>
        <w:jc w:val="right"/>
      </w:pPr>
      <w:r>
        <w:rPr>
          <w:rFonts w:hint="eastAsia"/>
        </w:rPr>
        <w:t>【別紙</w:t>
      </w:r>
      <w:r w:rsidR="00B95D3C">
        <w:rPr>
          <w:rFonts w:hint="eastAsia"/>
        </w:rPr>
        <w:t>⑰・⑱ページ</w:t>
      </w:r>
      <w:r>
        <w:rPr>
          <w:rFonts w:hint="eastAsia"/>
        </w:rPr>
        <w:t>：理想的な証明例】</w:t>
      </w:r>
    </w:p>
    <w:p w:rsidR="00EC4443" w:rsidRDefault="00EC4443" w:rsidP="00076155">
      <w:pPr>
        <w:ind w:leftChars="135" w:left="283"/>
      </w:pPr>
      <w:r>
        <w:rPr>
          <w:rFonts w:hint="eastAsia"/>
        </w:rPr>
        <w:lastRenderedPageBreak/>
        <w:t>◆証明権者</w:t>
      </w:r>
    </w:p>
    <w:p w:rsidR="00EC4443" w:rsidRDefault="00EC4443" w:rsidP="00EC4443">
      <w:pPr>
        <w:ind w:leftChars="270" w:left="708" w:hangingChars="67" w:hanging="141"/>
      </w:pPr>
      <w:r>
        <w:rPr>
          <w:rFonts w:hint="eastAsia"/>
        </w:rPr>
        <w:t>・教育職員免許法施行規則では「学長」となっているが、大学によっては学部長・研究科長の場合もある。（特に学長にこだわる必要はない。各大学で規定する証明権者であればよい。）</w:t>
      </w:r>
    </w:p>
    <w:p w:rsidR="00EC4443" w:rsidRDefault="00EC4443" w:rsidP="00EC4443">
      <w:pPr>
        <w:ind w:leftChars="270" w:left="708" w:hangingChars="67" w:hanging="141"/>
      </w:pPr>
      <w:r>
        <w:rPr>
          <w:rFonts w:hint="eastAsia"/>
        </w:rPr>
        <w:t>・自学科等で認定を受けていない学校種・免許教科の科目の単位を他学科受講により修得した場合の証明権者はだれか？　⇒　各大学の規定による。</w:t>
      </w:r>
    </w:p>
    <w:p w:rsidR="00EC4443" w:rsidRDefault="00EC4443" w:rsidP="00EC4443">
      <w:pPr>
        <w:ind w:leftChars="270" w:left="708" w:hangingChars="67" w:hanging="141"/>
      </w:pPr>
    </w:p>
    <w:p w:rsidR="00EC4443" w:rsidRDefault="00EC4443" w:rsidP="00EC4443">
      <w:pPr>
        <w:ind w:leftChars="270" w:left="708" w:hangingChars="67" w:hanging="141"/>
      </w:pPr>
      <w:r>
        <w:rPr>
          <w:rFonts w:hint="eastAsia"/>
        </w:rPr>
        <w:t>☆</w:t>
      </w:r>
      <w:r>
        <w:rPr>
          <w:rFonts w:hint="eastAsia"/>
        </w:rPr>
        <w:t>2011/8/7</w:t>
      </w:r>
      <w:r>
        <w:rPr>
          <w:rFonts w:hint="eastAsia"/>
        </w:rPr>
        <w:t>文科省回答</w:t>
      </w:r>
    </w:p>
    <w:tbl>
      <w:tblPr>
        <w:tblStyle w:val="a7"/>
        <w:tblW w:w="0" w:type="auto"/>
        <w:tblInd w:w="817" w:type="dxa"/>
        <w:tblLook w:val="04A0" w:firstRow="1" w:lastRow="0" w:firstColumn="1" w:lastColumn="0" w:noHBand="0" w:noVBand="1"/>
      </w:tblPr>
      <w:tblGrid>
        <w:gridCol w:w="8930"/>
      </w:tblGrid>
      <w:tr w:rsidR="00EC4443" w:rsidTr="00EC4443">
        <w:tc>
          <w:tcPr>
            <w:tcW w:w="8930" w:type="dxa"/>
            <w:tcBorders>
              <w:top w:val="dotDash" w:sz="4" w:space="0" w:color="auto"/>
              <w:left w:val="dotDash" w:sz="4" w:space="0" w:color="auto"/>
              <w:bottom w:val="dotDash" w:sz="4" w:space="0" w:color="auto"/>
              <w:right w:val="dotDash" w:sz="4" w:space="0" w:color="auto"/>
            </w:tcBorders>
          </w:tcPr>
          <w:p w:rsidR="00EC4443" w:rsidRPr="00EC4443" w:rsidRDefault="00EC4443" w:rsidP="00EC4443">
            <w:pPr>
              <w:tabs>
                <w:tab w:val="left" w:pos="1290"/>
              </w:tabs>
              <w:ind w:firstLineChars="100" w:firstLine="210"/>
              <w:rPr>
                <w:sz w:val="21"/>
                <w:szCs w:val="21"/>
              </w:rPr>
            </w:pPr>
            <w:r w:rsidRPr="00EC4443">
              <w:rPr>
                <w:rFonts w:hint="eastAsia"/>
                <w:sz w:val="21"/>
                <w:szCs w:val="21"/>
              </w:rPr>
              <w:t>免許法第</w:t>
            </w:r>
            <w:r w:rsidRPr="00EC4443">
              <w:rPr>
                <w:rFonts w:hint="eastAsia"/>
                <w:sz w:val="21"/>
                <w:szCs w:val="21"/>
              </w:rPr>
              <w:t>7</w:t>
            </w:r>
            <w:r w:rsidRPr="00EC4443">
              <w:rPr>
                <w:rFonts w:hint="eastAsia"/>
                <w:sz w:val="21"/>
                <w:szCs w:val="21"/>
              </w:rPr>
              <w:t>条は、ご存知のとおり、証明書の発行義務を「大学」に課しています。</w:t>
            </w:r>
          </w:p>
          <w:p w:rsidR="00EC4443" w:rsidRPr="00EC4443" w:rsidRDefault="00EC4443" w:rsidP="00EC4443">
            <w:pPr>
              <w:tabs>
                <w:tab w:val="left" w:pos="1290"/>
              </w:tabs>
              <w:ind w:firstLineChars="100" w:firstLine="210"/>
              <w:rPr>
                <w:sz w:val="21"/>
                <w:szCs w:val="21"/>
              </w:rPr>
            </w:pPr>
            <w:r w:rsidRPr="00EC4443">
              <w:rPr>
                <w:rFonts w:hint="eastAsia"/>
                <w:sz w:val="21"/>
                <w:szCs w:val="21"/>
              </w:rPr>
              <w:t>また、学校教育法体系のうち大学の規定に関するもの（学校教育法、同施行令、同施行規則、大学設置基準など）についても、学部や学科という組織を置くことは書いてありますし、学科レベルの設置認可・届出に係る規定もありますが、学部や学科に対して義務や権利を規定しているものはありません。</w:t>
            </w:r>
          </w:p>
          <w:p w:rsidR="00EC4443" w:rsidRPr="00EC4443" w:rsidRDefault="00EC4443" w:rsidP="00EC4443">
            <w:pPr>
              <w:tabs>
                <w:tab w:val="left" w:pos="1290"/>
              </w:tabs>
              <w:ind w:firstLineChars="100" w:firstLine="210"/>
              <w:rPr>
                <w:sz w:val="21"/>
                <w:szCs w:val="21"/>
              </w:rPr>
            </w:pPr>
            <w:r w:rsidRPr="00EC4443">
              <w:rPr>
                <w:rFonts w:hint="eastAsia"/>
                <w:sz w:val="21"/>
                <w:szCs w:val="21"/>
              </w:rPr>
              <w:t>つまり、国の法令では、学部や学科でどのような事務を行うかは、基本的に、大学において決められるものという前提があります。</w:t>
            </w:r>
          </w:p>
          <w:p w:rsidR="00EC4443" w:rsidRDefault="00EC4443" w:rsidP="00EC4443">
            <w:pPr>
              <w:tabs>
                <w:tab w:val="left" w:pos="1290"/>
              </w:tabs>
              <w:ind w:firstLineChars="100" w:firstLine="210"/>
            </w:pPr>
            <w:r>
              <w:rPr>
                <w:rFonts w:hint="eastAsia"/>
                <w:sz w:val="21"/>
                <w:szCs w:val="21"/>
              </w:rPr>
              <w:t>おそ</w:t>
            </w:r>
            <w:r w:rsidRPr="00EC4443">
              <w:rPr>
                <w:rFonts w:hint="eastAsia"/>
                <w:sz w:val="21"/>
                <w:szCs w:val="21"/>
              </w:rPr>
              <w:t>らく、大学だと、学部自治や学部の事務があり、そこで、当該学生の面倒をどちらが見るのか、という話が出るのかと思いますが、外から見れば、どちらの学部で証明したかより、大学として証明したかの方が意味がありますので、適宜適切に事務をしていただければ結構かと思います。</w:t>
            </w:r>
          </w:p>
        </w:tc>
      </w:tr>
    </w:tbl>
    <w:p w:rsidR="00EC4443" w:rsidRDefault="00EC4443" w:rsidP="00EC4443"/>
    <w:p w:rsidR="002D0BD6" w:rsidRDefault="00076155" w:rsidP="00076155">
      <w:pPr>
        <w:ind w:leftChars="135" w:left="283"/>
      </w:pPr>
      <w:r>
        <w:rPr>
          <w:rFonts w:hint="eastAsia"/>
        </w:rPr>
        <w:t>◆</w:t>
      </w:r>
      <w:r w:rsidR="002D0BD6">
        <w:rPr>
          <w:rFonts w:hint="eastAsia"/>
        </w:rPr>
        <w:t>証明書交付願</w:t>
      </w:r>
    </w:p>
    <w:p w:rsidR="00076155" w:rsidRDefault="00076155" w:rsidP="000A32B9">
      <w:pPr>
        <w:ind w:leftChars="270" w:left="567"/>
      </w:pPr>
      <w:r>
        <w:rPr>
          <w:rFonts w:hint="eastAsia"/>
        </w:rPr>
        <w:t>・請求者の求める様式での発行を行うため他の証明書の交付願と比べて多くの記入項目を要する。</w:t>
      </w:r>
    </w:p>
    <w:p w:rsidR="000A32B9" w:rsidRDefault="00076155" w:rsidP="000A32B9">
      <w:pPr>
        <w:ind w:leftChars="270" w:left="708" w:hanging="141"/>
      </w:pPr>
      <w:r>
        <w:rPr>
          <w:rFonts w:hint="eastAsia"/>
        </w:rPr>
        <w:t>・</w:t>
      </w:r>
      <w:r w:rsidR="000A32B9">
        <w:rPr>
          <w:rFonts w:hint="eastAsia"/>
        </w:rPr>
        <w:t>請求者の求め通りに発行したとしても、請求者の思い違いや理解不足で請求者の意図しない証明書を発行することもあり、苦情が寄せられることがある。</w:t>
      </w:r>
    </w:p>
    <w:p w:rsidR="00076155" w:rsidRDefault="000A32B9" w:rsidP="000A32B9">
      <w:pPr>
        <w:ind w:leftChars="270" w:left="708" w:hangingChars="67" w:hanging="141"/>
      </w:pPr>
      <w:r>
        <w:rPr>
          <w:rFonts w:hint="eastAsia"/>
        </w:rPr>
        <w:t>・しかし、発行者側としては請求者の意図がわからないことが多く、また電話で問い合わせて確認したにもかかわらず、請求者の求めるものと異なる場合があり、労が多い。</w:t>
      </w:r>
    </w:p>
    <w:p w:rsidR="00660238" w:rsidRDefault="00660238" w:rsidP="00660238">
      <w:pPr>
        <w:ind w:leftChars="270" w:left="708" w:hangingChars="67" w:hanging="141"/>
        <w:jc w:val="right"/>
      </w:pPr>
      <w:r>
        <w:rPr>
          <w:rFonts w:hint="eastAsia"/>
        </w:rPr>
        <w:t>【別紙</w:t>
      </w:r>
      <w:r w:rsidR="00B95D3C">
        <w:rPr>
          <w:rFonts w:hint="eastAsia"/>
        </w:rPr>
        <w:t>⑲～㉒ページ〈ページ番号を振ってません〉</w:t>
      </w:r>
      <w:r>
        <w:rPr>
          <w:rFonts w:hint="eastAsia"/>
        </w:rPr>
        <w:t>：龍谷大学様式、首都大学東京様式】</w:t>
      </w:r>
    </w:p>
    <w:p w:rsidR="00902FD7" w:rsidRDefault="00902FD7" w:rsidP="00902FD7"/>
    <w:p w:rsidR="00902FD7" w:rsidRDefault="00902FD7" w:rsidP="00902FD7">
      <w:pPr>
        <w:ind w:leftChars="135" w:left="283"/>
      </w:pPr>
      <w:r>
        <w:rPr>
          <w:rFonts w:hint="eastAsia"/>
        </w:rPr>
        <w:t>◆証明書（控え）の保存期間</w:t>
      </w:r>
    </w:p>
    <w:p w:rsidR="00902FD7" w:rsidRDefault="00902FD7" w:rsidP="00902FD7">
      <w:pPr>
        <w:ind w:leftChars="270" w:left="567"/>
      </w:pPr>
      <w:r>
        <w:rPr>
          <w:rFonts w:hint="eastAsia"/>
        </w:rPr>
        <w:t>・法令上の定めがないため、各大学の規定による。</w:t>
      </w:r>
    </w:p>
    <w:p w:rsidR="00660238" w:rsidRDefault="00660238" w:rsidP="00660238"/>
    <w:p w:rsidR="00660238" w:rsidRDefault="00660238" w:rsidP="00660238">
      <w:pPr>
        <w:ind w:leftChars="135" w:left="283"/>
      </w:pPr>
      <w:r>
        <w:rPr>
          <w:rFonts w:hint="eastAsia"/>
        </w:rPr>
        <w:t>◆発行料金・発行日数</w:t>
      </w:r>
    </w:p>
    <w:p w:rsidR="00660238" w:rsidRDefault="00660238" w:rsidP="00660238">
      <w:pPr>
        <w:ind w:leftChars="270" w:left="567"/>
      </w:pPr>
      <w:r>
        <w:rPr>
          <w:rFonts w:hint="eastAsia"/>
        </w:rPr>
        <w:t>・市役所等の証明書サービスは即日発行なのに、なぜ日数がかかるの？という苦情。</w:t>
      </w:r>
    </w:p>
    <w:p w:rsidR="00660238" w:rsidRDefault="00660238" w:rsidP="00660238">
      <w:pPr>
        <w:ind w:leftChars="135" w:left="283"/>
        <w:jc w:val="right"/>
      </w:pPr>
      <w:r>
        <w:rPr>
          <w:rFonts w:hint="eastAsia"/>
        </w:rPr>
        <w:t>【別紙</w:t>
      </w:r>
      <w:r w:rsidR="00B95D3C">
        <w:rPr>
          <w:rFonts w:hint="eastAsia"/>
        </w:rPr>
        <w:t>㉓ページ</w:t>
      </w:r>
      <w:bookmarkStart w:id="0" w:name="_GoBack"/>
      <w:bookmarkEnd w:id="0"/>
      <w:r>
        <w:rPr>
          <w:rFonts w:hint="eastAsia"/>
        </w:rPr>
        <w:t>：</w:t>
      </w:r>
      <w:r w:rsidRPr="00660238">
        <w:rPr>
          <w:rFonts w:hint="eastAsia"/>
        </w:rPr>
        <w:t>学力に関する証明書に関するデータ</w:t>
      </w:r>
      <w:r>
        <w:rPr>
          <w:rFonts w:hint="eastAsia"/>
        </w:rPr>
        <w:t>】</w:t>
      </w:r>
    </w:p>
    <w:p w:rsidR="00D477A8" w:rsidRPr="00076155" w:rsidRDefault="00D477A8" w:rsidP="00D477A8">
      <w:pPr>
        <w:jc w:val="right"/>
      </w:pPr>
      <w:r>
        <w:rPr>
          <w:rFonts w:hint="eastAsia"/>
        </w:rPr>
        <w:t>以　上</w:t>
      </w:r>
    </w:p>
    <w:sectPr w:rsidR="00D477A8" w:rsidRPr="00076155" w:rsidSect="00981992">
      <w:footerReference w:type="default" r:id="rId11"/>
      <w:pgSz w:w="11906" w:h="16838" w:code="9"/>
      <w:pgMar w:top="1134" w:right="1134" w:bottom="1134" w:left="1134" w:header="851" w:footer="85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D6" w:rsidRDefault="002D0BD6" w:rsidP="002D0BD6">
      <w:r>
        <w:separator/>
      </w:r>
    </w:p>
  </w:endnote>
  <w:endnote w:type="continuationSeparator" w:id="0">
    <w:p w:rsidR="002D0BD6" w:rsidRDefault="002D0BD6" w:rsidP="002D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99372"/>
      <w:docPartObj>
        <w:docPartGallery w:val="Page Numbers (Bottom of Page)"/>
        <w:docPartUnique/>
      </w:docPartObj>
    </w:sdtPr>
    <w:sdtEndPr/>
    <w:sdtContent>
      <w:p w:rsidR="00981992" w:rsidRDefault="00981992" w:rsidP="00981992">
        <w:pPr>
          <w:pStyle w:val="a5"/>
          <w:jc w:val="center"/>
        </w:pPr>
        <w:r>
          <w:rPr>
            <w:rFonts w:hint="eastAsia"/>
          </w:rPr>
          <w:t>―</w:t>
        </w:r>
        <w:r>
          <w:rPr>
            <w:rFonts w:hint="eastAsia"/>
          </w:rPr>
          <w:t xml:space="preserve"> </w:t>
        </w:r>
        <w:r>
          <w:fldChar w:fldCharType="begin"/>
        </w:r>
        <w:r>
          <w:instrText>PAGE   \* MERGEFORMAT</w:instrText>
        </w:r>
        <w:r>
          <w:fldChar w:fldCharType="separate"/>
        </w:r>
        <w:r w:rsidR="00B95D3C" w:rsidRPr="00B95D3C">
          <w:rPr>
            <w:noProof/>
            <w:lang w:val="ja-JP"/>
          </w:rPr>
          <w:t>8</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D6" w:rsidRDefault="002D0BD6" w:rsidP="002D0BD6">
      <w:r>
        <w:separator/>
      </w:r>
    </w:p>
  </w:footnote>
  <w:footnote w:type="continuationSeparator" w:id="0">
    <w:p w:rsidR="002D0BD6" w:rsidRDefault="002D0BD6" w:rsidP="002D0BD6">
      <w:r>
        <w:continuationSeparator/>
      </w:r>
    </w:p>
  </w:footnote>
  <w:footnote w:id="1">
    <w:p w:rsidR="002D0BD6" w:rsidRPr="005C7D54" w:rsidRDefault="002D0BD6" w:rsidP="002D0BD6">
      <w:pPr>
        <w:pStyle w:val="a8"/>
        <w:rPr>
          <w:sz w:val="21"/>
          <w:szCs w:val="21"/>
        </w:rPr>
      </w:pPr>
      <w:r w:rsidRPr="005C7D54">
        <w:rPr>
          <w:rStyle w:val="aa"/>
          <w:sz w:val="21"/>
          <w:szCs w:val="21"/>
        </w:rPr>
        <w:footnoteRef/>
      </w:r>
      <w:r w:rsidRPr="005C7D54">
        <w:rPr>
          <w:rFonts w:hint="eastAsia"/>
          <w:sz w:val="21"/>
          <w:szCs w:val="21"/>
        </w:rPr>
        <w:t xml:space="preserve"> </w:t>
      </w:r>
      <w:r w:rsidRPr="005C7D54">
        <w:rPr>
          <w:rFonts w:hint="eastAsia"/>
          <w:sz w:val="21"/>
          <w:szCs w:val="21"/>
        </w:rPr>
        <w:t>教員養成・免許制度研究会編『教員免許ハンドブック</w:t>
      </w:r>
      <w:r w:rsidRPr="005C7D54">
        <w:rPr>
          <w:sz w:val="21"/>
          <w:szCs w:val="21"/>
          <w:bdr w:val="single" w:sz="4" w:space="0" w:color="auto"/>
        </w:rPr>
        <w:t>1</w:t>
      </w:r>
      <w:r w:rsidRPr="005C7D54">
        <w:rPr>
          <w:rFonts w:hint="eastAsia"/>
          <w:sz w:val="21"/>
          <w:szCs w:val="21"/>
        </w:rPr>
        <w:t>』法令・解説編（第一法規、</w:t>
      </w:r>
      <w:r w:rsidRPr="005C7D54">
        <w:rPr>
          <w:rFonts w:hint="eastAsia"/>
          <w:sz w:val="21"/>
          <w:szCs w:val="21"/>
        </w:rPr>
        <w:t>1991</w:t>
      </w:r>
      <w:r w:rsidRPr="005C7D54">
        <w:rPr>
          <w:rFonts w:hint="eastAsia"/>
          <w:sz w:val="21"/>
          <w:szCs w:val="21"/>
        </w:rPr>
        <w:t>年）</w:t>
      </w:r>
    </w:p>
    <w:p w:rsidR="002D0BD6" w:rsidRPr="00CE167E" w:rsidRDefault="002D0BD6" w:rsidP="002D0BD6">
      <w:pPr>
        <w:pStyle w:val="a8"/>
        <w:ind w:leftChars="100" w:left="210"/>
        <w:rPr>
          <w:sz w:val="16"/>
          <w:szCs w:val="16"/>
        </w:rPr>
      </w:pPr>
      <w:r w:rsidRPr="005C7D54">
        <w:rPr>
          <w:rFonts w:hint="eastAsia"/>
          <w:sz w:val="21"/>
          <w:szCs w:val="21"/>
        </w:rPr>
        <w:t>第一法規株式会社の参照ページ（</w:t>
      </w:r>
      <w:r w:rsidRPr="005C7D54">
        <w:rPr>
          <w:sz w:val="21"/>
          <w:szCs w:val="21"/>
        </w:rPr>
        <w:t>http://www.daiichihoki.co.jp/dh/product/617878.html</w:t>
      </w:r>
      <w:r w:rsidRPr="005C7D54">
        <w:rPr>
          <w:rFonts w:hint="eastAsia"/>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3C"/>
    <w:rsid w:val="000271B2"/>
    <w:rsid w:val="00055A3C"/>
    <w:rsid w:val="00076155"/>
    <w:rsid w:val="000A32B9"/>
    <w:rsid w:val="000D1C9F"/>
    <w:rsid w:val="001340F8"/>
    <w:rsid w:val="00170CA0"/>
    <w:rsid w:val="00245C22"/>
    <w:rsid w:val="002A4B24"/>
    <w:rsid w:val="002B16E4"/>
    <w:rsid w:val="002D0BD6"/>
    <w:rsid w:val="002F6432"/>
    <w:rsid w:val="00387926"/>
    <w:rsid w:val="0045123C"/>
    <w:rsid w:val="00486DED"/>
    <w:rsid w:val="004B22BB"/>
    <w:rsid w:val="00527DDC"/>
    <w:rsid w:val="00594E4A"/>
    <w:rsid w:val="005B79C0"/>
    <w:rsid w:val="005C7D54"/>
    <w:rsid w:val="005D5B33"/>
    <w:rsid w:val="00660238"/>
    <w:rsid w:val="00662361"/>
    <w:rsid w:val="006645AC"/>
    <w:rsid w:val="006819F1"/>
    <w:rsid w:val="006909A9"/>
    <w:rsid w:val="007931B1"/>
    <w:rsid w:val="00797C45"/>
    <w:rsid w:val="00804F09"/>
    <w:rsid w:val="008175CF"/>
    <w:rsid w:val="00846618"/>
    <w:rsid w:val="008C62DC"/>
    <w:rsid w:val="00902FD7"/>
    <w:rsid w:val="00975A84"/>
    <w:rsid w:val="00981992"/>
    <w:rsid w:val="009B24F5"/>
    <w:rsid w:val="009E5BBC"/>
    <w:rsid w:val="00B02BA6"/>
    <w:rsid w:val="00B95D3C"/>
    <w:rsid w:val="00BC082F"/>
    <w:rsid w:val="00BD17B2"/>
    <w:rsid w:val="00C06E6C"/>
    <w:rsid w:val="00C6058A"/>
    <w:rsid w:val="00C87A5D"/>
    <w:rsid w:val="00CA5F53"/>
    <w:rsid w:val="00D30935"/>
    <w:rsid w:val="00D477A8"/>
    <w:rsid w:val="00D62F70"/>
    <w:rsid w:val="00DC29FE"/>
    <w:rsid w:val="00DE15D7"/>
    <w:rsid w:val="00EC4443"/>
    <w:rsid w:val="00EF750E"/>
    <w:rsid w:val="00F04893"/>
    <w:rsid w:val="00F63827"/>
    <w:rsid w:val="00FB15D7"/>
    <w:rsid w:val="00FC1EE9"/>
    <w:rsid w:val="00FC7D8B"/>
    <w:rsid w:val="00FE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8A"/>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D6"/>
    <w:pPr>
      <w:tabs>
        <w:tab w:val="center" w:pos="4252"/>
        <w:tab w:val="right" w:pos="8504"/>
      </w:tabs>
      <w:snapToGrid w:val="0"/>
    </w:pPr>
  </w:style>
  <w:style w:type="character" w:customStyle="1" w:styleId="a4">
    <w:name w:val="ヘッダー (文字)"/>
    <w:basedOn w:val="a0"/>
    <w:link w:val="a3"/>
    <w:uiPriority w:val="99"/>
    <w:rsid w:val="002D0BD6"/>
    <w:rPr>
      <w:rFonts w:ascii="Century Gothic" w:eastAsia="HG丸ｺﾞｼｯｸM-PRO" w:hAnsi="Century Gothic"/>
    </w:rPr>
  </w:style>
  <w:style w:type="paragraph" w:styleId="a5">
    <w:name w:val="footer"/>
    <w:basedOn w:val="a"/>
    <w:link w:val="a6"/>
    <w:uiPriority w:val="99"/>
    <w:unhideWhenUsed/>
    <w:rsid w:val="002D0BD6"/>
    <w:pPr>
      <w:tabs>
        <w:tab w:val="center" w:pos="4252"/>
        <w:tab w:val="right" w:pos="8504"/>
      </w:tabs>
      <w:snapToGrid w:val="0"/>
    </w:pPr>
  </w:style>
  <w:style w:type="character" w:customStyle="1" w:styleId="a6">
    <w:name w:val="フッター (文字)"/>
    <w:basedOn w:val="a0"/>
    <w:link w:val="a5"/>
    <w:uiPriority w:val="99"/>
    <w:rsid w:val="002D0BD6"/>
    <w:rPr>
      <w:rFonts w:ascii="Century Gothic" w:eastAsia="HG丸ｺﾞｼｯｸM-PRO" w:hAnsi="Century Gothic"/>
    </w:rPr>
  </w:style>
  <w:style w:type="table" w:styleId="a7">
    <w:name w:val="Table Grid"/>
    <w:basedOn w:val="a1"/>
    <w:rsid w:val="002D0BD6"/>
    <w:pPr>
      <w:widowControl w:val="0"/>
      <w:jc w:val="both"/>
    </w:pPr>
    <w:rPr>
      <w:rFonts w:ascii="Century Gothic" w:eastAsia="ＭＳ 明朝" w:hAnsi="Century Gothic"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2D0BD6"/>
    <w:pPr>
      <w:snapToGrid w:val="0"/>
      <w:jc w:val="left"/>
    </w:pPr>
    <w:rPr>
      <w:rFonts w:cs="Times New Roman"/>
      <w:sz w:val="20"/>
      <w:szCs w:val="24"/>
    </w:rPr>
  </w:style>
  <w:style w:type="character" w:customStyle="1" w:styleId="a9">
    <w:name w:val="脚注文字列 (文字)"/>
    <w:basedOn w:val="a0"/>
    <w:link w:val="a8"/>
    <w:semiHidden/>
    <w:rsid w:val="002D0BD6"/>
    <w:rPr>
      <w:rFonts w:ascii="Century Gothic" w:eastAsia="HG丸ｺﾞｼｯｸM-PRO" w:hAnsi="Century Gothic" w:cs="Times New Roman"/>
      <w:sz w:val="20"/>
      <w:szCs w:val="24"/>
    </w:rPr>
  </w:style>
  <w:style w:type="character" w:styleId="aa">
    <w:name w:val="footnote reference"/>
    <w:basedOn w:val="a0"/>
    <w:semiHidden/>
    <w:rsid w:val="002D0BD6"/>
    <w:rPr>
      <w:vertAlign w:val="superscript"/>
    </w:rPr>
  </w:style>
  <w:style w:type="paragraph" w:styleId="Web">
    <w:name w:val="Normal (Web)"/>
    <w:basedOn w:val="a"/>
    <w:uiPriority w:val="99"/>
    <w:semiHidden/>
    <w:unhideWhenUsed/>
    <w:rsid w:val="0045123C"/>
    <w:pPr>
      <w:widowControl/>
      <w:spacing w:before="240" w:after="2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8A"/>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D6"/>
    <w:pPr>
      <w:tabs>
        <w:tab w:val="center" w:pos="4252"/>
        <w:tab w:val="right" w:pos="8504"/>
      </w:tabs>
      <w:snapToGrid w:val="0"/>
    </w:pPr>
  </w:style>
  <w:style w:type="character" w:customStyle="1" w:styleId="a4">
    <w:name w:val="ヘッダー (文字)"/>
    <w:basedOn w:val="a0"/>
    <w:link w:val="a3"/>
    <w:uiPriority w:val="99"/>
    <w:rsid w:val="002D0BD6"/>
    <w:rPr>
      <w:rFonts w:ascii="Century Gothic" w:eastAsia="HG丸ｺﾞｼｯｸM-PRO" w:hAnsi="Century Gothic"/>
    </w:rPr>
  </w:style>
  <w:style w:type="paragraph" w:styleId="a5">
    <w:name w:val="footer"/>
    <w:basedOn w:val="a"/>
    <w:link w:val="a6"/>
    <w:uiPriority w:val="99"/>
    <w:unhideWhenUsed/>
    <w:rsid w:val="002D0BD6"/>
    <w:pPr>
      <w:tabs>
        <w:tab w:val="center" w:pos="4252"/>
        <w:tab w:val="right" w:pos="8504"/>
      </w:tabs>
      <w:snapToGrid w:val="0"/>
    </w:pPr>
  </w:style>
  <w:style w:type="character" w:customStyle="1" w:styleId="a6">
    <w:name w:val="フッター (文字)"/>
    <w:basedOn w:val="a0"/>
    <w:link w:val="a5"/>
    <w:uiPriority w:val="99"/>
    <w:rsid w:val="002D0BD6"/>
    <w:rPr>
      <w:rFonts w:ascii="Century Gothic" w:eastAsia="HG丸ｺﾞｼｯｸM-PRO" w:hAnsi="Century Gothic"/>
    </w:rPr>
  </w:style>
  <w:style w:type="table" w:styleId="a7">
    <w:name w:val="Table Grid"/>
    <w:basedOn w:val="a1"/>
    <w:rsid w:val="002D0BD6"/>
    <w:pPr>
      <w:widowControl w:val="0"/>
      <w:jc w:val="both"/>
    </w:pPr>
    <w:rPr>
      <w:rFonts w:ascii="Century Gothic" w:eastAsia="ＭＳ 明朝" w:hAnsi="Century Gothic"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2D0BD6"/>
    <w:pPr>
      <w:snapToGrid w:val="0"/>
      <w:jc w:val="left"/>
    </w:pPr>
    <w:rPr>
      <w:rFonts w:cs="Times New Roman"/>
      <w:sz w:val="20"/>
      <w:szCs w:val="24"/>
    </w:rPr>
  </w:style>
  <w:style w:type="character" w:customStyle="1" w:styleId="a9">
    <w:name w:val="脚注文字列 (文字)"/>
    <w:basedOn w:val="a0"/>
    <w:link w:val="a8"/>
    <w:semiHidden/>
    <w:rsid w:val="002D0BD6"/>
    <w:rPr>
      <w:rFonts w:ascii="Century Gothic" w:eastAsia="HG丸ｺﾞｼｯｸM-PRO" w:hAnsi="Century Gothic" w:cs="Times New Roman"/>
      <w:sz w:val="20"/>
      <w:szCs w:val="24"/>
    </w:rPr>
  </w:style>
  <w:style w:type="character" w:styleId="aa">
    <w:name w:val="footnote reference"/>
    <w:basedOn w:val="a0"/>
    <w:semiHidden/>
    <w:rsid w:val="002D0BD6"/>
    <w:rPr>
      <w:vertAlign w:val="superscript"/>
    </w:rPr>
  </w:style>
  <w:style w:type="paragraph" w:styleId="Web">
    <w:name w:val="Normal (Web)"/>
    <w:basedOn w:val="a"/>
    <w:uiPriority w:val="99"/>
    <w:semiHidden/>
    <w:unhideWhenUsed/>
    <w:rsid w:val="0045123C"/>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7834">
      <w:bodyDiv w:val="1"/>
      <w:marLeft w:val="0"/>
      <w:marRight w:val="0"/>
      <w:marTop w:val="0"/>
      <w:marBottom w:val="0"/>
      <w:divBdr>
        <w:top w:val="none" w:sz="0" w:space="0" w:color="auto"/>
        <w:left w:val="none" w:sz="0" w:space="0" w:color="auto"/>
        <w:bottom w:val="none" w:sz="0" w:space="0" w:color="auto"/>
        <w:right w:val="none" w:sz="0" w:space="0" w:color="auto"/>
      </w:divBdr>
      <w:divsChild>
        <w:div w:id="1252590852">
          <w:marLeft w:val="0"/>
          <w:marRight w:val="0"/>
          <w:marTop w:val="0"/>
          <w:marBottom w:val="0"/>
          <w:divBdr>
            <w:top w:val="none" w:sz="0" w:space="0" w:color="auto"/>
            <w:left w:val="none" w:sz="0" w:space="0" w:color="auto"/>
            <w:bottom w:val="none" w:sz="0" w:space="0" w:color="auto"/>
            <w:right w:val="none" w:sz="0" w:space="0" w:color="auto"/>
          </w:divBdr>
          <w:divsChild>
            <w:div w:id="19625787">
              <w:marLeft w:val="0"/>
              <w:marRight w:val="0"/>
              <w:marTop w:val="0"/>
              <w:marBottom w:val="0"/>
              <w:divBdr>
                <w:top w:val="none" w:sz="0" w:space="0" w:color="auto"/>
                <w:left w:val="none" w:sz="0" w:space="0" w:color="auto"/>
                <w:bottom w:val="none" w:sz="0" w:space="0" w:color="auto"/>
                <w:right w:val="none" w:sz="0" w:space="0" w:color="auto"/>
              </w:divBdr>
              <w:divsChild>
                <w:div w:id="866798337">
                  <w:marLeft w:val="0"/>
                  <w:marRight w:val="0"/>
                  <w:marTop w:val="0"/>
                  <w:marBottom w:val="0"/>
                  <w:divBdr>
                    <w:top w:val="none" w:sz="0" w:space="0" w:color="auto"/>
                    <w:left w:val="none" w:sz="0" w:space="0" w:color="auto"/>
                    <w:bottom w:val="none" w:sz="0" w:space="0" w:color="auto"/>
                    <w:right w:val="none" w:sz="0" w:space="0" w:color="auto"/>
                  </w:divBdr>
                  <w:divsChild>
                    <w:div w:id="1700860060">
                      <w:marLeft w:val="0"/>
                      <w:marRight w:val="0"/>
                      <w:marTop w:val="0"/>
                      <w:marBottom w:val="0"/>
                      <w:divBdr>
                        <w:top w:val="none" w:sz="0" w:space="0" w:color="auto"/>
                        <w:left w:val="none" w:sz="0" w:space="0" w:color="auto"/>
                        <w:bottom w:val="none" w:sz="0" w:space="0" w:color="auto"/>
                        <w:right w:val="none" w:sz="0" w:space="0" w:color="auto"/>
                      </w:divBdr>
                      <w:divsChild>
                        <w:div w:id="182280552">
                          <w:marLeft w:val="-15"/>
                          <w:marRight w:val="0"/>
                          <w:marTop w:val="0"/>
                          <w:marBottom w:val="0"/>
                          <w:divBdr>
                            <w:top w:val="none" w:sz="0" w:space="0" w:color="auto"/>
                            <w:left w:val="none" w:sz="0" w:space="0" w:color="auto"/>
                            <w:bottom w:val="none" w:sz="0" w:space="0" w:color="auto"/>
                            <w:right w:val="none" w:sz="0" w:space="0" w:color="auto"/>
                          </w:divBdr>
                          <w:divsChild>
                            <w:div w:id="44724292">
                              <w:marLeft w:val="0"/>
                              <w:marRight w:val="0"/>
                              <w:marTop w:val="0"/>
                              <w:marBottom w:val="0"/>
                              <w:divBdr>
                                <w:top w:val="none" w:sz="0" w:space="0" w:color="auto"/>
                                <w:left w:val="none" w:sz="0" w:space="0" w:color="auto"/>
                                <w:bottom w:val="none" w:sz="0" w:space="0" w:color="auto"/>
                                <w:right w:val="none" w:sz="0" w:space="0" w:color="auto"/>
                              </w:divBdr>
                              <w:divsChild>
                                <w:div w:id="2106535792">
                                  <w:marLeft w:val="0"/>
                                  <w:marRight w:val="0"/>
                                  <w:marTop w:val="0"/>
                                  <w:marBottom w:val="0"/>
                                  <w:divBdr>
                                    <w:top w:val="none" w:sz="0" w:space="0" w:color="auto"/>
                                    <w:left w:val="none" w:sz="0" w:space="0" w:color="auto"/>
                                    <w:bottom w:val="none" w:sz="0" w:space="0" w:color="auto"/>
                                    <w:right w:val="none" w:sz="0" w:space="0" w:color="auto"/>
                                  </w:divBdr>
                                  <w:divsChild>
                                    <w:div w:id="683634492">
                                      <w:marLeft w:val="0"/>
                                      <w:marRight w:val="-15"/>
                                      <w:marTop w:val="0"/>
                                      <w:marBottom w:val="0"/>
                                      <w:divBdr>
                                        <w:top w:val="none" w:sz="0" w:space="0" w:color="auto"/>
                                        <w:left w:val="none" w:sz="0" w:space="0" w:color="auto"/>
                                        <w:bottom w:val="none" w:sz="0" w:space="0" w:color="auto"/>
                                        <w:right w:val="none" w:sz="0" w:space="0" w:color="auto"/>
                                      </w:divBdr>
                                      <w:divsChild>
                                        <w:div w:id="863403571">
                                          <w:marLeft w:val="0"/>
                                          <w:marRight w:val="0"/>
                                          <w:marTop w:val="0"/>
                                          <w:marBottom w:val="0"/>
                                          <w:divBdr>
                                            <w:top w:val="none" w:sz="0" w:space="0" w:color="auto"/>
                                            <w:left w:val="none" w:sz="0" w:space="0" w:color="auto"/>
                                            <w:bottom w:val="none" w:sz="0" w:space="0" w:color="auto"/>
                                            <w:right w:val="none" w:sz="0" w:space="0" w:color="auto"/>
                                          </w:divBdr>
                                          <w:divsChild>
                                            <w:div w:id="872813634">
                                              <w:marLeft w:val="0"/>
                                              <w:marRight w:val="0"/>
                                              <w:marTop w:val="0"/>
                                              <w:marBottom w:val="0"/>
                                              <w:divBdr>
                                                <w:top w:val="none" w:sz="0" w:space="0" w:color="auto"/>
                                                <w:left w:val="none" w:sz="0" w:space="0" w:color="auto"/>
                                                <w:bottom w:val="none" w:sz="0" w:space="0" w:color="auto"/>
                                                <w:right w:val="none" w:sz="0" w:space="0" w:color="auto"/>
                                              </w:divBdr>
                                              <w:divsChild>
                                                <w:div w:id="407852109">
                                                  <w:marLeft w:val="0"/>
                                                  <w:marRight w:val="0"/>
                                                  <w:marTop w:val="0"/>
                                                  <w:marBottom w:val="0"/>
                                                  <w:divBdr>
                                                    <w:top w:val="single" w:sz="6" w:space="0" w:color="E5E6E9"/>
                                                    <w:left w:val="single" w:sz="6" w:space="0" w:color="DFE0E4"/>
                                                    <w:bottom w:val="single" w:sz="6" w:space="0" w:color="D0D1D5"/>
                                                    <w:right w:val="single" w:sz="6" w:space="0" w:color="DFE0E4"/>
                                                  </w:divBdr>
                                                  <w:divsChild>
                                                    <w:div w:id="2003775151">
                                                      <w:marLeft w:val="0"/>
                                                      <w:marRight w:val="0"/>
                                                      <w:marTop w:val="0"/>
                                                      <w:marBottom w:val="0"/>
                                                      <w:divBdr>
                                                        <w:top w:val="none" w:sz="0" w:space="0" w:color="auto"/>
                                                        <w:left w:val="none" w:sz="0" w:space="0" w:color="auto"/>
                                                        <w:bottom w:val="none" w:sz="0" w:space="0" w:color="auto"/>
                                                        <w:right w:val="none" w:sz="0" w:space="0" w:color="auto"/>
                                                      </w:divBdr>
                                                      <w:divsChild>
                                                        <w:div w:id="2075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a00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xt.go.jp/a_menu/koutou/kyoin/index.htm" TargetMode="External"/><Relationship Id="rId4" Type="http://schemas.openxmlformats.org/officeDocument/2006/relationships/settings" Target="settings.xml"/><Relationship Id="rId9" Type="http://schemas.openxmlformats.org/officeDocument/2006/relationships/hyperlink" Target="http://www.mext.go.jp/a_menu/01_h.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83FB-83AB-4178-A72C-AA05EF0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8</Pages>
  <Words>1580</Words>
  <Characters>9008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文学部教務課（深草）小野　勝士</cp:lastModifiedBy>
  <cp:revision>25</cp:revision>
  <cp:lastPrinted>2015-06-18T23:29:00Z</cp:lastPrinted>
  <dcterms:created xsi:type="dcterms:W3CDTF">2015-05-06T08:46:00Z</dcterms:created>
  <dcterms:modified xsi:type="dcterms:W3CDTF">2015-06-18T23:30:00Z</dcterms:modified>
</cp:coreProperties>
</file>