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73E" w:rsidRDefault="0097473E"/>
    <w:tbl>
      <w:tblPr>
        <w:tblStyle w:val="a6"/>
        <w:tblW w:w="0" w:type="auto"/>
        <w:tblLook w:val="01E0" w:firstRow="1" w:lastRow="1" w:firstColumn="1" w:lastColumn="1" w:noHBand="0" w:noVBand="0"/>
      </w:tblPr>
      <w:tblGrid>
        <w:gridCol w:w="9836"/>
      </w:tblGrid>
      <w:tr w:rsidR="0097473E" w:rsidTr="008A59FE">
        <w:trPr>
          <w:trHeight w:val="13663"/>
        </w:trPr>
        <w:tc>
          <w:tcPr>
            <w:tcW w:w="9836" w:type="dxa"/>
            <w:tcBorders>
              <w:top w:val="thinThickSmallGap" w:sz="24" w:space="0" w:color="auto"/>
              <w:left w:val="thinThickSmallGap" w:sz="24" w:space="0" w:color="auto"/>
              <w:bottom w:val="thinThickSmallGap" w:sz="24" w:space="0" w:color="auto"/>
              <w:right w:val="thinThickSmallGap" w:sz="24" w:space="0" w:color="auto"/>
            </w:tcBorders>
          </w:tcPr>
          <w:p w:rsidR="0097473E" w:rsidRDefault="0097473E"/>
          <w:p w:rsidR="0097473E" w:rsidRDefault="0097473E"/>
          <w:p w:rsidR="0097473E" w:rsidRDefault="0097473E"/>
          <w:p w:rsidR="0097473E" w:rsidRDefault="0097473E"/>
          <w:p w:rsidR="0097473E" w:rsidRDefault="0097473E"/>
          <w:p w:rsidR="0097473E" w:rsidRDefault="0097473E"/>
          <w:p w:rsidR="0097473E" w:rsidRDefault="0097473E"/>
          <w:p w:rsidR="0097473E" w:rsidRDefault="0097473E"/>
          <w:p w:rsidR="00D93F9E" w:rsidRDefault="00AE6779" w:rsidP="00D93F9E">
            <w:pPr>
              <w:jc w:val="center"/>
              <w:rPr>
                <w:sz w:val="60"/>
                <w:szCs w:val="60"/>
              </w:rPr>
            </w:pPr>
            <w:r>
              <w:rPr>
                <w:rFonts w:hint="eastAsia"/>
                <w:sz w:val="60"/>
                <w:szCs w:val="60"/>
              </w:rPr>
              <w:t>2016</w:t>
            </w:r>
            <w:r w:rsidR="007672E9">
              <w:rPr>
                <w:rFonts w:hint="eastAsia"/>
                <w:sz w:val="60"/>
                <w:szCs w:val="60"/>
              </w:rPr>
              <w:t>年度第</w:t>
            </w:r>
            <w:r>
              <w:rPr>
                <w:rFonts w:hint="eastAsia"/>
                <w:sz w:val="60"/>
                <w:szCs w:val="60"/>
              </w:rPr>
              <w:t>1</w:t>
            </w:r>
            <w:r w:rsidR="007672E9">
              <w:rPr>
                <w:rFonts w:hint="eastAsia"/>
                <w:sz w:val="60"/>
                <w:szCs w:val="60"/>
              </w:rPr>
              <w:t>回</w:t>
            </w:r>
          </w:p>
          <w:p w:rsidR="007672E9" w:rsidRDefault="00AE6779" w:rsidP="00D93F9E">
            <w:pPr>
              <w:jc w:val="center"/>
              <w:rPr>
                <w:sz w:val="60"/>
                <w:szCs w:val="60"/>
              </w:rPr>
            </w:pPr>
            <w:r>
              <w:rPr>
                <w:rFonts w:hint="eastAsia"/>
                <w:sz w:val="60"/>
                <w:szCs w:val="60"/>
              </w:rPr>
              <w:t>京私教協</w:t>
            </w:r>
            <w:r w:rsidR="007672E9">
              <w:rPr>
                <w:rFonts w:hint="eastAsia"/>
                <w:sz w:val="60"/>
                <w:szCs w:val="60"/>
              </w:rPr>
              <w:t>教員免許事務勉強会</w:t>
            </w:r>
          </w:p>
          <w:p w:rsidR="00D93F9E" w:rsidRPr="00197283" w:rsidRDefault="00D93F9E" w:rsidP="00D93F9E">
            <w:pPr>
              <w:jc w:val="center"/>
              <w:rPr>
                <w:sz w:val="48"/>
                <w:szCs w:val="48"/>
              </w:rPr>
            </w:pPr>
          </w:p>
          <w:p w:rsidR="007672E9" w:rsidRDefault="007672E9" w:rsidP="007672E9">
            <w:pPr>
              <w:rPr>
                <w:rFonts w:ascii="HG丸ｺﾞｼｯｸM-PRO" w:hAnsi="ＭＳ 明朝"/>
                <w:sz w:val="44"/>
                <w:szCs w:val="44"/>
              </w:rPr>
            </w:pPr>
          </w:p>
          <w:p w:rsidR="00D93F9E" w:rsidRPr="002168F2" w:rsidRDefault="00D93F9E" w:rsidP="00971709">
            <w:pPr>
              <w:ind w:leftChars="377" w:left="687" w:rightChars="458" w:right="834"/>
              <w:jc w:val="center"/>
              <w:rPr>
                <w:sz w:val="52"/>
                <w:szCs w:val="52"/>
              </w:rPr>
            </w:pPr>
          </w:p>
          <w:p w:rsidR="00D93F9E" w:rsidRPr="007672E9" w:rsidRDefault="00AE6779" w:rsidP="00D93F9E">
            <w:pPr>
              <w:jc w:val="center"/>
              <w:rPr>
                <w:rFonts w:ascii="HG丸ｺﾞｼｯｸM-PRO" w:hAnsi="ＭＳ 明朝"/>
                <w:sz w:val="40"/>
                <w:szCs w:val="40"/>
              </w:rPr>
            </w:pPr>
            <w:r>
              <w:rPr>
                <w:rFonts w:hint="eastAsia"/>
                <w:sz w:val="40"/>
                <w:szCs w:val="40"/>
              </w:rPr>
              <w:t>教職課程担当事務職員に必要な知識</w:t>
            </w:r>
          </w:p>
          <w:p w:rsidR="00D93F9E" w:rsidRPr="003858B3" w:rsidRDefault="00D93F9E" w:rsidP="00D93F9E">
            <w:pPr>
              <w:jc w:val="center"/>
              <w:rPr>
                <w:sz w:val="32"/>
                <w:szCs w:val="32"/>
              </w:rPr>
            </w:pPr>
            <w:r w:rsidRPr="003858B3">
              <w:rPr>
                <w:rFonts w:hint="eastAsia"/>
                <w:sz w:val="32"/>
                <w:szCs w:val="32"/>
              </w:rPr>
              <w:t>～</w:t>
            </w:r>
            <w:r w:rsidR="00AE6779">
              <w:rPr>
                <w:rFonts w:hint="eastAsia"/>
                <w:sz w:val="32"/>
                <w:szCs w:val="32"/>
              </w:rPr>
              <w:t xml:space="preserve"> </w:t>
            </w:r>
            <w:r w:rsidR="00AE6779">
              <w:rPr>
                <w:rFonts w:hint="eastAsia"/>
                <w:sz w:val="32"/>
                <w:szCs w:val="32"/>
              </w:rPr>
              <w:t>教員免許状が必要な教員とは（改正教育職員免許法をもとに）</w:t>
            </w:r>
            <w:r w:rsidRPr="003858B3">
              <w:rPr>
                <w:rFonts w:hint="eastAsia"/>
                <w:sz w:val="32"/>
                <w:szCs w:val="32"/>
              </w:rPr>
              <w:t>～</w:t>
            </w:r>
          </w:p>
          <w:p w:rsidR="00D93F9E" w:rsidRDefault="00D93F9E" w:rsidP="00D93F9E">
            <w:pPr>
              <w:jc w:val="center"/>
              <w:rPr>
                <w:sz w:val="48"/>
                <w:szCs w:val="48"/>
              </w:rPr>
            </w:pPr>
          </w:p>
          <w:p w:rsidR="00D93F9E" w:rsidRPr="00373F4F" w:rsidRDefault="00D93F9E" w:rsidP="00D93F9E">
            <w:pPr>
              <w:jc w:val="center"/>
              <w:rPr>
                <w:sz w:val="36"/>
                <w:szCs w:val="36"/>
              </w:rPr>
            </w:pPr>
            <w:r w:rsidRPr="00373F4F">
              <w:rPr>
                <w:rFonts w:hint="eastAsia"/>
                <w:sz w:val="36"/>
                <w:szCs w:val="36"/>
              </w:rPr>
              <w:t>（</w:t>
            </w:r>
            <w:r>
              <w:rPr>
                <w:sz w:val="36"/>
                <w:szCs w:val="36"/>
              </w:rPr>
              <w:t>20</w:t>
            </w:r>
            <w:r w:rsidR="00AE6779">
              <w:rPr>
                <w:rFonts w:hint="eastAsia"/>
                <w:sz w:val="36"/>
                <w:szCs w:val="36"/>
              </w:rPr>
              <w:t>16</w:t>
            </w:r>
            <w:r w:rsidRPr="00373F4F">
              <w:rPr>
                <w:sz w:val="36"/>
                <w:szCs w:val="36"/>
              </w:rPr>
              <w:t>.</w:t>
            </w:r>
            <w:r w:rsidR="001B18EF">
              <w:rPr>
                <w:rFonts w:hint="eastAsia"/>
                <w:sz w:val="36"/>
                <w:szCs w:val="36"/>
              </w:rPr>
              <w:t>7</w:t>
            </w:r>
            <w:r w:rsidRPr="00373F4F">
              <w:rPr>
                <w:sz w:val="36"/>
                <w:szCs w:val="36"/>
              </w:rPr>
              <w:t>.</w:t>
            </w:r>
            <w:r w:rsidR="001B18EF">
              <w:rPr>
                <w:rFonts w:hint="eastAsia"/>
                <w:sz w:val="36"/>
                <w:szCs w:val="36"/>
              </w:rPr>
              <w:t>2</w:t>
            </w:r>
            <w:r w:rsidR="007672E9">
              <w:rPr>
                <w:rFonts w:hint="eastAsia"/>
                <w:sz w:val="36"/>
                <w:szCs w:val="36"/>
              </w:rPr>
              <w:t xml:space="preserve">　京都学園</w:t>
            </w:r>
            <w:r w:rsidRPr="00373F4F">
              <w:rPr>
                <w:rFonts w:hint="eastAsia"/>
                <w:sz w:val="36"/>
                <w:szCs w:val="36"/>
              </w:rPr>
              <w:t>大学）</w:t>
            </w:r>
          </w:p>
          <w:p w:rsidR="00D93F9E" w:rsidRDefault="00D93F9E" w:rsidP="00D93F9E">
            <w:pPr>
              <w:jc w:val="center"/>
              <w:rPr>
                <w:sz w:val="36"/>
                <w:szCs w:val="36"/>
              </w:rPr>
            </w:pPr>
          </w:p>
          <w:p w:rsidR="00D93F9E" w:rsidRDefault="00D93F9E" w:rsidP="00D93F9E">
            <w:pPr>
              <w:jc w:val="center"/>
              <w:rPr>
                <w:sz w:val="36"/>
                <w:szCs w:val="36"/>
              </w:rPr>
            </w:pPr>
          </w:p>
          <w:p w:rsidR="00D93F9E" w:rsidRDefault="00D93F9E" w:rsidP="00D93F9E">
            <w:pPr>
              <w:jc w:val="center"/>
              <w:rPr>
                <w:sz w:val="36"/>
                <w:szCs w:val="36"/>
              </w:rPr>
            </w:pPr>
          </w:p>
          <w:p w:rsidR="00D93F9E" w:rsidRDefault="00D93F9E" w:rsidP="00D93F9E">
            <w:pPr>
              <w:jc w:val="center"/>
              <w:rPr>
                <w:sz w:val="36"/>
                <w:szCs w:val="36"/>
              </w:rPr>
            </w:pPr>
          </w:p>
          <w:p w:rsidR="00D93F9E" w:rsidRDefault="00D93F9E" w:rsidP="00D93F9E">
            <w:pPr>
              <w:jc w:val="center"/>
              <w:rPr>
                <w:sz w:val="36"/>
                <w:szCs w:val="36"/>
              </w:rPr>
            </w:pPr>
          </w:p>
          <w:p w:rsidR="00D93F9E" w:rsidRDefault="00D93F9E" w:rsidP="00D93F9E">
            <w:pPr>
              <w:jc w:val="center"/>
              <w:rPr>
                <w:sz w:val="36"/>
                <w:szCs w:val="36"/>
              </w:rPr>
            </w:pPr>
          </w:p>
          <w:p w:rsidR="00D93F9E" w:rsidRDefault="00D93F9E" w:rsidP="00D93F9E">
            <w:pPr>
              <w:jc w:val="center"/>
              <w:rPr>
                <w:sz w:val="36"/>
                <w:szCs w:val="36"/>
              </w:rPr>
            </w:pPr>
          </w:p>
          <w:p w:rsidR="00D93F9E" w:rsidRDefault="001B18EF" w:rsidP="00D93F9E">
            <w:pPr>
              <w:jc w:val="center"/>
              <w:rPr>
                <w:sz w:val="36"/>
                <w:szCs w:val="36"/>
              </w:rPr>
            </w:pPr>
            <w:r>
              <w:rPr>
                <w:rFonts w:hint="eastAsia"/>
                <w:sz w:val="36"/>
                <w:szCs w:val="36"/>
              </w:rPr>
              <w:t>龍谷大学世界仏教文化研究センター事務部</w:t>
            </w:r>
            <w:r w:rsidR="00D469F3">
              <w:rPr>
                <w:rFonts w:hint="eastAsia"/>
                <w:sz w:val="36"/>
                <w:szCs w:val="36"/>
              </w:rPr>
              <w:t xml:space="preserve">　小野　勝士</w:t>
            </w:r>
          </w:p>
          <w:p w:rsidR="0097473E" w:rsidRDefault="0097473E"/>
        </w:tc>
      </w:tr>
    </w:tbl>
    <w:p w:rsidR="00687C82" w:rsidRDefault="00801D6C" w:rsidP="00010ED5">
      <w:pPr>
        <w:sectPr w:rsidR="00687C82" w:rsidSect="00971709">
          <w:footerReference w:type="default" r:id="rId8"/>
          <w:footerReference w:type="first" r:id="rId9"/>
          <w:pgSz w:w="11906" w:h="16838" w:code="9"/>
          <w:pgMar w:top="1134" w:right="1134" w:bottom="1134" w:left="1134" w:header="851" w:footer="851" w:gutter="0"/>
          <w:cols w:space="425"/>
          <w:titlePg/>
          <w:docGrid w:type="linesAndChars" w:linePitch="274" w:charSpace="-3661"/>
        </w:sectPr>
      </w:pPr>
      <w:r>
        <w:rPr>
          <w:noProof/>
        </w:rPr>
        <mc:AlternateContent>
          <mc:Choice Requires="wps">
            <w:drawing>
              <wp:anchor distT="0" distB="0" distL="114300" distR="114300" simplePos="0" relativeHeight="251665408" behindDoc="0" locked="0" layoutInCell="1" allowOverlap="1" wp14:anchorId="7B29D66E" wp14:editId="0F143838">
                <wp:simplePos x="0" y="0"/>
                <wp:positionH relativeFrom="column">
                  <wp:posOffset>2632710</wp:posOffset>
                </wp:positionH>
                <wp:positionV relativeFrom="paragraph">
                  <wp:posOffset>69215</wp:posOffset>
                </wp:positionV>
                <wp:extent cx="666750" cy="5715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66750"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A2E30" w:rsidRDefault="001A2E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9D66E" id="_x0000_t202" coordsize="21600,21600" o:spt="202" path="m,l,21600r21600,l21600,xe">
                <v:stroke joinstyle="miter"/>
                <v:path gradientshapeok="t" o:connecttype="rect"/>
              </v:shapetype>
              <v:shape id="テキスト ボックス 1" o:spid="_x0000_s1026" type="#_x0000_t202" style="position:absolute;left:0;text-align:left;margin-left:207.3pt;margin-top:5.45pt;width:52.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" fillcolor="white [3201]" stroked="f" strokeweight=".5pt">
                <v:textbox>
                  <w:txbxContent>
                    <w:p w:rsidR="001A2E30" w:rsidRDefault="001A2E30"/>
                  </w:txbxContent>
                </v:textbox>
              </v:shape>
            </w:pict>
          </mc:Fallback>
        </mc:AlternateContent>
      </w:r>
      <w:r w:rsidR="00663871">
        <w:rPr>
          <w:noProof/>
        </w:rPr>
        <mc:AlternateContent>
          <mc:Choice Requires="wps">
            <w:drawing>
              <wp:anchor distT="0" distB="0" distL="114300" distR="114300" simplePos="0" relativeHeight="251664384" behindDoc="0" locked="0" layoutInCell="1" allowOverlap="1" wp14:anchorId="17FC9EB8" wp14:editId="5161AA98">
                <wp:simplePos x="0" y="0"/>
                <wp:positionH relativeFrom="column">
                  <wp:posOffset>2632711</wp:posOffset>
                </wp:positionH>
                <wp:positionV relativeFrom="paragraph">
                  <wp:posOffset>43180</wp:posOffset>
                </wp:positionV>
                <wp:extent cx="800100" cy="2762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8001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A2E30" w:rsidRDefault="001A2E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C9EB8" id="テキスト ボックス 3" o:spid="_x0000_s1027" type="#_x0000_t202" style="position:absolute;left:0;text-align:left;margin-left:207.3pt;margin-top:3.4pt;width:63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" fillcolor="white [3201]" stroked="f" strokeweight=".5pt">
                <v:textbox>
                  <w:txbxContent>
                    <w:p w:rsidR="001A2E30" w:rsidRDefault="001A2E30"/>
                  </w:txbxContent>
                </v:textbox>
              </v:shape>
            </w:pict>
          </mc:Fallback>
        </mc:AlternateContent>
      </w:r>
    </w:p>
    <w:tbl>
      <w:tblPr>
        <w:tblStyle w:val="a6"/>
        <w:tblW w:w="9747" w:type="dxa"/>
        <w:tblLook w:val="04A0" w:firstRow="1" w:lastRow="0" w:firstColumn="1" w:lastColumn="0" w:noHBand="0" w:noVBand="1"/>
      </w:tblPr>
      <w:tblGrid>
        <w:gridCol w:w="9747"/>
      </w:tblGrid>
      <w:tr w:rsidR="00596D5E" w:rsidTr="006D6CEF">
        <w:tc>
          <w:tcPr>
            <w:tcW w:w="9747" w:type="dxa"/>
            <w:tcBorders>
              <w:top w:val="nil"/>
              <w:left w:val="nil"/>
              <w:right w:val="nil"/>
            </w:tcBorders>
          </w:tcPr>
          <w:p w:rsidR="00596D5E" w:rsidRPr="00596D5E" w:rsidRDefault="00596D5E" w:rsidP="008A59FE">
            <w:pPr>
              <w:rPr>
                <w:rFonts w:asciiTheme="majorEastAsia" w:eastAsiaTheme="majorEastAsia" w:hAnsiTheme="majorEastAsia"/>
                <w:sz w:val="21"/>
                <w:szCs w:val="21"/>
              </w:rPr>
            </w:pPr>
            <w:r w:rsidRPr="00596D5E">
              <w:rPr>
                <w:rFonts w:asciiTheme="majorEastAsia" w:eastAsiaTheme="majorEastAsia" w:hAnsiTheme="majorEastAsia" w:hint="eastAsia"/>
                <w:sz w:val="21"/>
                <w:szCs w:val="21"/>
              </w:rPr>
              <w:lastRenderedPageBreak/>
              <w:t>１．</w:t>
            </w:r>
            <w:r w:rsidR="005A4FAD" w:rsidRPr="005A4FAD">
              <w:rPr>
                <w:rFonts w:asciiTheme="majorEastAsia" w:eastAsiaTheme="majorEastAsia" w:hAnsiTheme="majorEastAsia" w:hint="eastAsia"/>
              </w:rPr>
              <w:t>教員免許状が必要な学校・施設</w:t>
            </w:r>
          </w:p>
        </w:tc>
      </w:tr>
    </w:tbl>
    <w:p w:rsidR="00D21E3D" w:rsidRPr="005A4FAD" w:rsidRDefault="00D21E3D" w:rsidP="008A59FE">
      <w:pPr>
        <w:rPr>
          <w:sz w:val="21"/>
          <w:szCs w:val="21"/>
        </w:rPr>
      </w:pPr>
    </w:p>
    <w:p w:rsidR="00596D5E" w:rsidRDefault="00596D5E" w:rsidP="008A59FE">
      <w:pPr>
        <w:rPr>
          <w:sz w:val="21"/>
          <w:szCs w:val="21"/>
        </w:rPr>
      </w:pPr>
      <w:r>
        <w:rPr>
          <w:rFonts w:hint="eastAsia"/>
          <w:sz w:val="21"/>
          <w:szCs w:val="21"/>
        </w:rPr>
        <w:t>▼学校教育法</w:t>
      </w:r>
    </w:p>
    <w:tbl>
      <w:tblPr>
        <w:tblStyle w:val="a6"/>
        <w:tblW w:w="0" w:type="auto"/>
        <w:tblInd w:w="250" w:type="dxa"/>
        <w:tblLook w:val="04A0" w:firstRow="1" w:lastRow="0" w:firstColumn="1" w:lastColumn="0" w:noHBand="0" w:noVBand="1"/>
      </w:tblPr>
      <w:tblGrid>
        <w:gridCol w:w="9497"/>
      </w:tblGrid>
      <w:tr w:rsidR="00596D5E" w:rsidTr="006D6CEF">
        <w:tc>
          <w:tcPr>
            <w:tcW w:w="9497" w:type="dxa"/>
          </w:tcPr>
          <w:p w:rsidR="005A4FAD" w:rsidRDefault="005A4FAD" w:rsidP="00596D5E">
            <w:pPr>
              <w:ind w:leftChars="15" w:left="169" w:hangingChars="69" w:hanging="140"/>
              <w:rPr>
                <w:sz w:val="21"/>
                <w:szCs w:val="21"/>
              </w:rPr>
            </w:pPr>
            <w:r>
              <w:rPr>
                <w:rFonts w:hint="eastAsia"/>
                <w:sz w:val="21"/>
                <w:szCs w:val="21"/>
              </w:rPr>
              <w:t>（学校の範囲）</w:t>
            </w:r>
          </w:p>
          <w:p w:rsidR="00596D5E" w:rsidRDefault="00596D5E" w:rsidP="00596D5E">
            <w:pPr>
              <w:ind w:leftChars="15" w:left="169" w:hangingChars="69" w:hanging="140"/>
              <w:rPr>
                <w:sz w:val="21"/>
                <w:szCs w:val="21"/>
              </w:rPr>
            </w:pPr>
            <w:r>
              <w:rPr>
                <w:rFonts w:hint="eastAsia"/>
                <w:sz w:val="21"/>
                <w:szCs w:val="21"/>
              </w:rPr>
              <w:t>第</w:t>
            </w:r>
            <w:r>
              <w:rPr>
                <w:rFonts w:hint="eastAsia"/>
                <w:sz w:val="21"/>
                <w:szCs w:val="21"/>
              </w:rPr>
              <w:t>1</w:t>
            </w:r>
            <w:r w:rsidRPr="00596D5E">
              <w:rPr>
                <w:rFonts w:hint="eastAsia"/>
                <w:sz w:val="21"/>
                <w:szCs w:val="21"/>
              </w:rPr>
              <w:t>条　この法律で、学校とは、幼稚園、小学校、中学校、義務教育学校、高等学校、中等教育学校、特別支援学校、大学及び高等専門学校とする。</w:t>
            </w:r>
          </w:p>
        </w:tc>
      </w:tr>
    </w:tbl>
    <w:p w:rsidR="00596D5E" w:rsidRDefault="002E5AB1" w:rsidP="002E5AB1">
      <w:pPr>
        <w:ind w:leftChars="74" w:left="283" w:hangingChars="69" w:hanging="140"/>
        <w:rPr>
          <w:sz w:val="21"/>
          <w:szCs w:val="21"/>
        </w:rPr>
      </w:pPr>
      <w:r>
        <w:rPr>
          <w:rFonts w:hint="eastAsia"/>
          <w:sz w:val="21"/>
          <w:szCs w:val="21"/>
        </w:rPr>
        <w:t>○</w:t>
      </w:r>
      <w:r w:rsidR="00091133">
        <w:rPr>
          <w:rFonts w:hint="eastAsia"/>
          <w:sz w:val="21"/>
          <w:szCs w:val="21"/>
        </w:rPr>
        <w:t>義務教育学校：</w:t>
      </w:r>
      <w:r w:rsidR="00596D5E">
        <w:rPr>
          <w:rFonts w:hint="eastAsia"/>
          <w:sz w:val="21"/>
          <w:szCs w:val="21"/>
        </w:rPr>
        <w:t>「学校教育法等の一部を改正する法律（平成</w:t>
      </w:r>
      <w:r w:rsidR="00596D5E">
        <w:rPr>
          <w:rFonts w:hint="eastAsia"/>
          <w:sz w:val="21"/>
          <w:szCs w:val="21"/>
        </w:rPr>
        <w:t>27</w:t>
      </w:r>
      <w:r w:rsidR="00596D5E">
        <w:rPr>
          <w:rFonts w:hint="eastAsia"/>
          <w:sz w:val="21"/>
          <w:szCs w:val="21"/>
        </w:rPr>
        <w:t>年法律第</w:t>
      </w:r>
      <w:r w:rsidR="00596D5E">
        <w:rPr>
          <w:rFonts w:hint="eastAsia"/>
          <w:sz w:val="21"/>
          <w:szCs w:val="21"/>
        </w:rPr>
        <w:t>46</w:t>
      </w:r>
      <w:r w:rsidR="00596D5E">
        <w:rPr>
          <w:rFonts w:hint="eastAsia"/>
          <w:sz w:val="21"/>
          <w:szCs w:val="21"/>
        </w:rPr>
        <w:t>号）」により</w:t>
      </w:r>
      <w:r w:rsidR="00091133">
        <w:rPr>
          <w:rFonts w:hint="eastAsia"/>
          <w:sz w:val="21"/>
          <w:szCs w:val="21"/>
        </w:rPr>
        <w:t>創設された</w:t>
      </w:r>
      <w:r w:rsidR="00091133" w:rsidRPr="00091133">
        <w:rPr>
          <w:rFonts w:hint="eastAsia"/>
          <w:sz w:val="21"/>
          <w:szCs w:val="21"/>
        </w:rPr>
        <w:t>小中一貫教育を実施することを目的とする</w:t>
      </w:r>
      <w:r w:rsidR="00091133">
        <w:rPr>
          <w:rFonts w:hint="eastAsia"/>
          <w:sz w:val="21"/>
          <w:szCs w:val="21"/>
        </w:rPr>
        <w:t>学校</w:t>
      </w:r>
      <w:r w:rsidR="00596D5E">
        <w:rPr>
          <w:rFonts w:hint="eastAsia"/>
          <w:sz w:val="21"/>
          <w:szCs w:val="21"/>
        </w:rPr>
        <w:t>（平成</w:t>
      </w:r>
      <w:r w:rsidR="00596D5E">
        <w:rPr>
          <w:rFonts w:hint="eastAsia"/>
          <w:sz w:val="21"/>
          <w:szCs w:val="21"/>
        </w:rPr>
        <w:t>27</w:t>
      </w:r>
      <w:r w:rsidR="00596D5E">
        <w:rPr>
          <w:rFonts w:hint="eastAsia"/>
          <w:sz w:val="21"/>
          <w:szCs w:val="21"/>
        </w:rPr>
        <w:t>年</w:t>
      </w:r>
      <w:r w:rsidR="00596D5E">
        <w:rPr>
          <w:rFonts w:hint="eastAsia"/>
          <w:sz w:val="21"/>
          <w:szCs w:val="21"/>
        </w:rPr>
        <w:t>6</w:t>
      </w:r>
      <w:r w:rsidR="00596D5E">
        <w:rPr>
          <w:rFonts w:hint="eastAsia"/>
          <w:sz w:val="21"/>
          <w:szCs w:val="21"/>
        </w:rPr>
        <w:t>月</w:t>
      </w:r>
      <w:r w:rsidR="00596D5E">
        <w:rPr>
          <w:rFonts w:hint="eastAsia"/>
          <w:sz w:val="21"/>
          <w:szCs w:val="21"/>
        </w:rPr>
        <w:t>24</w:t>
      </w:r>
      <w:r w:rsidR="00596D5E">
        <w:rPr>
          <w:rFonts w:hint="eastAsia"/>
          <w:sz w:val="21"/>
          <w:szCs w:val="21"/>
        </w:rPr>
        <w:t>日公布、平成</w:t>
      </w:r>
      <w:r w:rsidR="00596D5E">
        <w:rPr>
          <w:rFonts w:hint="eastAsia"/>
          <w:sz w:val="21"/>
          <w:szCs w:val="21"/>
        </w:rPr>
        <w:t>28</w:t>
      </w:r>
      <w:r w:rsidR="00596D5E">
        <w:rPr>
          <w:rFonts w:hint="eastAsia"/>
          <w:sz w:val="21"/>
          <w:szCs w:val="21"/>
        </w:rPr>
        <w:t>年</w:t>
      </w:r>
      <w:r w:rsidR="00596D5E">
        <w:rPr>
          <w:rFonts w:hint="eastAsia"/>
          <w:sz w:val="21"/>
          <w:szCs w:val="21"/>
        </w:rPr>
        <w:t>4</w:t>
      </w:r>
      <w:r w:rsidR="00596D5E">
        <w:rPr>
          <w:rFonts w:hint="eastAsia"/>
          <w:sz w:val="21"/>
          <w:szCs w:val="21"/>
        </w:rPr>
        <w:t>月</w:t>
      </w:r>
      <w:r w:rsidR="00596D5E">
        <w:rPr>
          <w:rFonts w:hint="eastAsia"/>
          <w:sz w:val="21"/>
          <w:szCs w:val="21"/>
        </w:rPr>
        <w:t>1</w:t>
      </w:r>
      <w:r w:rsidR="00091133">
        <w:rPr>
          <w:rFonts w:hint="eastAsia"/>
          <w:sz w:val="21"/>
          <w:szCs w:val="21"/>
        </w:rPr>
        <w:t>日施行）。</w:t>
      </w:r>
      <w:r w:rsidR="00596D5E">
        <w:rPr>
          <w:rStyle w:val="ad"/>
          <w:sz w:val="21"/>
          <w:szCs w:val="21"/>
        </w:rPr>
        <w:footnoteReference w:id="1"/>
      </w:r>
    </w:p>
    <w:p w:rsidR="00A556C7" w:rsidRPr="002E5AB1" w:rsidRDefault="00A556C7" w:rsidP="00A556C7">
      <w:pPr>
        <w:ind w:leftChars="74" w:left="423" w:hangingChars="138" w:hanging="280"/>
        <w:rPr>
          <w:sz w:val="21"/>
          <w:szCs w:val="21"/>
        </w:rPr>
      </w:pPr>
      <w:r>
        <w:rPr>
          <w:rFonts w:hint="eastAsia"/>
          <w:sz w:val="21"/>
          <w:szCs w:val="21"/>
        </w:rPr>
        <w:t>○中等教育学校：「学校教育法等の一部を改正する法律（</w:t>
      </w:r>
      <w:r w:rsidRPr="002E5AB1">
        <w:rPr>
          <w:rFonts w:hint="eastAsia"/>
          <w:sz w:val="21"/>
          <w:szCs w:val="21"/>
        </w:rPr>
        <w:t>平成</w:t>
      </w:r>
      <w:r>
        <w:rPr>
          <w:rFonts w:hint="eastAsia"/>
          <w:sz w:val="21"/>
          <w:szCs w:val="21"/>
        </w:rPr>
        <w:t>1</w:t>
      </w:r>
      <w:r>
        <w:rPr>
          <w:sz w:val="21"/>
          <w:szCs w:val="21"/>
        </w:rPr>
        <w:t>0</w:t>
      </w:r>
      <w:r>
        <w:rPr>
          <w:rFonts w:hint="eastAsia"/>
          <w:sz w:val="21"/>
          <w:szCs w:val="21"/>
        </w:rPr>
        <w:t>年</w:t>
      </w:r>
      <w:r w:rsidRPr="002E5AB1">
        <w:rPr>
          <w:rFonts w:hint="eastAsia"/>
          <w:sz w:val="21"/>
          <w:szCs w:val="21"/>
        </w:rPr>
        <w:t>法</w:t>
      </w:r>
      <w:r>
        <w:rPr>
          <w:rFonts w:hint="eastAsia"/>
          <w:sz w:val="21"/>
          <w:szCs w:val="21"/>
        </w:rPr>
        <w:t>律第</w:t>
      </w:r>
      <w:r>
        <w:rPr>
          <w:rFonts w:hint="eastAsia"/>
          <w:sz w:val="21"/>
          <w:szCs w:val="21"/>
        </w:rPr>
        <w:t>101</w:t>
      </w:r>
      <w:r w:rsidRPr="002E5AB1">
        <w:rPr>
          <w:rFonts w:hint="eastAsia"/>
          <w:sz w:val="21"/>
          <w:szCs w:val="21"/>
        </w:rPr>
        <w:t>号</w:t>
      </w:r>
      <w:r>
        <w:rPr>
          <w:rFonts w:hint="eastAsia"/>
          <w:sz w:val="21"/>
          <w:szCs w:val="21"/>
        </w:rPr>
        <w:t>）」により、</w:t>
      </w:r>
      <w:r w:rsidRPr="002E5AB1">
        <w:rPr>
          <w:rFonts w:hint="eastAsia"/>
          <w:sz w:val="21"/>
          <w:szCs w:val="21"/>
        </w:rPr>
        <w:t>平成</w:t>
      </w:r>
      <w:r w:rsidRPr="002E5AB1">
        <w:rPr>
          <w:rFonts w:hint="eastAsia"/>
          <w:sz w:val="21"/>
          <w:szCs w:val="21"/>
        </w:rPr>
        <w:t>11</w:t>
      </w:r>
      <w:r>
        <w:rPr>
          <w:rFonts w:hint="eastAsia"/>
          <w:sz w:val="21"/>
          <w:szCs w:val="21"/>
        </w:rPr>
        <w:t>（</w:t>
      </w:r>
      <w:r>
        <w:rPr>
          <w:rFonts w:hint="eastAsia"/>
          <w:sz w:val="21"/>
          <w:szCs w:val="21"/>
        </w:rPr>
        <w:t>1999</w:t>
      </w:r>
      <w:r>
        <w:rPr>
          <w:rFonts w:hint="eastAsia"/>
          <w:sz w:val="21"/>
          <w:szCs w:val="21"/>
        </w:rPr>
        <w:t>）</w:t>
      </w:r>
      <w:r w:rsidRPr="002E5AB1">
        <w:rPr>
          <w:rFonts w:hint="eastAsia"/>
          <w:sz w:val="21"/>
          <w:szCs w:val="21"/>
        </w:rPr>
        <w:t>年</w:t>
      </w:r>
      <w:r w:rsidRPr="002E5AB1">
        <w:rPr>
          <w:rFonts w:hint="eastAsia"/>
          <w:sz w:val="21"/>
          <w:szCs w:val="21"/>
        </w:rPr>
        <w:t>4</w:t>
      </w:r>
      <w:r>
        <w:rPr>
          <w:rFonts w:hint="eastAsia"/>
          <w:sz w:val="21"/>
          <w:szCs w:val="21"/>
        </w:rPr>
        <w:t>月より、</w:t>
      </w:r>
      <w:r w:rsidRPr="002E5AB1">
        <w:rPr>
          <w:rFonts w:hint="eastAsia"/>
          <w:sz w:val="21"/>
          <w:szCs w:val="21"/>
        </w:rPr>
        <w:t>中高一貫教育を選択的に導入することが可能と</w:t>
      </w:r>
      <w:r>
        <w:rPr>
          <w:rFonts w:hint="eastAsia"/>
          <w:sz w:val="21"/>
          <w:szCs w:val="21"/>
        </w:rPr>
        <w:t>なった。</w:t>
      </w:r>
      <w:r>
        <w:rPr>
          <w:rStyle w:val="ad"/>
          <w:sz w:val="21"/>
          <w:szCs w:val="21"/>
        </w:rPr>
        <w:footnoteReference w:id="2"/>
      </w:r>
    </w:p>
    <w:p w:rsidR="00A556C7" w:rsidRPr="00A556C7" w:rsidRDefault="00A556C7" w:rsidP="00A556C7">
      <w:pPr>
        <w:ind w:leftChars="74" w:left="425" w:hangingChars="139" w:hanging="282"/>
        <w:rPr>
          <w:sz w:val="21"/>
          <w:szCs w:val="21"/>
        </w:rPr>
      </w:pPr>
      <w:r>
        <w:rPr>
          <w:rFonts w:hint="eastAsia"/>
          <w:sz w:val="21"/>
          <w:szCs w:val="21"/>
        </w:rPr>
        <w:t>○特別支援学校：</w:t>
      </w:r>
      <w:r w:rsidRPr="00A556C7">
        <w:rPr>
          <w:rFonts w:hint="eastAsia"/>
          <w:sz w:val="21"/>
          <w:szCs w:val="21"/>
        </w:rPr>
        <w:t>「学校教育法等の一部を改正する法律（平成</w:t>
      </w:r>
      <w:r w:rsidRPr="00A556C7">
        <w:rPr>
          <w:rFonts w:hint="eastAsia"/>
          <w:sz w:val="21"/>
          <w:szCs w:val="21"/>
        </w:rPr>
        <w:t>18</w:t>
      </w:r>
      <w:r w:rsidRPr="00A556C7">
        <w:rPr>
          <w:rFonts w:hint="eastAsia"/>
          <w:sz w:val="21"/>
          <w:szCs w:val="21"/>
        </w:rPr>
        <w:t>年法律第</w:t>
      </w:r>
      <w:r w:rsidRPr="00A556C7">
        <w:rPr>
          <w:rFonts w:hint="eastAsia"/>
          <w:sz w:val="21"/>
          <w:szCs w:val="21"/>
        </w:rPr>
        <w:t>80</w:t>
      </w:r>
      <w:r w:rsidRPr="00A556C7">
        <w:rPr>
          <w:rFonts w:hint="eastAsia"/>
          <w:sz w:val="21"/>
          <w:szCs w:val="21"/>
        </w:rPr>
        <w:t>号）」</w:t>
      </w:r>
      <w:r>
        <w:rPr>
          <w:rFonts w:hint="eastAsia"/>
          <w:sz w:val="21"/>
          <w:szCs w:val="21"/>
        </w:rPr>
        <w:t>により、平成</w:t>
      </w:r>
      <w:r>
        <w:rPr>
          <w:rFonts w:hint="eastAsia"/>
          <w:sz w:val="21"/>
          <w:szCs w:val="21"/>
        </w:rPr>
        <w:t>19</w:t>
      </w:r>
      <w:r>
        <w:rPr>
          <w:rFonts w:hint="eastAsia"/>
          <w:sz w:val="21"/>
          <w:szCs w:val="21"/>
        </w:rPr>
        <w:t>（</w:t>
      </w:r>
      <w:r>
        <w:rPr>
          <w:rFonts w:hint="eastAsia"/>
          <w:sz w:val="21"/>
          <w:szCs w:val="21"/>
        </w:rPr>
        <w:t>2007</w:t>
      </w:r>
      <w:r>
        <w:rPr>
          <w:rFonts w:hint="eastAsia"/>
          <w:sz w:val="21"/>
          <w:szCs w:val="21"/>
        </w:rPr>
        <w:t>）年</w:t>
      </w:r>
      <w:r>
        <w:rPr>
          <w:rFonts w:hint="eastAsia"/>
          <w:sz w:val="21"/>
          <w:szCs w:val="21"/>
        </w:rPr>
        <w:t>4</w:t>
      </w:r>
      <w:r>
        <w:rPr>
          <w:rFonts w:hint="eastAsia"/>
          <w:sz w:val="21"/>
          <w:szCs w:val="21"/>
        </w:rPr>
        <w:t>月からこれまでの盲学校・聾学校・養護学校から特別支援学校となった。</w:t>
      </w:r>
      <w:r>
        <w:rPr>
          <w:rStyle w:val="ad"/>
          <w:sz w:val="21"/>
          <w:szCs w:val="21"/>
        </w:rPr>
        <w:footnoteReference w:id="3"/>
      </w:r>
    </w:p>
    <w:p w:rsidR="005A4FAD" w:rsidRDefault="005A4FAD" w:rsidP="005A4FAD">
      <w:pPr>
        <w:rPr>
          <w:sz w:val="21"/>
          <w:szCs w:val="21"/>
        </w:rPr>
      </w:pPr>
    </w:p>
    <w:p w:rsidR="005A4FAD" w:rsidRDefault="005A4FAD" w:rsidP="005A4FAD">
      <w:pPr>
        <w:rPr>
          <w:sz w:val="21"/>
          <w:szCs w:val="21"/>
        </w:rPr>
      </w:pPr>
      <w:r>
        <w:rPr>
          <w:rFonts w:hint="eastAsia"/>
          <w:sz w:val="21"/>
          <w:szCs w:val="21"/>
        </w:rPr>
        <w:t>▼教育職員免許法</w:t>
      </w:r>
    </w:p>
    <w:tbl>
      <w:tblPr>
        <w:tblStyle w:val="a6"/>
        <w:tblW w:w="0" w:type="auto"/>
        <w:tblInd w:w="250" w:type="dxa"/>
        <w:tblLook w:val="04A0" w:firstRow="1" w:lastRow="0" w:firstColumn="1" w:lastColumn="0" w:noHBand="0" w:noVBand="1"/>
      </w:tblPr>
      <w:tblGrid>
        <w:gridCol w:w="9497"/>
      </w:tblGrid>
      <w:tr w:rsidR="005A4FAD" w:rsidTr="006D6CEF">
        <w:tc>
          <w:tcPr>
            <w:tcW w:w="9497" w:type="dxa"/>
          </w:tcPr>
          <w:p w:rsidR="005A4FAD" w:rsidRPr="005A4FAD" w:rsidRDefault="005A4FAD" w:rsidP="005A4FAD">
            <w:pPr>
              <w:rPr>
                <w:sz w:val="21"/>
                <w:szCs w:val="21"/>
              </w:rPr>
            </w:pPr>
            <w:r w:rsidRPr="005A4FAD">
              <w:rPr>
                <w:rFonts w:hint="eastAsia"/>
                <w:sz w:val="21"/>
                <w:szCs w:val="21"/>
              </w:rPr>
              <w:t>（定義）</w:t>
            </w:r>
            <w:r w:rsidRPr="005A4FAD">
              <w:rPr>
                <w:rFonts w:hint="eastAsia"/>
                <w:sz w:val="21"/>
                <w:szCs w:val="21"/>
              </w:rPr>
              <w:t xml:space="preserve"> </w:t>
            </w:r>
          </w:p>
          <w:p w:rsidR="005A4FAD" w:rsidRDefault="005A4FAD" w:rsidP="005A4FAD">
            <w:pPr>
              <w:ind w:left="174" w:hangingChars="86" w:hanging="174"/>
              <w:rPr>
                <w:sz w:val="21"/>
                <w:szCs w:val="21"/>
              </w:rPr>
            </w:pPr>
            <w:r>
              <w:rPr>
                <w:rFonts w:hint="eastAsia"/>
                <w:sz w:val="21"/>
                <w:szCs w:val="21"/>
              </w:rPr>
              <w:t>第</w:t>
            </w:r>
            <w:r>
              <w:rPr>
                <w:rFonts w:hint="eastAsia"/>
                <w:sz w:val="21"/>
                <w:szCs w:val="21"/>
              </w:rPr>
              <w:t>2</w:t>
            </w:r>
            <w:r w:rsidRPr="005A4FAD">
              <w:rPr>
                <w:rFonts w:hint="eastAsia"/>
                <w:sz w:val="21"/>
                <w:szCs w:val="21"/>
              </w:rPr>
              <w:t>条</w:t>
            </w:r>
            <w:r>
              <w:rPr>
                <w:rFonts w:hint="eastAsia"/>
                <w:sz w:val="21"/>
                <w:szCs w:val="21"/>
              </w:rPr>
              <w:t xml:space="preserve">　この法律において「教育職員」とは、学校（学校教育法（昭和</w:t>
            </w:r>
            <w:r>
              <w:rPr>
                <w:rFonts w:hint="eastAsia"/>
                <w:sz w:val="21"/>
                <w:szCs w:val="21"/>
              </w:rPr>
              <w:t>22</w:t>
            </w:r>
            <w:r>
              <w:rPr>
                <w:rFonts w:hint="eastAsia"/>
                <w:sz w:val="21"/>
                <w:szCs w:val="21"/>
              </w:rPr>
              <w:t>年法律第</w:t>
            </w:r>
            <w:r>
              <w:rPr>
                <w:rFonts w:hint="eastAsia"/>
                <w:sz w:val="21"/>
                <w:szCs w:val="21"/>
              </w:rPr>
              <w:t>26</w:t>
            </w:r>
            <w:r>
              <w:rPr>
                <w:rFonts w:hint="eastAsia"/>
                <w:sz w:val="21"/>
                <w:szCs w:val="21"/>
              </w:rPr>
              <w:t>号）第</w:t>
            </w:r>
            <w:r>
              <w:rPr>
                <w:rFonts w:hint="eastAsia"/>
                <w:sz w:val="21"/>
                <w:szCs w:val="21"/>
              </w:rPr>
              <w:t>1</w:t>
            </w:r>
            <w:r w:rsidRPr="005A4FAD">
              <w:rPr>
                <w:rFonts w:hint="eastAsia"/>
                <w:sz w:val="21"/>
                <w:szCs w:val="21"/>
              </w:rPr>
              <w:t>条に規定する</w:t>
            </w:r>
            <w:r w:rsidRPr="005A4FAD">
              <w:rPr>
                <w:rFonts w:asciiTheme="majorEastAsia" w:eastAsiaTheme="majorEastAsia" w:hAnsiTheme="majorEastAsia" w:hint="eastAsia"/>
                <w:sz w:val="21"/>
                <w:szCs w:val="21"/>
              </w:rPr>
              <w:t>幼稚園</w:t>
            </w:r>
            <w:r w:rsidRPr="005A4FAD">
              <w:rPr>
                <w:rFonts w:hint="eastAsia"/>
                <w:sz w:val="21"/>
                <w:szCs w:val="21"/>
              </w:rPr>
              <w:t>、</w:t>
            </w:r>
            <w:r w:rsidRPr="005A4FAD">
              <w:rPr>
                <w:rFonts w:asciiTheme="majorEastAsia" w:eastAsiaTheme="majorEastAsia" w:hAnsiTheme="majorEastAsia" w:hint="eastAsia"/>
                <w:sz w:val="21"/>
                <w:szCs w:val="21"/>
              </w:rPr>
              <w:t>小学校</w:t>
            </w:r>
            <w:r w:rsidRPr="005A4FAD">
              <w:rPr>
                <w:rFonts w:hint="eastAsia"/>
                <w:sz w:val="21"/>
                <w:szCs w:val="21"/>
              </w:rPr>
              <w:t>、</w:t>
            </w:r>
            <w:r w:rsidRPr="005A4FAD">
              <w:rPr>
                <w:rFonts w:asciiTheme="majorEastAsia" w:eastAsiaTheme="majorEastAsia" w:hAnsiTheme="majorEastAsia" w:hint="eastAsia"/>
                <w:sz w:val="21"/>
                <w:szCs w:val="21"/>
              </w:rPr>
              <w:t>中学校</w:t>
            </w:r>
            <w:r w:rsidRPr="005A4FAD">
              <w:rPr>
                <w:rFonts w:hint="eastAsia"/>
                <w:sz w:val="21"/>
                <w:szCs w:val="21"/>
              </w:rPr>
              <w:t>、</w:t>
            </w:r>
            <w:r w:rsidRPr="005A4FAD">
              <w:rPr>
                <w:rFonts w:asciiTheme="majorEastAsia" w:eastAsiaTheme="majorEastAsia" w:hAnsiTheme="majorEastAsia" w:hint="eastAsia"/>
                <w:sz w:val="21"/>
                <w:szCs w:val="21"/>
              </w:rPr>
              <w:t>義務教育学校</w:t>
            </w:r>
            <w:r>
              <w:rPr>
                <w:rFonts w:hint="eastAsia"/>
                <w:sz w:val="21"/>
                <w:szCs w:val="21"/>
              </w:rPr>
              <w:t>、</w:t>
            </w:r>
            <w:r w:rsidRPr="005A4FAD">
              <w:rPr>
                <w:rFonts w:asciiTheme="majorEastAsia" w:eastAsiaTheme="majorEastAsia" w:hAnsiTheme="majorEastAsia" w:hint="eastAsia"/>
                <w:sz w:val="21"/>
                <w:szCs w:val="21"/>
              </w:rPr>
              <w:t>高等学校</w:t>
            </w:r>
            <w:r>
              <w:rPr>
                <w:rFonts w:hint="eastAsia"/>
                <w:sz w:val="21"/>
                <w:szCs w:val="21"/>
              </w:rPr>
              <w:t>、</w:t>
            </w:r>
            <w:r w:rsidRPr="005A4FAD">
              <w:rPr>
                <w:rFonts w:asciiTheme="majorEastAsia" w:eastAsiaTheme="majorEastAsia" w:hAnsiTheme="majorEastAsia" w:hint="eastAsia"/>
                <w:sz w:val="21"/>
                <w:szCs w:val="21"/>
              </w:rPr>
              <w:t>中等教育学校</w:t>
            </w:r>
            <w:r>
              <w:rPr>
                <w:rFonts w:hint="eastAsia"/>
                <w:sz w:val="21"/>
                <w:szCs w:val="21"/>
              </w:rPr>
              <w:t>及び</w:t>
            </w:r>
            <w:r w:rsidRPr="005A4FAD">
              <w:rPr>
                <w:rFonts w:asciiTheme="majorEastAsia" w:eastAsiaTheme="majorEastAsia" w:hAnsiTheme="majorEastAsia" w:hint="eastAsia"/>
                <w:sz w:val="21"/>
                <w:szCs w:val="21"/>
              </w:rPr>
              <w:t>特別支援学校</w:t>
            </w:r>
            <w:r>
              <w:rPr>
                <w:rFonts w:hint="eastAsia"/>
                <w:sz w:val="21"/>
                <w:szCs w:val="21"/>
              </w:rPr>
              <w:t>（第</w:t>
            </w:r>
            <w:r>
              <w:rPr>
                <w:rFonts w:hint="eastAsia"/>
                <w:sz w:val="21"/>
                <w:szCs w:val="21"/>
              </w:rPr>
              <w:t>3</w:t>
            </w:r>
            <w:r>
              <w:rPr>
                <w:rFonts w:hint="eastAsia"/>
                <w:sz w:val="21"/>
                <w:szCs w:val="21"/>
              </w:rPr>
              <w:t>項において「第</w:t>
            </w:r>
            <w:r>
              <w:rPr>
                <w:rFonts w:hint="eastAsia"/>
                <w:sz w:val="21"/>
                <w:szCs w:val="21"/>
              </w:rPr>
              <w:t>1</w:t>
            </w:r>
            <w:r w:rsidRPr="005A4FAD">
              <w:rPr>
                <w:rFonts w:hint="eastAsia"/>
                <w:sz w:val="21"/>
                <w:szCs w:val="21"/>
              </w:rPr>
              <w:t>条学校」という。）並びに就学前の子どもに関する教育、保育等の総合的な提供の推進に関する法律</w:t>
            </w:r>
            <w:r>
              <w:rPr>
                <w:rFonts w:hint="eastAsia"/>
                <w:sz w:val="21"/>
                <w:szCs w:val="21"/>
              </w:rPr>
              <w:t>（平成</w:t>
            </w:r>
            <w:r>
              <w:rPr>
                <w:rFonts w:hint="eastAsia"/>
                <w:sz w:val="21"/>
                <w:szCs w:val="21"/>
              </w:rPr>
              <w:t>18</w:t>
            </w:r>
            <w:r>
              <w:rPr>
                <w:rFonts w:hint="eastAsia"/>
                <w:sz w:val="21"/>
                <w:szCs w:val="21"/>
              </w:rPr>
              <w:t>年法律第</w:t>
            </w:r>
            <w:r>
              <w:rPr>
                <w:rFonts w:hint="eastAsia"/>
                <w:sz w:val="21"/>
                <w:szCs w:val="21"/>
              </w:rPr>
              <w:t>7</w:t>
            </w:r>
            <w:r>
              <w:rPr>
                <w:sz w:val="21"/>
                <w:szCs w:val="21"/>
              </w:rPr>
              <w:t>7</w:t>
            </w:r>
            <w:r>
              <w:rPr>
                <w:rFonts w:hint="eastAsia"/>
                <w:sz w:val="21"/>
                <w:szCs w:val="21"/>
              </w:rPr>
              <w:t>号）第</w:t>
            </w:r>
            <w:r>
              <w:rPr>
                <w:rFonts w:hint="eastAsia"/>
                <w:sz w:val="21"/>
                <w:szCs w:val="21"/>
              </w:rPr>
              <w:t>2</w:t>
            </w:r>
            <w:r>
              <w:rPr>
                <w:rFonts w:hint="eastAsia"/>
                <w:sz w:val="21"/>
                <w:szCs w:val="21"/>
              </w:rPr>
              <w:t>条第</w:t>
            </w:r>
            <w:r>
              <w:rPr>
                <w:rFonts w:hint="eastAsia"/>
                <w:sz w:val="21"/>
                <w:szCs w:val="21"/>
              </w:rPr>
              <w:t>7</w:t>
            </w:r>
            <w:r w:rsidRPr="005A4FAD">
              <w:rPr>
                <w:rFonts w:hint="eastAsia"/>
                <w:sz w:val="21"/>
                <w:szCs w:val="21"/>
              </w:rPr>
              <w:t>項に規定する</w:t>
            </w:r>
            <w:r w:rsidRPr="005A4FAD">
              <w:rPr>
                <w:rFonts w:asciiTheme="majorEastAsia" w:eastAsiaTheme="majorEastAsia" w:hAnsiTheme="majorEastAsia" w:hint="eastAsia"/>
                <w:sz w:val="21"/>
                <w:szCs w:val="21"/>
              </w:rPr>
              <w:t>幼保連携型認定こども園</w:t>
            </w:r>
            <w:r w:rsidRPr="005A4FAD">
              <w:rPr>
                <w:rFonts w:hint="eastAsia"/>
                <w:sz w:val="21"/>
                <w:szCs w:val="21"/>
              </w:rPr>
              <w:t>（以下「幼保連携型認定こども園」という。）をいう。以下同じ。）の主幹教諭（幼保連携型認定こども園の主幹養護教諭及び主幹栄養教諭を含む。以下同じ。）、指導教諭、教諭、助教諭、養護教諭、養護助教諭、栄養教諭、主幹保育教諭、指導保育教諭、保育教諭、助保育教諭及び講師（以下「教員」という。）をいう。</w:t>
            </w:r>
          </w:p>
          <w:p w:rsidR="005A4FAD" w:rsidRDefault="005A4FAD" w:rsidP="005A4FAD">
            <w:pPr>
              <w:ind w:left="174" w:hangingChars="86" w:hanging="174"/>
              <w:jc w:val="center"/>
              <w:rPr>
                <w:sz w:val="21"/>
                <w:szCs w:val="21"/>
              </w:rPr>
            </w:pPr>
            <w:r>
              <w:rPr>
                <w:rFonts w:hint="eastAsia"/>
                <w:sz w:val="21"/>
                <w:szCs w:val="21"/>
              </w:rPr>
              <w:t>《第</w:t>
            </w:r>
            <w:r>
              <w:rPr>
                <w:rFonts w:hint="eastAsia"/>
                <w:sz w:val="21"/>
                <w:szCs w:val="21"/>
              </w:rPr>
              <w:t>2</w:t>
            </w:r>
            <w:r>
              <w:rPr>
                <w:rFonts w:hint="eastAsia"/>
                <w:sz w:val="21"/>
                <w:szCs w:val="21"/>
              </w:rPr>
              <w:t>項以下略》</w:t>
            </w:r>
          </w:p>
        </w:tc>
      </w:tr>
    </w:tbl>
    <w:p w:rsidR="005A4FAD" w:rsidRDefault="005A4FAD" w:rsidP="003C3565">
      <w:pPr>
        <w:rPr>
          <w:sz w:val="21"/>
          <w:szCs w:val="21"/>
        </w:rPr>
      </w:pPr>
    </w:p>
    <w:p w:rsidR="00637ADB" w:rsidRDefault="00637ADB" w:rsidP="00637ADB">
      <w:pPr>
        <w:ind w:leftChars="73" w:left="141"/>
        <w:rPr>
          <w:sz w:val="21"/>
          <w:szCs w:val="21"/>
        </w:rPr>
      </w:pPr>
      <w:r>
        <w:rPr>
          <w:rFonts w:hint="eastAsia"/>
          <w:sz w:val="21"/>
          <w:szCs w:val="21"/>
        </w:rPr>
        <w:t>★学校教育法で規定されている学校／教育職員免許法が定める免許状が必要な学校・園</w:t>
      </w:r>
    </w:p>
    <w:tbl>
      <w:tblPr>
        <w:tblStyle w:val="a6"/>
        <w:tblW w:w="5528" w:type="dxa"/>
        <w:tblInd w:w="392" w:type="dxa"/>
        <w:tblLook w:val="04A0" w:firstRow="1" w:lastRow="0" w:firstColumn="1" w:lastColumn="0" w:noHBand="0" w:noVBand="1"/>
      </w:tblPr>
      <w:tblGrid>
        <w:gridCol w:w="2551"/>
        <w:gridCol w:w="1276"/>
        <w:gridCol w:w="1701"/>
      </w:tblGrid>
      <w:tr w:rsidR="005A4FAD" w:rsidTr="004A20B5">
        <w:tc>
          <w:tcPr>
            <w:tcW w:w="2551" w:type="dxa"/>
          </w:tcPr>
          <w:p w:rsidR="005A4FAD" w:rsidRDefault="00A52BBE" w:rsidP="00A52BBE">
            <w:pPr>
              <w:jc w:val="center"/>
              <w:rPr>
                <w:sz w:val="21"/>
                <w:szCs w:val="21"/>
              </w:rPr>
            </w:pPr>
            <w:r>
              <w:rPr>
                <w:rFonts w:hint="eastAsia"/>
                <w:sz w:val="21"/>
                <w:szCs w:val="21"/>
              </w:rPr>
              <w:t>学校種・施設</w:t>
            </w:r>
          </w:p>
        </w:tc>
        <w:tc>
          <w:tcPr>
            <w:tcW w:w="1276" w:type="dxa"/>
          </w:tcPr>
          <w:p w:rsidR="005A4FAD" w:rsidRDefault="00A52BBE" w:rsidP="00637ADB">
            <w:pPr>
              <w:jc w:val="center"/>
              <w:rPr>
                <w:sz w:val="21"/>
                <w:szCs w:val="21"/>
              </w:rPr>
            </w:pPr>
            <w:r>
              <w:rPr>
                <w:rFonts w:hint="eastAsia"/>
                <w:sz w:val="21"/>
                <w:szCs w:val="21"/>
              </w:rPr>
              <w:t>学校教育法</w:t>
            </w:r>
          </w:p>
        </w:tc>
        <w:tc>
          <w:tcPr>
            <w:tcW w:w="1701" w:type="dxa"/>
          </w:tcPr>
          <w:p w:rsidR="005A4FAD" w:rsidRDefault="00637ADB" w:rsidP="00637ADB">
            <w:pPr>
              <w:jc w:val="center"/>
              <w:rPr>
                <w:sz w:val="21"/>
                <w:szCs w:val="21"/>
              </w:rPr>
            </w:pPr>
            <w:r>
              <w:rPr>
                <w:rFonts w:hint="eastAsia"/>
                <w:sz w:val="21"/>
                <w:szCs w:val="21"/>
              </w:rPr>
              <w:t>教育職員免許法</w:t>
            </w:r>
          </w:p>
        </w:tc>
      </w:tr>
      <w:tr w:rsidR="005A4FAD" w:rsidTr="004A20B5">
        <w:tc>
          <w:tcPr>
            <w:tcW w:w="2551" w:type="dxa"/>
          </w:tcPr>
          <w:p w:rsidR="005A4FAD" w:rsidRDefault="005A4FAD" w:rsidP="005A4FAD">
            <w:pPr>
              <w:rPr>
                <w:sz w:val="21"/>
                <w:szCs w:val="21"/>
              </w:rPr>
            </w:pPr>
            <w:r>
              <w:rPr>
                <w:rFonts w:hint="eastAsia"/>
                <w:sz w:val="21"/>
                <w:szCs w:val="21"/>
              </w:rPr>
              <w:t>幼稚園</w:t>
            </w:r>
          </w:p>
        </w:tc>
        <w:tc>
          <w:tcPr>
            <w:tcW w:w="1276" w:type="dxa"/>
          </w:tcPr>
          <w:p w:rsidR="005A4FAD" w:rsidRDefault="00A52BBE" w:rsidP="00A52BBE">
            <w:pPr>
              <w:jc w:val="center"/>
              <w:rPr>
                <w:sz w:val="21"/>
                <w:szCs w:val="21"/>
              </w:rPr>
            </w:pPr>
            <w:r>
              <w:rPr>
                <w:rFonts w:hint="eastAsia"/>
                <w:sz w:val="21"/>
                <w:szCs w:val="21"/>
              </w:rPr>
              <w:t>○</w:t>
            </w:r>
          </w:p>
        </w:tc>
        <w:tc>
          <w:tcPr>
            <w:tcW w:w="1701" w:type="dxa"/>
          </w:tcPr>
          <w:p w:rsidR="005A4FAD" w:rsidRDefault="00A52BBE" w:rsidP="00A52BBE">
            <w:pPr>
              <w:jc w:val="center"/>
              <w:rPr>
                <w:sz w:val="21"/>
                <w:szCs w:val="21"/>
              </w:rPr>
            </w:pPr>
            <w:r>
              <w:rPr>
                <w:rFonts w:hint="eastAsia"/>
                <w:sz w:val="21"/>
                <w:szCs w:val="21"/>
              </w:rPr>
              <w:t>○</w:t>
            </w:r>
          </w:p>
        </w:tc>
      </w:tr>
      <w:tr w:rsidR="005A4FAD" w:rsidTr="004A20B5">
        <w:tc>
          <w:tcPr>
            <w:tcW w:w="2551" w:type="dxa"/>
          </w:tcPr>
          <w:p w:rsidR="005A4FAD" w:rsidRDefault="005A4FAD" w:rsidP="005A4FAD">
            <w:pPr>
              <w:rPr>
                <w:sz w:val="21"/>
                <w:szCs w:val="21"/>
              </w:rPr>
            </w:pPr>
            <w:r>
              <w:rPr>
                <w:rFonts w:hint="eastAsia"/>
                <w:sz w:val="21"/>
                <w:szCs w:val="21"/>
              </w:rPr>
              <w:t>小学校</w:t>
            </w:r>
          </w:p>
        </w:tc>
        <w:tc>
          <w:tcPr>
            <w:tcW w:w="1276" w:type="dxa"/>
          </w:tcPr>
          <w:p w:rsidR="005A4FAD" w:rsidRDefault="00A52BBE" w:rsidP="00A52BBE">
            <w:pPr>
              <w:jc w:val="center"/>
              <w:rPr>
                <w:sz w:val="21"/>
                <w:szCs w:val="21"/>
              </w:rPr>
            </w:pPr>
            <w:r>
              <w:rPr>
                <w:rFonts w:hint="eastAsia"/>
                <w:sz w:val="21"/>
                <w:szCs w:val="21"/>
              </w:rPr>
              <w:t>○</w:t>
            </w:r>
          </w:p>
        </w:tc>
        <w:tc>
          <w:tcPr>
            <w:tcW w:w="1701" w:type="dxa"/>
          </w:tcPr>
          <w:p w:rsidR="005A4FAD" w:rsidRDefault="00A52BBE" w:rsidP="00A52BBE">
            <w:pPr>
              <w:jc w:val="center"/>
              <w:rPr>
                <w:sz w:val="21"/>
                <w:szCs w:val="21"/>
              </w:rPr>
            </w:pPr>
            <w:r>
              <w:rPr>
                <w:rFonts w:hint="eastAsia"/>
                <w:sz w:val="21"/>
                <w:szCs w:val="21"/>
              </w:rPr>
              <w:t>○</w:t>
            </w:r>
          </w:p>
        </w:tc>
      </w:tr>
      <w:tr w:rsidR="005A4FAD" w:rsidTr="004A20B5">
        <w:tc>
          <w:tcPr>
            <w:tcW w:w="2551" w:type="dxa"/>
          </w:tcPr>
          <w:p w:rsidR="005A4FAD" w:rsidRDefault="005A4FAD" w:rsidP="005A4FAD">
            <w:pPr>
              <w:rPr>
                <w:sz w:val="21"/>
                <w:szCs w:val="21"/>
              </w:rPr>
            </w:pPr>
            <w:r>
              <w:rPr>
                <w:rFonts w:hint="eastAsia"/>
                <w:sz w:val="21"/>
                <w:szCs w:val="21"/>
              </w:rPr>
              <w:t>中学校</w:t>
            </w:r>
          </w:p>
        </w:tc>
        <w:tc>
          <w:tcPr>
            <w:tcW w:w="1276" w:type="dxa"/>
          </w:tcPr>
          <w:p w:rsidR="005A4FAD" w:rsidRDefault="00A52BBE" w:rsidP="00A52BBE">
            <w:pPr>
              <w:jc w:val="center"/>
              <w:rPr>
                <w:sz w:val="21"/>
                <w:szCs w:val="21"/>
              </w:rPr>
            </w:pPr>
            <w:r>
              <w:rPr>
                <w:rFonts w:hint="eastAsia"/>
                <w:sz w:val="21"/>
                <w:szCs w:val="21"/>
              </w:rPr>
              <w:t>○</w:t>
            </w:r>
          </w:p>
        </w:tc>
        <w:tc>
          <w:tcPr>
            <w:tcW w:w="1701" w:type="dxa"/>
          </w:tcPr>
          <w:p w:rsidR="005A4FAD" w:rsidRDefault="00A52BBE" w:rsidP="00A52BBE">
            <w:pPr>
              <w:jc w:val="center"/>
              <w:rPr>
                <w:sz w:val="21"/>
                <w:szCs w:val="21"/>
              </w:rPr>
            </w:pPr>
            <w:r>
              <w:rPr>
                <w:rFonts w:hint="eastAsia"/>
                <w:sz w:val="21"/>
                <w:szCs w:val="21"/>
              </w:rPr>
              <w:t>○</w:t>
            </w:r>
          </w:p>
        </w:tc>
      </w:tr>
      <w:tr w:rsidR="005A4FAD" w:rsidTr="004A20B5">
        <w:tc>
          <w:tcPr>
            <w:tcW w:w="2551" w:type="dxa"/>
          </w:tcPr>
          <w:p w:rsidR="005A4FAD" w:rsidRDefault="005A4FAD" w:rsidP="005A4FAD">
            <w:pPr>
              <w:rPr>
                <w:sz w:val="21"/>
                <w:szCs w:val="21"/>
              </w:rPr>
            </w:pPr>
            <w:r>
              <w:rPr>
                <w:rFonts w:hint="eastAsia"/>
                <w:sz w:val="21"/>
                <w:szCs w:val="21"/>
              </w:rPr>
              <w:t>義務教育学校</w:t>
            </w:r>
          </w:p>
        </w:tc>
        <w:tc>
          <w:tcPr>
            <w:tcW w:w="1276" w:type="dxa"/>
          </w:tcPr>
          <w:p w:rsidR="005A4FAD" w:rsidRDefault="00A52BBE" w:rsidP="00A52BBE">
            <w:pPr>
              <w:jc w:val="center"/>
              <w:rPr>
                <w:sz w:val="21"/>
                <w:szCs w:val="21"/>
              </w:rPr>
            </w:pPr>
            <w:r>
              <w:rPr>
                <w:rFonts w:hint="eastAsia"/>
                <w:sz w:val="21"/>
                <w:szCs w:val="21"/>
              </w:rPr>
              <w:t>○</w:t>
            </w:r>
          </w:p>
        </w:tc>
        <w:tc>
          <w:tcPr>
            <w:tcW w:w="1701" w:type="dxa"/>
          </w:tcPr>
          <w:p w:rsidR="005A4FAD" w:rsidRDefault="00A52BBE" w:rsidP="00A52BBE">
            <w:pPr>
              <w:jc w:val="center"/>
              <w:rPr>
                <w:sz w:val="21"/>
                <w:szCs w:val="21"/>
              </w:rPr>
            </w:pPr>
            <w:r>
              <w:rPr>
                <w:rFonts w:hint="eastAsia"/>
                <w:sz w:val="21"/>
                <w:szCs w:val="21"/>
              </w:rPr>
              <w:t>○</w:t>
            </w:r>
          </w:p>
        </w:tc>
      </w:tr>
      <w:tr w:rsidR="005A4FAD" w:rsidTr="004A20B5">
        <w:tc>
          <w:tcPr>
            <w:tcW w:w="2551" w:type="dxa"/>
          </w:tcPr>
          <w:p w:rsidR="005A4FAD" w:rsidRDefault="005A4FAD" w:rsidP="005A4FAD">
            <w:pPr>
              <w:rPr>
                <w:sz w:val="21"/>
                <w:szCs w:val="21"/>
              </w:rPr>
            </w:pPr>
            <w:r>
              <w:rPr>
                <w:rFonts w:hint="eastAsia"/>
                <w:sz w:val="21"/>
                <w:szCs w:val="21"/>
              </w:rPr>
              <w:t>高等学校</w:t>
            </w:r>
          </w:p>
        </w:tc>
        <w:tc>
          <w:tcPr>
            <w:tcW w:w="1276" w:type="dxa"/>
          </w:tcPr>
          <w:p w:rsidR="005A4FAD" w:rsidRDefault="00A52BBE" w:rsidP="00A52BBE">
            <w:pPr>
              <w:jc w:val="center"/>
              <w:rPr>
                <w:sz w:val="21"/>
                <w:szCs w:val="21"/>
              </w:rPr>
            </w:pPr>
            <w:r>
              <w:rPr>
                <w:rFonts w:hint="eastAsia"/>
                <w:sz w:val="21"/>
                <w:szCs w:val="21"/>
              </w:rPr>
              <w:t>○</w:t>
            </w:r>
          </w:p>
        </w:tc>
        <w:tc>
          <w:tcPr>
            <w:tcW w:w="1701" w:type="dxa"/>
          </w:tcPr>
          <w:p w:rsidR="005A4FAD" w:rsidRDefault="00A52BBE" w:rsidP="00A52BBE">
            <w:pPr>
              <w:jc w:val="center"/>
              <w:rPr>
                <w:sz w:val="21"/>
                <w:szCs w:val="21"/>
              </w:rPr>
            </w:pPr>
            <w:r>
              <w:rPr>
                <w:rFonts w:hint="eastAsia"/>
                <w:sz w:val="21"/>
                <w:szCs w:val="21"/>
              </w:rPr>
              <w:t>○</w:t>
            </w:r>
          </w:p>
        </w:tc>
      </w:tr>
      <w:tr w:rsidR="005A4FAD" w:rsidTr="004A20B5">
        <w:tc>
          <w:tcPr>
            <w:tcW w:w="2551" w:type="dxa"/>
          </w:tcPr>
          <w:p w:rsidR="005A4FAD" w:rsidRDefault="005A4FAD" w:rsidP="005A4FAD">
            <w:pPr>
              <w:rPr>
                <w:sz w:val="21"/>
                <w:szCs w:val="21"/>
              </w:rPr>
            </w:pPr>
            <w:r>
              <w:rPr>
                <w:rFonts w:hint="eastAsia"/>
                <w:sz w:val="21"/>
                <w:szCs w:val="21"/>
              </w:rPr>
              <w:t>中等教育学校</w:t>
            </w:r>
          </w:p>
        </w:tc>
        <w:tc>
          <w:tcPr>
            <w:tcW w:w="1276" w:type="dxa"/>
          </w:tcPr>
          <w:p w:rsidR="005A4FAD" w:rsidRDefault="00A52BBE" w:rsidP="00A52BBE">
            <w:pPr>
              <w:jc w:val="center"/>
              <w:rPr>
                <w:sz w:val="21"/>
                <w:szCs w:val="21"/>
              </w:rPr>
            </w:pPr>
            <w:r>
              <w:rPr>
                <w:rFonts w:hint="eastAsia"/>
                <w:sz w:val="21"/>
                <w:szCs w:val="21"/>
              </w:rPr>
              <w:t>○</w:t>
            </w:r>
          </w:p>
        </w:tc>
        <w:tc>
          <w:tcPr>
            <w:tcW w:w="1701" w:type="dxa"/>
          </w:tcPr>
          <w:p w:rsidR="005A4FAD" w:rsidRDefault="00A52BBE" w:rsidP="00A52BBE">
            <w:pPr>
              <w:jc w:val="center"/>
              <w:rPr>
                <w:sz w:val="21"/>
                <w:szCs w:val="21"/>
              </w:rPr>
            </w:pPr>
            <w:r>
              <w:rPr>
                <w:rFonts w:hint="eastAsia"/>
                <w:sz w:val="21"/>
                <w:szCs w:val="21"/>
              </w:rPr>
              <w:t>○</w:t>
            </w:r>
          </w:p>
        </w:tc>
      </w:tr>
      <w:tr w:rsidR="005A4FAD" w:rsidTr="004A20B5">
        <w:tc>
          <w:tcPr>
            <w:tcW w:w="2551" w:type="dxa"/>
          </w:tcPr>
          <w:p w:rsidR="005A4FAD" w:rsidRDefault="005A4FAD" w:rsidP="005A4FAD">
            <w:pPr>
              <w:rPr>
                <w:sz w:val="21"/>
                <w:szCs w:val="21"/>
              </w:rPr>
            </w:pPr>
            <w:r>
              <w:rPr>
                <w:rFonts w:hint="eastAsia"/>
                <w:sz w:val="21"/>
                <w:szCs w:val="21"/>
              </w:rPr>
              <w:t>特別支援学校</w:t>
            </w:r>
          </w:p>
        </w:tc>
        <w:tc>
          <w:tcPr>
            <w:tcW w:w="1276" w:type="dxa"/>
          </w:tcPr>
          <w:p w:rsidR="005A4FAD" w:rsidRDefault="00A52BBE" w:rsidP="00A52BBE">
            <w:pPr>
              <w:jc w:val="center"/>
              <w:rPr>
                <w:sz w:val="21"/>
                <w:szCs w:val="21"/>
              </w:rPr>
            </w:pPr>
            <w:r>
              <w:rPr>
                <w:rFonts w:hint="eastAsia"/>
                <w:sz w:val="21"/>
                <w:szCs w:val="21"/>
              </w:rPr>
              <w:t>○</w:t>
            </w:r>
          </w:p>
        </w:tc>
        <w:tc>
          <w:tcPr>
            <w:tcW w:w="1701" w:type="dxa"/>
          </w:tcPr>
          <w:p w:rsidR="005A4FAD" w:rsidRDefault="00A52BBE" w:rsidP="00A52BBE">
            <w:pPr>
              <w:jc w:val="center"/>
              <w:rPr>
                <w:sz w:val="21"/>
                <w:szCs w:val="21"/>
              </w:rPr>
            </w:pPr>
            <w:r>
              <w:rPr>
                <w:rFonts w:hint="eastAsia"/>
                <w:sz w:val="21"/>
                <w:szCs w:val="21"/>
              </w:rPr>
              <w:t>○</w:t>
            </w:r>
          </w:p>
        </w:tc>
      </w:tr>
      <w:tr w:rsidR="005A4FAD" w:rsidTr="004A20B5">
        <w:tc>
          <w:tcPr>
            <w:tcW w:w="2551" w:type="dxa"/>
          </w:tcPr>
          <w:p w:rsidR="005A4FAD" w:rsidRDefault="005A4FAD" w:rsidP="005A4FAD">
            <w:pPr>
              <w:rPr>
                <w:sz w:val="21"/>
                <w:szCs w:val="21"/>
              </w:rPr>
            </w:pPr>
            <w:r>
              <w:rPr>
                <w:rFonts w:hint="eastAsia"/>
                <w:sz w:val="21"/>
                <w:szCs w:val="21"/>
              </w:rPr>
              <w:t>大学</w:t>
            </w:r>
          </w:p>
        </w:tc>
        <w:tc>
          <w:tcPr>
            <w:tcW w:w="1276" w:type="dxa"/>
          </w:tcPr>
          <w:p w:rsidR="005A4FAD" w:rsidRDefault="00A52BBE" w:rsidP="00A52BBE">
            <w:pPr>
              <w:jc w:val="center"/>
              <w:rPr>
                <w:sz w:val="21"/>
                <w:szCs w:val="21"/>
              </w:rPr>
            </w:pPr>
            <w:r>
              <w:rPr>
                <w:rFonts w:hint="eastAsia"/>
                <w:sz w:val="21"/>
                <w:szCs w:val="21"/>
              </w:rPr>
              <w:t>○</w:t>
            </w:r>
          </w:p>
        </w:tc>
        <w:tc>
          <w:tcPr>
            <w:tcW w:w="1701" w:type="dxa"/>
          </w:tcPr>
          <w:p w:rsidR="005A4FAD" w:rsidRDefault="005A4FAD" w:rsidP="00A52BBE">
            <w:pPr>
              <w:jc w:val="center"/>
              <w:rPr>
                <w:sz w:val="21"/>
                <w:szCs w:val="21"/>
              </w:rPr>
            </w:pPr>
          </w:p>
        </w:tc>
      </w:tr>
      <w:tr w:rsidR="005A4FAD" w:rsidTr="004A20B5">
        <w:tc>
          <w:tcPr>
            <w:tcW w:w="2551" w:type="dxa"/>
          </w:tcPr>
          <w:p w:rsidR="005A4FAD" w:rsidRDefault="005A4FAD" w:rsidP="005A4FAD">
            <w:pPr>
              <w:rPr>
                <w:sz w:val="21"/>
                <w:szCs w:val="21"/>
              </w:rPr>
            </w:pPr>
            <w:r w:rsidRPr="00596D5E">
              <w:rPr>
                <w:rFonts w:hint="eastAsia"/>
                <w:sz w:val="21"/>
                <w:szCs w:val="21"/>
              </w:rPr>
              <w:t>高等専門学校</w:t>
            </w:r>
          </w:p>
        </w:tc>
        <w:tc>
          <w:tcPr>
            <w:tcW w:w="1276" w:type="dxa"/>
          </w:tcPr>
          <w:p w:rsidR="005A4FAD" w:rsidRDefault="00A52BBE" w:rsidP="00A52BBE">
            <w:pPr>
              <w:jc w:val="center"/>
              <w:rPr>
                <w:sz w:val="21"/>
                <w:szCs w:val="21"/>
              </w:rPr>
            </w:pPr>
            <w:r>
              <w:rPr>
                <w:rFonts w:hint="eastAsia"/>
                <w:sz w:val="21"/>
                <w:szCs w:val="21"/>
              </w:rPr>
              <w:t>○</w:t>
            </w:r>
          </w:p>
        </w:tc>
        <w:tc>
          <w:tcPr>
            <w:tcW w:w="1701" w:type="dxa"/>
          </w:tcPr>
          <w:p w:rsidR="005A4FAD" w:rsidRDefault="005A4FAD" w:rsidP="00A52BBE">
            <w:pPr>
              <w:jc w:val="center"/>
              <w:rPr>
                <w:sz w:val="21"/>
                <w:szCs w:val="21"/>
              </w:rPr>
            </w:pPr>
          </w:p>
        </w:tc>
      </w:tr>
      <w:tr w:rsidR="005A4FAD" w:rsidTr="004A20B5">
        <w:tc>
          <w:tcPr>
            <w:tcW w:w="2551" w:type="dxa"/>
          </w:tcPr>
          <w:p w:rsidR="005A4FAD" w:rsidRPr="00596D5E" w:rsidRDefault="00A52BBE" w:rsidP="005A4FAD">
            <w:pPr>
              <w:rPr>
                <w:sz w:val="21"/>
                <w:szCs w:val="21"/>
              </w:rPr>
            </w:pPr>
            <w:r w:rsidRPr="005A4FAD">
              <w:rPr>
                <w:rFonts w:hint="eastAsia"/>
                <w:sz w:val="21"/>
                <w:szCs w:val="21"/>
              </w:rPr>
              <w:t>幼保連携型認定こども園</w:t>
            </w:r>
          </w:p>
        </w:tc>
        <w:tc>
          <w:tcPr>
            <w:tcW w:w="1276" w:type="dxa"/>
          </w:tcPr>
          <w:p w:rsidR="005A4FAD" w:rsidRDefault="005A4FAD" w:rsidP="00A52BBE">
            <w:pPr>
              <w:jc w:val="center"/>
              <w:rPr>
                <w:sz w:val="21"/>
                <w:szCs w:val="21"/>
              </w:rPr>
            </w:pPr>
          </w:p>
        </w:tc>
        <w:tc>
          <w:tcPr>
            <w:tcW w:w="1701" w:type="dxa"/>
          </w:tcPr>
          <w:p w:rsidR="005A4FAD" w:rsidRDefault="00A52BBE" w:rsidP="00A52BBE">
            <w:pPr>
              <w:jc w:val="center"/>
              <w:rPr>
                <w:sz w:val="21"/>
                <w:szCs w:val="21"/>
              </w:rPr>
            </w:pPr>
            <w:r>
              <w:rPr>
                <w:rFonts w:hint="eastAsia"/>
                <w:sz w:val="21"/>
                <w:szCs w:val="21"/>
              </w:rPr>
              <w:t>○</w:t>
            </w:r>
          </w:p>
        </w:tc>
      </w:tr>
    </w:tbl>
    <w:p w:rsidR="005A4FAD" w:rsidRDefault="005A4FAD" w:rsidP="005A4FAD">
      <w:pPr>
        <w:rPr>
          <w:sz w:val="21"/>
          <w:szCs w:val="21"/>
        </w:rPr>
      </w:pPr>
    </w:p>
    <w:p w:rsidR="00A52BBE" w:rsidRDefault="00A52BBE" w:rsidP="00A52BBE">
      <w:pPr>
        <w:ind w:leftChars="73" w:left="141"/>
        <w:rPr>
          <w:sz w:val="21"/>
          <w:szCs w:val="21"/>
        </w:rPr>
      </w:pPr>
      <w:r>
        <w:rPr>
          <w:rFonts w:hint="eastAsia"/>
          <w:sz w:val="21"/>
          <w:szCs w:val="21"/>
        </w:rPr>
        <w:lastRenderedPageBreak/>
        <w:t>参考）各学校種の修業年限</w:t>
      </w:r>
      <w:r w:rsidR="002E29A7">
        <w:rPr>
          <w:rFonts w:hint="eastAsia"/>
          <w:sz w:val="21"/>
          <w:szCs w:val="21"/>
        </w:rPr>
        <w:t>等</w:t>
      </w:r>
      <w:r w:rsidR="006817B8">
        <w:rPr>
          <w:rFonts w:hint="eastAsia"/>
          <w:sz w:val="21"/>
          <w:szCs w:val="21"/>
        </w:rPr>
        <w:t>（学校教育法）</w:t>
      </w:r>
    </w:p>
    <w:tbl>
      <w:tblPr>
        <w:tblStyle w:val="a6"/>
        <w:tblW w:w="0" w:type="auto"/>
        <w:tblInd w:w="279" w:type="dxa"/>
        <w:tblLook w:val="04A0" w:firstRow="1" w:lastRow="0" w:firstColumn="1" w:lastColumn="0" w:noHBand="0" w:noVBand="1"/>
      </w:tblPr>
      <w:tblGrid>
        <w:gridCol w:w="9468"/>
      </w:tblGrid>
      <w:tr w:rsidR="00A52BBE" w:rsidTr="006D6CEF">
        <w:tc>
          <w:tcPr>
            <w:tcW w:w="9468" w:type="dxa"/>
          </w:tcPr>
          <w:p w:rsidR="00A52BBE" w:rsidRDefault="00B17ECA" w:rsidP="00A52BBE">
            <w:pPr>
              <w:rPr>
                <w:sz w:val="21"/>
                <w:szCs w:val="21"/>
              </w:rPr>
            </w:pPr>
            <w:r>
              <w:rPr>
                <w:rFonts w:hint="eastAsia"/>
                <w:sz w:val="21"/>
                <w:szCs w:val="21"/>
              </w:rPr>
              <w:t>【</w:t>
            </w:r>
            <w:r w:rsidR="00A52BBE">
              <w:rPr>
                <w:rFonts w:hint="eastAsia"/>
                <w:sz w:val="21"/>
                <w:szCs w:val="21"/>
              </w:rPr>
              <w:t>幼稚園</w:t>
            </w:r>
            <w:r>
              <w:rPr>
                <w:rFonts w:hint="eastAsia"/>
                <w:sz w:val="21"/>
                <w:szCs w:val="21"/>
              </w:rPr>
              <w:t>】</w:t>
            </w:r>
          </w:p>
          <w:p w:rsidR="00A52BBE" w:rsidRDefault="00A52BBE" w:rsidP="00B17ECA">
            <w:pPr>
              <w:ind w:leftChars="164" w:left="316"/>
              <w:rPr>
                <w:sz w:val="21"/>
                <w:szCs w:val="21"/>
              </w:rPr>
            </w:pPr>
            <w:r>
              <w:rPr>
                <w:rFonts w:hint="eastAsia"/>
                <w:sz w:val="21"/>
                <w:szCs w:val="21"/>
              </w:rPr>
              <w:t>（入園資格）</w:t>
            </w:r>
          </w:p>
          <w:p w:rsidR="00A52BBE" w:rsidRDefault="00A52BBE" w:rsidP="00B17ECA">
            <w:pPr>
              <w:ind w:leftChars="165" w:left="458" w:hangingChars="69" w:hanging="140"/>
              <w:rPr>
                <w:sz w:val="21"/>
                <w:szCs w:val="21"/>
              </w:rPr>
            </w:pPr>
            <w:r>
              <w:rPr>
                <w:rFonts w:hint="eastAsia"/>
                <w:sz w:val="21"/>
                <w:szCs w:val="21"/>
              </w:rPr>
              <w:t>第</w:t>
            </w:r>
            <w:r>
              <w:rPr>
                <w:rFonts w:hint="eastAsia"/>
                <w:sz w:val="21"/>
                <w:szCs w:val="21"/>
              </w:rPr>
              <w:t>26</w:t>
            </w:r>
            <w:r w:rsidRPr="00A52BBE">
              <w:rPr>
                <w:rFonts w:hint="eastAsia"/>
                <w:sz w:val="21"/>
                <w:szCs w:val="21"/>
              </w:rPr>
              <w:t>条</w:t>
            </w:r>
            <w:r>
              <w:rPr>
                <w:rFonts w:hint="eastAsia"/>
                <w:sz w:val="21"/>
                <w:szCs w:val="21"/>
              </w:rPr>
              <w:t xml:space="preserve">　幼稚園に入園することのできる者は、満</w:t>
            </w:r>
            <w:r>
              <w:rPr>
                <w:rFonts w:hint="eastAsia"/>
                <w:sz w:val="21"/>
                <w:szCs w:val="21"/>
              </w:rPr>
              <w:t>3</w:t>
            </w:r>
            <w:r w:rsidRPr="00A52BBE">
              <w:rPr>
                <w:rFonts w:hint="eastAsia"/>
                <w:sz w:val="21"/>
                <w:szCs w:val="21"/>
              </w:rPr>
              <w:t>歳から、小学校就学の始期に達するまでの幼児とする。</w:t>
            </w:r>
          </w:p>
          <w:p w:rsidR="00A52BBE" w:rsidRDefault="00A52BBE" w:rsidP="00A52BBE">
            <w:pPr>
              <w:rPr>
                <w:sz w:val="21"/>
                <w:szCs w:val="21"/>
              </w:rPr>
            </w:pPr>
          </w:p>
          <w:p w:rsidR="00A52BBE" w:rsidRDefault="00B17ECA" w:rsidP="00A52BBE">
            <w:pPr>
              <w:rPr>
                <w:sz w:val="21"/>
                <w:szCs w:val="21"/>
              </w:rPr>
            </w:pPr>
            <w:r>
              <w:rPr>
                <w:rFonts w:hint="eastAsia"/>
                <w:sz w:val="21"/>
                <w:szCs w:val="21"/>
              </w:rPr>
              <w:t>【</w:t>
            </w:r>
            <w:r w:rsidR="00A52BBE">
              <w:rPr>
                <w:rFonts w:hint="eastAsia"/>
                <w:sz w:val="21"/>
                <w:szCs w:val="21"/>
              </w:rPr>
              <w:t>小学校</w:t>
            </w:r>
            <w:r>
              <w:rPr>
                <w:rFonts w:hint="eastAsia"/>
                <w:sz w:val="21"/>
                <w:szCs w:val="21"/>
              </w:rPr>
              <w:t>】</w:t>
            </w:r>
          </w:p>
          <w:p w:rsidR="00A52BBE" w:rsidRDefault="00B17ECA" w:rsidP="00B17ECA">
            <w:pPr>
              <w:ind w:leftChars="164" w:left="316"/>
              <w:rPr>
                <w:sz w:val="21"/>
                <w:szCs w:val="21"/>
              </w:rPr>
            </w:pPr>
            <w:r>
              <w:rPr>
                <w:rFonts w:hint="eastAsia"/>
                <w:sz w:val="21"/>
                <w:szCs w:val="21"/>
              </w:rPr>
              <w:t>（修業年限）</w:t>
            </w:r>
          </w:p>
          <w:p w:rsidR="00B17ECA" w:rsidRDefault="00B17ECA" w:rsidP="00B17ECA">
            <w:pPr>
              <w:ind w:leftChars="164" w:left="316"/>
              <w:rPr>
                <w:sz w:val="21"/>
                <w:szCs w:val="21"/>
              </w:rPr>
            </w:pPr>
            <w:r>
              <w:rPr>
                <w:rFonts w:hint="eastAsia"/>
                <w:sz w:val="21"/>
                <w:szCs w:val="21"/>
              </w:rPr>
              <w:t>第</w:t>
            </w:r>
            <w:r>
              <w:rPr>
                <w:rFonts w:hint="eastAsia"/>
                <w:sz w:val="21"/>
                <w:szCs w:val="21"/>
              </w:rPr>
              <w:t>32</w:t>
            </w:r>
            <w:r w:rsidRPr="00B17ECA">
              <w:rPr>
                <w:rFonts w:hint="eastAsia"/>
                <w:sz w:val="21"/>
                <w:szCs w:val="21"/>
              </w:rPr>
              <w:t>条</w:t>
            </w:r>
            <w:r>
              <w:rPr>
                <w:rFonts w:hint="eastAsia"/>
                <w:sz w:val="21"/>
                <w:szCs w:val="21"/>
              </w:rPr>
              <w:t xml:space="preserve">　小学校の修業年限は、</w:t>
            </w:r>
            <w:r>
              <w:rPr>
                <w:rFonts w:hint="eastAsia"/>
                <w:sz w:val="21"/>
                <w:szCs w:val="21"/>
              </w:rPr>
              <w:t>6</w:t>
            </w:r>
            <w:r w:rsidRPr="00B17ECA">
              <w:rPr>
                <w:rFonts w:hint="eastAsia"/>
                <w:sz w:val="21"/>
                <w:szCs w:val="21"/>
              </w:rPr>
              <w:t>年とする。</w:t>
            </w:r>
          </w:p>
          <w:p w:rsidR="00B17ECA" w:rsidRDefault="00B17ECA" w:rsidP="00B17ECA">
            <w:pPr>
              <w:rPr>
                <w:sz w:val="21"/>
                <w:szCs w:val="21"/>
              </w:rPr>
            </w:pPr>
          </w:p>
          <w:p w:rsidR="00B17ECA" w:rsidRDefault="00B17ECA" w:rsidP="00B17ECA">
            <w:pPr>
              <w:rPr>
                <w:sz w:val="21"/>
                <w:szCs w:val="21"/>
              </w:rPr>
            </w:pPr>
            <w:r>
              <w:rPr>
                <w:rFonts w:hint="eastAsia"/>
                <w:sz w:val="21"/>
                <w:szCs w:val="21"/>
              </w:rPr>
              <w:t>【中学校】</w:t>
            </w:r>
          </w:p>
          <w:p w:rsidR="00B17ECA" w:rsidRDefault="00B17ECA" w:rsidP="00B17ECA">
            <w:pPr>
              <w:ind w:leftChars="164" w:left="316"/>
              <w:rPr>
                <w:sz w:val="21"/>
                <w:szCs w:val="21"/>
              </w:rPr>
            </w:pPr>
            <w:r>
              <w:rPr>
                <w:rFonts w:hint="eastAsia"/>
                <w:sz w:val="21"/>
                <w:szCs w:val="21"/>
              </w:rPr>
              <w:t>（修業年限）</w:t>
            </w:r>
          </w:p>
          <w:p w:rsidR="00B17ECA" w:rsidRDefault="00B17ECA" w:rsidP="00B17ECA">
            <w:pPr>
              <w:ind w:leftChars="164" w:left="316"/>
              <w:rPr>
                <w:sz w:val="21"/>
                <w:szCs w:val="21"/>
              </w:rPr>
            </w:pPr>
            <w:r>
              <w:rPr>
                <w:rFonts w:hint="eastAsia"/>
                <w:sz w:val="21"/>
                <w:szCs w:val="21"/>
              </w:rPr>
              <w:t>第</w:t>
            </w:r>
            <w:r>
              <w:rPr>
                <w:rFonts w:hint="eastAsia"/>
                <w:sz w:val="21"/>
                <w:szCs w:val="21"/>
              </w:rPr>
              <w:t>47</w:t>
            </w:r>
            <w:r w:rsidRPr="00B17ECA">
              <w:rPr>
                <w:rFonts w:hint="eastAsia"/>
                <w:sz w:val="21"/>
                <w:szCs w:val="21"/>
              </w:rPr>
              <w:t>条</w:t>
            </w:r>
            <w:r>
              <w:rPr>
                <w:rFonts w:hint="eastAsia"/>
                <w:sz w:val="21"/>
                <w:szCs w:val="21"/>
              </w:rPr>
              <w:t xml:space="preserve">　中学校の修業年限は、</w:t>
            </w:r>
            <w:r>
              <w:rPr>
                <w:rFonts w:hint="eastAsia"/>
                <w:sz w:val="21"/>
                <w:szCs w:val="21"/>
              </w:rPr>
              <w:t>3</w:t>
            </w:r>
            <w:r w:rsidRPr="00B17ECA">
              <w:rPr>
                <w:rFonts w:hint="eastAsia"/>
                <w:sz w:val="21"/>
                <w:szCs w:val="21"/>
              </w:rPr>
              <w:t>年とする。</w:t>
            </w:r>
          </w:p>
          <w:p w:rsidR="002E29A7" w:rsidRDefault="002E29A7" w:rsidP="00B17ECA">
            <w:pPr>
              <w:rPr>
                <w:sz w:val="21"/>
                <w:szCs w:val="21"/>
              </w:rPr>
            </w:pPr>
          </w:p>
          <w:p w:rsidR="00B17ECA" w:rsidRDefault="00B17ECA" w:rsidP="00B17ECA">
            <w:pPr>
              <w:rPr>
                <w:sz w:val="21"/>
                <w:szCs w:val="21"/>
              </w:rPr>
            </w:pPr>
            <w:r>
              <w:rPr>
                <w:rFonts w:hint="eastAsia"/>
                <w:sz w:val="21"/>
                <w:szCs w:val="21"/>
              </w:rPr>
              <w:t>【義務教育学校】</w:t>
            </w:r>
          </w:p>
          <w:p w:rsidR="002E5AB1" w:rsidRDefault="002E5AB1" w:rsidP="002E5AB1">
            <w:pPr>
              <w:ind w:leftChars="164" w:left="316"/>
              <w:rPr>
                <w:sz w:val="21"/>
                <w:szCs w:val="21"/>
              </w:rPr>
            </w:pPr>
            <w:r>
              <w:rPr>
                <w:rFonts w:hint="eastAsia"/>
                <w:sz w:val="21"/>
                <w:szCs w:val="21"/>
              </w:rPr>
              <w:t>（修業年限）</w:t>
            </w:r>
          </w:p>
          <w:p w:rsidR="00B17ECA" w:rsidRDefault="00B17ECA" w:rsidP="00B17ECA">
            <w:pPr>
              <w:ind w:leftChars="165" w:left="456" w:hangingChars="68" w:hanging="138"/>
              <w:rPr>
                <w:sz w:val="21"/>
                <w:szCs w:val="21"/>
              </w:rPr>
            </w:pPr>
            <w:r w:rsidRPr="00B17ECA">
              <w:rPr>
                <w:rFonts w:hint="eastAsia"/>
                <w:sz w:val="21"/>
                <w:szCs w:val="21"/>
              </w:rPr>
              <w:t>第</w:t>
            </w:r>
            <w:r>
              <w:rPr>
                <w:rFonts w:hint="eastAsia"/>
                <w:sz w:val="21"/>
                <w:szCs w:val="21"/>
              </w:rPr>
              <w:t>4</w:t>
            </w:r>
            <w:r>
              <w:rPr>
                <w:sz w:val="21"/>
                <w:szCs w:val="21"/>
              </w:rPr>
              <w:t>9</w:t>
            </w:r>
            <w:r>
              <w:rPr>
                <w:rFonts w:hint="eastAsia"/>
                <w:sz w:val="21"/>
                <w:szCs w:val="21"/>
              </w:rPr>
              <w:t>条の</w:t>
            </w:r>
            <w:r>
              <w:rPr>
                <w:rFonts w:hint="eastAsia"/>
                <w:sz w:val="21"/>
                <w:szCs w:val="21"/>
              </w:rPr>
              <w:t>4</w:t>
            </w:r>
            <w:r>
              <w:rPr>
                <w:rFonts w:hint="eastAsia"/>
                <w:sz w:val="21"/>
                <w:szCs w:val="21"/>
              </w:rPr>
              <w:t xml:space="preserve">　義務教育学校の修業年限は、</w:t>
            </w:r>
            <w:r>
              <w:rPr>
                <w:rFonts w:hint="eastAsia"/>
                <w:sz w:val="21"/>
                <w:szCs w:val="21"/>
              </w:rPr>
              <w:t>9</w:t>
            </w:r>
            <w:r w:rsidRPr="00B17ECA">
              <w:rPr>
                <w:rFonts w:hint="eastAsia"/>
                <w:sz w:val="21"/>
                <w:szCs w:val="21"/>
              </w:rPr>
              <w:t>年とする。</w:t>
            </w:r>
          </w:p>
          <w:p w:rsidR="002E5AB1" w:rsidRDefault="002E5AB1" w:rsidP="00B17ECA">
            <w:pPr>
              <w:ind w:leftChars="165" w:left="456" w:hangingChars="68" w:hanging="138"/>
              <w:rPr>
                <w:sz w:val="21"/>
                <w:szCs w:val="21"/>
              </w:rPr>
            </w:pPr>
            <w:r>
              <w:rPr>
                <w:rFonts w:hint="eastAsia"/>
                <w:sz w:val="21"/>
                <w:szCs w:val="21"/>
              </w:rPr>
              <w:t>（課程）</w:t>
            </w:r>
          </w:p>
          <w:p w:rsidR="00B17ECA" w:rsidRDefault="00B17ECA" w:rsidP="00B17ECA">
            <w:pPr>
              <w:ind w:leftChars="165" w:left="456" w:hangingChars="68" w:hanging="138"/>
              <w:rPr>
                <w:sz w:val="21"/>
                <w:szCs w:val="21"/>
              </w:rPr>
            </w:pPr>
            <w:r>
              <w:rPr>
                <w:rFonts w:hint="eastAsia"/>
                <w:sz w:val="21"/>
                <w:szCs w:val="21"/>
              </w:rPr>
              <w:t>第</w:t>
            </w:r>
            <w:r>
              <w:rPr>
                <w:rFonts w:hint="eastAsia"/>
                <w:sz w:val="21"/>
                <w:szCs w:val="21"/>
              </w:rPr>
              <w:t>49</w:t>
            </w:r>
            <w:r>
              <w:rPr>
                <w:rFonts w:hint="eastAsia"/>
                <w:sz w:val="21"/>
                <w:szCs w:val="21"/>
              </w:rPr>
              <w:t>条の</w:t>
            </w:r>
            <w:r>
              <w:rPr>
                <w:rFonts w:hint="eastAsia"/>
                <w:sz w:val="21"/>
                <w:szCs w:val="21"/>
              </w:rPr>
              <w:t>5</w:t>
            </w:r>
            <w:r>
              <w:rPr>
                <w:rFonts w:hint="eastAsia"/>
                <w:sz w:val="21"/>
                <w:szCs w:val="21"/>
              </w:rPr>
              <w:t xml:space="preserve">　義務教育学校の課程は、これを前期</w:t>
            </w:r>
            <w:r>
              <w:rPr>
                <w:rFonts w:hint="eastAsia"/>
                <w:sz w:val="21"/>
                <w:szCs w:val="21"/>
              </w:rPr>
              <w:t>6</w:t>
            </w:r>
            <w:r>
              <w:rPr>
                <w:rFonts w:hint="eastAsia"/>
                <w:sz w:val="21"/>
                <w:szCs w:val="21"/>
              </w:rPr>
              <w:t>年の前期課程及び後期</w:t>
            </w:r>
            <w:r>
              <w:rPr>
                <w:rFonts w:hint="eastAsia"/>
                <w:sz w:val="21"/>
                <w:szCs w:val="21"/>
              </w:rPr>
              <w:t>3</w:t>
            </w:r>
            <w:r w:rsidRPr="00B17ECA">
              <w:rPr>
                <w:rFonts w:hint="eastAsia"/>
                <w:sz w:val="21"/>
                <w:szCs w:val="21"/>
              </w:rPr>
              <w:t>年の後期課程に区分する。</w:t>
            </w:r>
          </w:p>
          <w:p w:rsidR="00B17ECA" w:rsidRDefault="00B17ECA" w:rsidP="00B17ECA">
            <w:pPr>
              <w:ind w:leftChars="165" w:left="456" w:hangingChars="68" w:hanging="138"/>
              <w:rPr>
                <w:sz w:val="21"/>
                <w:szCs w:val="21"/>
              </w:rPr>
            </w:pPr>
          </w:p>
          <w:p w:rsidR="00B17ECA" w:rsidRDefault="00B17ECA" w:rsidP="00B17ECA">
            <w:pPr>
              <w:rPr>
                <w:sz w:val="21"/>
                <w:szCs w:val="21"/>
              </w:rPr>
            </w:pPr>
            <w:r>
              <w:rPr>
                <w:rFonts w:hint="eastAsia"/>
                <w:sz w:val="21"/>
                <w:szCs w:val="21"/>
              </w:rPr>
              <w:t>【高等学校】</w:t>
            </w:r>
          </w:p>
          <w:p w:rsidR="00B17ECA" w:rsidRDefault="00B17ECA" w:rsidP="00B17ECA">
            <w:pPr>
              <w:ind w:leftChars="164" w:left="316"/>
              <w:rPr>
                <w:sz w:val="21"/>
                <w:szCs w:val="21"/>
              </w:rPr>
            </w:pPr>
            <w:r>
              <w:rPr>
                <w:rFonts w:hint="eastAsia"/>
                <w:sz w:val="21"/>
                <w:szCs w:val="21"/>
              </w:rPr>
              <w:t>（修業年限）</w:t>
            </w:r>
          </w:p>
          <w:p w:rsidR="00B17ECA" w:rsidRDefault="00B17ECA" w:rsidP="00B17ECA">
            <w:pPr>
              <w:ind w:leftChars="165" w:left="456" w:hangingChars="68" w:hanging="138"/>
              <w:rPr>
                <w:sz w:val="21"/>
                <w:szCs w:val="21"/>
              </w:rPr>
            </w:pPr>
            <w:r w:rsidRPr="00B17ECA">
              <w:rPr>
                <w:rFonts w:hint="eastAsia"/>
                <w:sz w:val="21"/>
                <w:szCs w:val="21"/>
              </w:rPr>
              <w:t>第</w:t>
            </w:r>
            <w:r>
              <w:rPr>
                <w:rFonts w:hint="eastAsia"/>
                <w:sz w:val="21"/>
                <w:szCs w:val="21"/>
              </w:rPr>
              <w:t>5</w:t>
            </w:r>
            <w:r>
              <w:rPr>
                <w:sz w:val="21"/>
                <w:szCs w:val="21"/>
              </w:rPr>
              <w:t>6</w:t>
            </w:r>
            <w:r w:rsidRPr="00B17ECA">
              <w:rPr>
                <w:rFonts w:hint="eastAsia"/>
                <w:sz w:val="21"/>
                <w:szCs w:val="21"/>
              </w:rPr>
              <w:t>条</w:t>
            </w:r>
            <w:r>
              <w:rPr>
                <w:rFonts w:hint="eastAsia"/>
                <w:sz w:val="21"/>
                <w:szCs w:val="21"/>
              </w:rPr>
              <w:t xml:space="preserve">　高等学校の修業年限は、全日制の課程については、</w:t>
            </w:r>
            <w:r>
              <w:rPr>
                <w:rFonts w:hint="eastAsia"/>
                <w:sz w:val="21"/>
                <w:szCs w:val="21"/>
              </w:rPr>
              <w:t>3</w:t>
            </w:r>
            <w:r>
              <w:rPr>
                <w:rFonts w:hint="eastAsia"/>
                <w:sz w:val="21"/>
                <w:szCs w:val="21"/>
              </w:rPr>
              <w:t>年とし、定時制の課程及び通信制の課程については、</w:t>
            </w:r>
            <w:r>
              <w:rPr>
                <w:rFonts w:hint="eastAsia"/>
                <w:sz w:val="21"/>
                <w:szCs w:val="21"/>
              </w:rPr>
              <w:t>3</w:t>
            </w:r>
            <w:r w:rsidRPr="00B17ECA">
              <w:rPr>
                <w:rFonts w:hint="eastAsia"/>
                <w:sz w:val="21"/>
                <w:szCs w:val="21"/>
              </w:rPr>
              <w:t>年以上とする。</w:t>
            </w:r>
          </w:p>
          <w:p w:rsidR="00B17ECA" w:rsidRDefault="00B17ECA" w:rsidP="00B17ECA">
            <w:pPr>
              <w:ind w:leftChars="165" w:left="456" w:hangingChars="68" w:hanging="138"/>
              <w:rPr>
                <w:sz w:val="21"/>
                <w:szCs w:val="21"/>
              </w:rPr>
            </w:pPr>
          </w:p>
          <w:p w:rsidR="00381BE7" w:rsidRDefault="00381BE7" w:rsidP="00381BE7">
            <w:pPr>
              <w:rPr>
                <w:sz w:val="21"/>
                <w:szCs w:val="21"/>
              </w:rPr>
            </w:pPr>
            <w:r>
              <w:rPr>
                <w:rFonts w:hint="eastAsia"/>
                <w:sz w:val="21"/>
                <w:szCs w:val="21"/>
              </w:rPr>
              <w:t>【中等教育学校】</w:t>
            </w:r>
          </w:p>
          <w:p w:rsidR="002E5AB1" w:rsidRDefault="002E5AB1" w:rsidP="002E5AB1">
            <w:pPr>
              <w:ind w:leftChars="164" w:left="316"/>
              <w:rPr>
                <w:sz w:val="21"/>
                <w:szCs w:val="21"/>
              </w:rPr>
            </w:pPr>
            <w:r>
              <w:rPr>
                <w:rFonts w:hint="eastAsia"/>
                <w:sz w:val="21"/>
                <w:szCs w:val="21"/>
              </w:rPr>
              <w:t>（修業年限）</w:t>
            </w:r>
          </w:p>
          <w:p w:rsidR="00381BE7" w:rsidRPr="00381BE7" w:rsidRDefault="00381BE7" w:rsidP="00381BE7">
            <w:pPr>
              <w:ind w:leftChars="165" w:left="456" w:hangingChars="68" w:hanging="138"/>
              <w:rPr>
                <w:sz w:val="21"/>
                <w:szCs w:val="21"/>
              </w:rPr>
            </w:pPr>
            <w:r w:rsidRPr="00381BE7">
              <w:rPr>
                <w:rFonts w:hint="eastAsia"/>
                <w:sz w:val="21"/>
                <w:szCs w:val="21"/>
              </w:rPr>
              <w:t>第</w:t>
            </w:r>
            <w:r w:rsidR="002E29A7">
              <w:rPr>
                <w:rFonts w:hint="eastAsia"/>
                <w:sz w:val="21"/>
                <w:szCs w:val="21"/>
              </w:rPr>
              <w:t>6</w:t>
            </w:r>
            <w:r w:rsidR="002E29A7">
              <w:rPr>
                <w:sz w:val="21"/>
                <w:szCs w:val="21"/>
              </w:rPr>
              <w:t>5</w:t>
            </w:r>
            <w:r w:rsidRPr="00381BE7">
              <w:rPr>
                <w:rFonts w:hint="eastAsia"/>
                <w:sz w:val="21"/>
                <w:szCs w:val="21"/>
              </w:rPr>
              <w:t>条　中等教育学校の修業年限は、</w:t>
            </w:r>
            <w:r w:rsidR="002E29A7">
              <w:rPr>
                <w:rFonts w:hint="eastAsia"/>
                <w:sz w:val="21"/>
                <w:szCs w:val="21"/>
              </w:rPr>
              <w:t>6</w:t>
            </w:r>
            <w:r w:rsidRPr="00381BE7">
              <w:rPr>
                <w:rFonts w:hint="eastAsia"/>
                <w:sz w:val="21"/>
                <w:szCs w:val="21"/>
              </w:rPr>
              <w:t>年とする。</w:t>
            </w:r>
            <w:r w:rsidRPr="00381BE7">
              <w:rPr>
                <w:rFonts w:hint="eastAsia"/>
                <w:sz w:val="21"/>
                <w:szCs w:val="21"/>
              </w:rPr>
              <w:t xml:space="preserve"> </w:t>
            </w:r>
          </w:p>
          <w:p w:rsidR="00381BE7" w:rsidRPr="002E29A7" w:rsidRDefault="002E29A7" w:rsidP="002E29A7">
            <w:pPr>
              <w:ind w:leftChars="165" w:left="456" w:hangingChars="68" w:hanging="138"/>
              <w:rPr>
                <w:sz w:val="21"/>
                <w:szCs w:val="21"/>
              </w:rPr>
            </w:pPr>
            <w:r>
              <w:rPr>
                <w:rFonts w:hint="eastAsia"/>
                <w:sz w:val="21"/>
                <w:szCs w:val="21"/>
              </w:rPr>
              <w:t>（課程）</w:t>
            </w:r>
          </w:p>
          <w:p w:rsidR="00381BE7" w:rsidRDefault="002E29A7" w:rsidP="00381BE7">
            <w:pPr>
              <w:ind w:leftChars="165" w:left="456" w:hangingChars="68" w:hanging="138"/>
              <w:rPr>
                <w:sz w:val="21"/>
                <w:szCs w:val="21"/>
              </w:rPr>
            </w:pPr>
            <w:r>
              <w:rPr>
                <w:rFonts w:hint="eastAsia"/>
                <w:sz w:val="21"/>
                <w:szCs w:val="21"/>
              </w:rPr>
              <w:t>第</w:t>
            </w:r>
            <w:r>
              <w:rPr>
                <w:rFonts w:hint="eastAsia"/>
                <w:sz w:val="21"/>
                <w:szCs w:val="21"/>
              </w:rPr>
              <w:t>66</w:t>
            </w:r>
            <w:r w:rsidR="00381BE7" w:rsidRPr="00381BE7">
              <w:rPr>
                <w:rFonts w:hint="eastAsia"/>
                <w:sz w:val="21"/>
                <w:szCs w:val="21"/>
              </w:rPr>
              <w:t>条</w:t>
            </w:r>
            <w:r>
              <w:rPr>
                <w:rFonts w:hint="eastAsia"/>
                <w:sz w:val="21"/>
                <w:szCs w:val="21"/>
              </w:rPr>
              <w:t xml:space="preserve">　中等教育学校の課程は、これを前期</w:t>
            </w:r>
            <w:r>
              <w:rPr>
                <w:rFonts w:hint="eastAsia"/>
                <w:sz w:val="21"/>
                <w:szCs w:val="21"/>
              </w:rPr>
              <w:t>3</w:t>
            </w:r>
            <w:r>
              <w:rPr>
                <w:rFonts w:hint="eastAsia"/>
                <w:sz w:val="21"/>
                <w:szCs w:val="21"/>
              </w:rPr>
              <w:t>年の前期課程及び後期</w:t>
            </w:r>
            <w:r>
              <w:rPr>
                <w:rFonts w:hint="eastAsia"/>
                <w:sz w:val="21"/>
                <w:szCs w:val="21"/>
              </w:rPr>
              <w:t>3</w:t>
            </w:r>
            <w:r w:rsidR="00381BE7" w:rsidRPr="00381BE7">
              <w:rPr>
                <w:rFonts w:hint="eastAsia"/>
                <w:sz w:val="21"/>
                <w:szCs w:val="21"/>
              </w:rPr>
              <w:t>年の後期課程に区分する。</w:t>
            </w:r>
          </w:p>
          <w:p w:rsidR="002E29A7" w:rsidRDefault="002E29A7" w:rsidP="002E29A7">
            <w:pPr>
              <w:rPr>
                <w:sz w:val="21"/>
                <w:szCs w:val="21"/>
              </w:rPr>
            </w:pPr>
          </w:p>
          <w:p w:rsidR="002E29A7" w:rsidRDefault="002E29A7" w:rsidP="002E29A7">
            <w:pPr>
              <w:rPr>
                <w:sz w:val="21"/>
                <w:szCs w:val="21"/>
              </w:rPr>
            </w:pPr>
            <w:r>
              <w:rPr>
                <w:rFonts w:hint="eastAsia"/>
                <w:sz w:val="21"/>
                <w:szCs w:val="21"/>
              </w:rPr>
              <w:t>【特別支援学校】</w:t>
            </w:r>
          </w:p>
          <w:p w:rsidR="002E29A7" w:rsidRDefault="002E29A7" w:rsidP="002E29A7">
            <w:pPr>
              <w:ind w:leftChars="164" w:left="316"/>
              <w:rPr>
                <w:sz w:val="21"/>
                <w:szCs w:val="21"/>
              </w:rPr>
            </w:pPr>
            <w:r>
              <w:rPr>
                <w:rFonts w:hint="eastAsia"/>
                <w:sz w:val="21"/>
                <w:szCs w:val="21"/>
              </w:rPr>
              <w:t>（特別支援学校の目的）</w:t>
            </w:r>
          </w:p>
          <w:p w:rsidR="002E29A7" w:rsidRDefault="002E29A7" w:rsidP="002E29A7">
            <w:pPr>
              <w:ind w:leftChars="165" w:left="456" w:hangingChars="68" w:hanging="138"/>
              <w:rPr>
                <w:sz w:val="21"/>
                <w:szCs w:val="21"/>
              </w:rPr>
            </w:pPr>
            <w:r>
              <w:rPr>
                <w:rFonts w:hint="eastAsia"/>
                <w:sz w:val="21"/>
                <w:szCs w:val="21"/>
              </w:rPr>
              <w:t>第</w:t>
            </w:r>
            <w:r>
              <w:rPr>
                <w:rFonts w:hint="eastAsia"/>
                <w:sz w:val="21"/>
                <w:szCs w:val="21"/>
              </w:rPr>
              <w:t>72</w:t>
            </w:r>
            <w:r w:rsidRPr="002E29A7">
              <w:rPr>
                <w:rFonts w:hint="eastAsia"/>
                <w:sz w:val="21"/>
                <w:szCs w:val="21"/>
              </w:rPr>
              <w:t>条　特別支援学校は、視覚障害者、聴覚障害者、知的障害者、肢体不自由者又は病弱者（身体虚弱者を含む。以下同じ。）に対して、幼稚園、小学校、中学校又は高等学校に準ずる教育を施すとともに、障害による学習上又は生活上の困難を克服し自立を図るために必要な知識技能を授けることを目的とする。</w:t>
            </w:r>
          </w:p>
          <w:p w:rsidR="002E29A7" w:rsidRDefault="002E29A7" w:rsidP="002E29A7">
            <w:pPr>
              <w:ind w:leftChars="165" w:left="456" w:hangingChars="68" w:hanging="138"/>
              <w:rPr>
                <w:sz w:val="21"/>
                <w:szCs w:val="21"/>
              </w:rPr>
            </w:pPr>
          </w:p>
          <w:p w:rsidR="002E29A7" w:rsidRDefault="002E29A7" w:rsidP="002E29A7">
            <w:pPr>
              <w:ind w:leftChars="165" w:left="456" w:hangingChars="68" w:hanging="138"/>
              <w:rPr>
                <w:sz w:val="21"/>
                <w:szCs w:val="21"/>
              </w:rPr>
            </w:pPr>
            <w:r>
              <w:rPr>
                <w:rFonts w:hint="eastAsia"/>
                <w:sz w:val="21"/>
                <w:szCs w:val="21"/>
              </w:rPr>
              <w:t>（小学部・中学部の設置義務と幼稚部・高等部）</w:t>
            </w:r>
          </w:p>
          <w:p w:rsidR="002E29A7" w:rsidRDefault="002E29A7" w:rsidP="002E29A7">
            <w:pPr>
              <w:ind w:leftChars="165" w:left="456" w:hangingChars="68" w:hanging="138"/>
              <w:rPr>
                <w:sz w:val="21"/>
                <w:szCs w:val="21"/>
              </w:rPr>
            </w:pPr>
            <w:r w:rsidRPr="002E29A7">
              <w:rPr>
                <w:rFonts w:hint="eastAsia"/>
                <w:sz w:val="21"/>
                <w:szCs w:val="21"/>
              </w:rPr>
              <w:t>第</w:t>
            </w:r>
            <w:r>
              <w:rPr>
                <w:rFonts w:hint="eastAsia"/>
                <w:sz w:val="21"/>
                <w:szCs w:val="21"/>
              </w:rPr>
              <w:t>7</w:t>
            </w:r>
            <w:r>
              <w:rPr>
                <w:sz w:val="21"/>
                <w:szCs w:val="21"/>
              </w:rPr>
              <w:t>6</w:t>
            </w:r>
            <w:r w:rsidRPr="002E29A7">
              <w:rPr>
                <w:rFonts w:hint="eastAsia"/>
                <w:sz w:val="21"/>
                <w:szCs w:val="21"/>
              </w:rPr>
              <w:t>条　特別支援学校には、小学部及び中学部を置かなければならない。ただし、特別の必要のある場合においては、そのいずれかのみを置くことができる。</w:t>
            </w:r>
            <w:r w:rsidRPr="002E29A7">
              <w:rPr>
                <w:rFonts w:hint="eastAsia"/>
                <w:sz w:val="21"/>
                <w:szCs w:val="21"/>
              </w:rPr>
              <w:t xml:space="preserve"> </w:t>
            </w:r>
          </w:p>
          <w:p w:rsidR="002E29A7" w:rsidRDefault="002E29A7" w:rsidP="002E29A7">
            <w:pPr>
              <w:ind w:leftChars="165" w:left="456" w:hangingChars="68" w:hanging="138"/>
              <w:rPr>
                <w:sz w:val="21"/>
                <w:szCs w:val="21"/>
              </w:rPr>
            </w:pPr>
            <w:r>
              <w:rPr>
                <w:rFonts w:hint="eastAsia"/>
                <w:sz w:val="21"/>
                <w:szCs w:val="21"/>
              </w:rPr>
              <w:t>②</w:t>
            </w:r>
            <w:r w:rsidRPr="002E29A7">
              <w:rPr>
                <w:rFonts w:hint="eastAsia"/>
                <w:sz w:val="21"/>
                <w:szCs w:val="21"/>
              </w:rPr>
              <w:t xml:space="preserve">　特別支援学校には、小学部及び中学部のほか、幼稚部又は高等部を置くことができ、また、特別の必要のある場合においては、前項の規定にかかわらず、小学部及び中学部を置かないで幼稚部又は高等部のみを置くことができる。</w:t>
            </w:r>
          </w:p>
          <w:p w:rsidR="002E29A7" w:rsidRDefault="002E29A7" w:rsidP="002E29A7">
            <w:pPr>
              <w:ind w:leftChars="165" w:left="456" w:hangingChars="68" w:hanging="138"/>
              <w:rPr>
                <w:sz w:val="21"/>
                <w:szCs w:val="21"/>
              </w:rPr>
            </w:pPr>
          </w:p>
          <w:p w:rsidR="00C14AD3" w:rsidRDefault="00C14AD3" w:rsidP="00C14AD3">
            <w:pPr>
              <w:ind w:leftChars="165" w:left="456" w:hangingChars="68" w:hanging="138"/>
              <w:rPr>
                <w:sz w:val="21"/>
                <w:szCs w:val="21"/>
              </w:rPr>
            </w:pPr>
            <w:r>
              <w:rPr>
                <w:rFonts w:hint="eastAsia"/>
                <w:sz w:val="21"/>
                <w:szCs w:val="21"/>
              </w:rPr>
              <w:t>（特別支援学級）</w:t>
            </w:r>
          </w:p>
          <w:p w:rsidR="00C14AD3" w:rsidRPr="00C14AD3" w:rsidRDefault="00C14AD3" w:rsidP="00C14AD3">
            <w:pPr>
              <w:ind w:leftChars="165" w:left="456" w:hangingChars="68" w:hanging="138"/>
              <w:rPr>
                <w:sz w:val="21"/>
                <w:szCs w:val="21"/>
              </w:rPr>
            </w:pPr>
            <w:r w:rsidRPr="00C14AD3">
              <w:rPr>
                <w:rFonts w:hint="eastAsia"/>
                <w:sz w:val="21"/>
                <w:szCs w:val="21"/>
              </w:rPr>
              <w:t>第</w:t>
            </w:r>
            <w:r>
              <w:rPr>
                <w:rFonts w:hint="eastAsia"/>
                <w:sz w:val="21"/>
                <w:szCs w:val="21"/>
              </w:rPr>
              <w:t>8</w:t>
            </w:r>
            <w:r>
              <w:rPr>
                <w:sz w:val="21"/>
                <w:szCs w:val="21"/>
              </w:rPr>
              <w:t>1</w:t>
            </w:r>
            <w:r w:rsidRPr="00C14AD3">
              <w:rPr>
                <w:rFonts w:hint="eastAsia"/>
                <w:sz w:val="21"/>
                <w:szCs w:val="21"/>
              </w:rPr>
              <w:t>条　幼稚園、小学校、中学校、高等学校及び中等教育学校においては、次項各号のいずれかに該当する幼児、児童及び生徒その他教育上特別の支援を必要とする幼児、児童及び生徒に対し、文部科学大臣の定めるところにより、障害による学習上又は生活上の困難を克服するための教育を行うものとする。</w:t>
            </w:r>
            <w:r>
              <w:rPr>
                <w:rFonts w:hint="eastAsia"/>
                <w:sz w:val="21"/>
                <w:szCs w:val="21"/>
              </w:rPr>
              <w:t xml:space="preserve"> </w:t>
            </w:r>
          </w:p>
          <w:p w:rsidR="00C14AD3" w:rsidRPr="00C14AD3" w:rsidRDefault="00C14AD3" w:rsidP="00C14AD3">
            <w:pPr>
              <w:ind w:leftChars="165" w:left="456" w:hangingChars="68" w:hanging="138"/>
              <w:rPr>
                <w:sz w:val="21"/>
                <w:szCs w:val="21"/>
              </w:rPr>
            </w:pPr>
            <w:r>
              <w:rPr>
                <w:rFonts w:hint="eastAsia"/>
                <w:sz w:val="21"/>
                <w:szCs w:val="21"/>
              </w:rPr>
              <w:t>②</w:t>
            </w:r>
            <w:r w:rsidRPr="00C14AD3">
              <w:rPr>
                <w:rFonts w:hint="eastAsia"/>
                <w:sz w:val="21"/>
                <w:szCs w:val="21"/>
              </w:rPr>
              <w:t xml:space="preserve">　小学校、中学校、</w:t>
            </w:r>
            <w:r w:rsidR="00DD04DF">
              <w:rPr>
                <w:rFonts w:hint="eastAsia"/>
                <w:sz w:val="21"/>
                <w:szCs w:val="21"/>
              </w:rPr>
              <w:t>義務教育学校、</w:t>
            </w:r>
            <w:r w:rsidRPr="00C14AD3">
              <w:rPr>
                <w:rFonts w:hint="eastAsia"/>
                <w:sz w:val="21"/>
                <w:szCs w:val="21"/>
              </w:rPr>
              <w:t>高等学校及び中等教育学校には、次の各号のいずれかに該当する児童及び生徒のために、特別支援学級を置くことができる。</w:t>
            </w:r>
            <w:r w:rsidRPr="00C14AD3">
              <w:rPr>
                <w:rFonts w:hint="eastAsia"/>
                <w:sz w:val="21"/>
                <w:szCs w:val="21"/>
              </w:rPr>
              <w:t xml:space="preserve"> </w:t>
            </w:r>
          </w:p>
          <w:p w:rsidR="00C14AD3" w:rsidRDefault="00C14AD3" w:rsidP="00C14AD3">
            <w:pPr>
              <w:ind w:leftChars="236" w:left="455" w:firstLineChars="1" w:firstLine="2"/>
              <w:rPr>
                <w:sz w:val="21"/>
                <w:szCs w:val="21"/>
              </w:rPr>
            </w:pPr>
            <w:r w:rsidRPr="00C14AD3">
              <w:rPr>
                <w:rFonts w:hint="eastAsia"/>
                <w:sz w:val="21"/>
                <w:szCs w:val="21"/>
              </w:rPr>
              <w:lastRenderedPageBreak/>
              <w:t>一　知的障害者</w:t>
            </w:r>
            <w:r>
              <w:rPr>
                <w:rFonts w:hint="eastAsia"/>
                <w:sz w:val="21"/>
                <w:szCs w:val="21"/>
              </w:rPr>
              <w:t xml:space="preserve"> </w:t>
            </w:r>
          </w:p>
          <w:p w:rsidR="00C14AD3" w:rsidRDefault="00C14AD3" w:rsidP="00C14AD3">
            <w:pPr>
              <w:ind w:leftChars="236" w:left="455" w:firstLineChars="1" w:firstLine="2"/>
              <w:rPr>
                <w:sz w:val="21"/>
                <w:szCs w:val="21"/>
              </w:rPr>
            </w:pPr>
            <w:r w:rsidRPr="00C14AD3">
              <w:rPr>
                <w:rFonts w:hint="eastAsia"/>
                <w:sz w:val="21"/>
                <w:szCs w:val="21"/>
              </w:rPr>
              <w:t>二　肢体不自由者</w:t>
            </w:r>
            <w:r>
              <w:rPr>
                <w:rFonts w:hint="eastAsia"/>
                <w:sz w:val="21"/>
                <w:szCs w:val="21"/>
              </w:rPr>
              <w:t xml:space="preserve"> </w:t>
            </w:r>
          </w:p>
          <w:p w:rsidR="00C14AD3" w:rsidRDefault="00C14AD3" w:rsidP="00C14AD3">
            <w:pPr>
              <w:ind w:leftChars="236" w:left="455" w:firstLineChars="1" w:firstLine="2"/>
              <w:rPr>
                <w:sz w:val="21"/>
                <w:szCs w:val="21"/>
              </w:rPr>
            </w:pPr>
            <w:r w:rsidRPr="00C14AD3">
              <w:rPr>
                <w:rFonts w:hint="eastAsia"/>
                <w:sz w:val="21"/>
                <w:szCs w:val="21"/>
              </w:rPr>
              <w:t>三　身体虚弱者</w:t>
            </w:r>
            <w:r w:rsidRPr="00C14AD3">
              <w:rPr>
                <w:rFonts w:hint="eastAsia"/>
                <w:sz w:val="21"/>
                <w:szCs w:val="21"/>
              </w:rPr>
              <w:t xml:space="preserve"> </w:t>
            </w:r>
          </w:p>
          <w:p w:rsidR="00C14AD3" w:rsidRDefault="00C14AD3" w:rsidP="00C14AD3">
            <w:pPr>
              <w:ind w:leftChars="236" w:left="455" w:firstLineChars="1" w:firstLine="2"/>
              <w:rPr>
                <w:sz w:val="21"/>
                <w:szCs w:val="21"/>
              </w:rPr>
            </w:pPr>
            <w:r w:rsidRPr="00C14AD3">
              <w:rPr>
                <w:rFonts w:hint="eastAsia"/>
                <w:sz w:val="21"/>
                <w:szCs w:val="21"/>
              </w:rPr>
              <w:t>四　弱視者</w:t>
            </w:r>
            <w:r w:rsidRPr="00C14AD3">
              <w:rPr>
                <w:rFonts w:hint="eastAsia"/>
                <w:sz w:val="21"/>
                <w:szCs w:val="21"/>
              </w:rPr>
              <w:t xml:space="preserve"> </w:t>
            </w:r>
          </w:p>
          <w:p w:rsidR="00C14AD3" w:rsidRDefault="00C14AD3" w:rsidP="00C14AD3">
            <w:pPr>
              <w:ind w:leftChars="236" w:left="455" w:firstLineChars="1" w:firstLine="2"/>
              <w:rPr>
                <w:sz w:val="21"/>
                <w:szCs w:val="21"/>
              </w:rPr>
            </w:pPr>
            <w:r w:rsidRPr="00C14AD3">
              <w:rPr>
                <w:rFonts w:hint="eastAsia"/>
                <w:sz w:val="21"/>
                <w:szCs w:val="21"/>
              </w:rPr>
              <w:t>五　難聴者</w:t>
            </w:r>
            <w:r w:rsidRPr="00C14AD3">
              <w:rPr>
                <w:rFonts w:hint="eastAsia"/>
                <w:sz w:val="21"/>
                <w:szCs w:val="21"/>
              </w:rPr>
              <w:t xml:space="preserve"> </w:t>
            </w:r>
          </w:p>
          <w:p w:rsidR="00C14AD3" w:rsidRPr="00C14AD3" w:rsidRDefault="00C14AD3" w:rsidP="00C14AD3">
            <w:pPr>
              <w:ind w:leftChars="236" w:left="455" w:firstLineChars="1" w:firstLine="2"/>
              <w:rPr>
                <w:sz w:val="21"/>
                <w:szCs w:val="21"/>
              </w:rPr>
            </w:pPr>
            <w:r w:rsidRPr="00C14AD3">
              <w:rPr>
                <w:rFonts w:hint="eastAsia"/>
                <w:sz w:val="21"/>
                <w:szCs w:val="21"/>
              </w:rPr>
              <w:t>六　その他障害のある者で、特別支援学級において教育を行うことが適当なもの</w:t>
            </w:r>
            <w:r w:rsidRPr="00C14AD3">
              <w:rPr>
                <w:rFonts w:hint="eastAsia"/>
                <w:sz w:val="21"/>
                <w:szCs w:val="21"/>
              </w:rPr>
              <w:t xml:space="preserve"> </w:t>
            </w:r>
          </w:p>
          <w:p w:rsidR="006817B8" w:rsidRPr="00381BE7" w:rsidRDefault="00C14AD3" w:rsidP="006817B8">
            <w:pPr>
              <w:ind w:leftChars="165" w:left="456" w:hangingChars="68" w:hanging="138"/>
              <w:rPr>
                <w:sz w:val="21"/>
                <w:szCs w:val="21"/>
              </w:rPr>
            </w:pPr>
            <w:r>
              <w:rPr>
                <w:rFonts w:hint="eastAsia"/>
                <w:sz w:val="21"/>
                <w:szCs w:val="21"/>
              </w:rPr>
              <w:t>③</w:t>
            </w:r>
            <w:r w:rsidRPr="00C14AD3">
              <w:rPr>
                <w:rFonts w:hint="eastAsia"/>
                <w:sz w:val="21"/>
                <w:szCs w:val="21"/>
              </w:rPr>
              <w:t xml:space="preserve">　前項に規定する学校においては、疾病により療養中の児童及び生徒に対して、特別支援学級を設け、又は教員を派遣して、教育を行うことができる。</w:t>
            </w:r>
            <w:r w:rsidR="003C3565">
              <w:rPr>
                <w:rStyle w:val="ad"/>
                <w:sz w:val="21"/>
                <w:szCs w:val="21"/>
              </w:rPr>
              <w:footnoteReference w:id="4"/>
            </w:r>
          </w:p>
        </w:tc>
      </w:tr>
    </w:tbl>
    <w:p w:rsidR="00A52BBE" w:rsidRDefault="00A52BBE" w:rsidP="006817B8">
      <w:pPr>
        <w:rPr>
          <w:sz w:val="21"/>
          <w:szCs w:val="21"/>
        </w:rPr>
      </w:pPr>
    </w:p>
    <w:p w:rsidR="006817B8" w:rsidRDefault="006817B8" w:rsidP="006817B8">
      <w:pPr>
        <w:ind w:leftChars="147" w:left="283"/>
        <w:rPr>
          <w:sz w:val="21"/>
          <w:szCs w:val="21"/>
        </w:rPr>
      </w:pPr>
      <w:r>
        <w:rPr>
          <w:rFonts w:hint="eastAsia"/>
          <w:sz w:val="21"/>
          <w:szCs w:val="21"/>
        </w:rPr>
        <w:t>★もう</w:t>
      </w:r>
      <w:r>
        <w:rPr>
          <w:rFonts w:hint="eastAsia"/>
          <w:sz w:val="21"/>
          <w:szCs w:val="21"/>
        </w:rPr>
        <w:t>1</w:t>
      </w:r>
      <w:r>
        <w:rPr>
          <w:rFonts w:hint="eastAsia"/>
          <w:sz w:val="21"/>
          <w:szCs w:val="21"/>
        </w:rPr>
        <w:t>つ参考</w:t>
      </w:r>
    </w:p>
    <w:p w:rsidR="006817B8" w:rsidRDefault="006817B8" w:rsidP="006817B8">
      <w:pPr>
        <w:ind w:leftChars="220" w:left="424"/>
        <w:rPr>
          <w:sz w:val="21"/>
          <w:szCs w:val="21"/>
        </w:rPr>
      </w:pPr>
      <w:r>
        <w:rPr>
          <w:rFonts w:hint="eastAsia"/>
          <w:sz w:val="21"/>
          <w:szCs w:val="21"/>
        </w:rPr>
        <w:t>【大学】（</w:t>
      </w:r>
      <w:r>
        <w:rPr>
          <w:rFonts w:hint="eastAsia"/>
          <w:sz w:val="21"/>
          <w:szCs w:val="21"/>
        </w:rPr>
        <w:t>4</w:t>
      </w:r>
      <w:r>
        <w:rPr>
          <w:rFonts w:hint="eastAsia"/>
          <w:sz w:val="21"/>
          <w:szCs w:val="21"/>
        </w:rPr>
        <w:t>年制）</w:t>
      </w:r>
    </w:p>
    <w:p w:rsidR="00255884" w:rsidRDefault="00255884" w:rsidP="006817B8">
      <w:pPr>
        <w:ind w:leftChars="367" w:left="707"/>
        <w:rPr>
          <w:sz w:val="21"/>
          <w:szCs w:val="21"/>
        </w:rPr>
      </w:pPr>
      <w:r>
        <w:rPr>
          <w:rFonts w:hint="eastAsia"/>
          <w:sz w:val="21"/>
          <w:szCs w:val="21"/>
        </w:rPr>
        <w:t>⇒学校教育法</w:t>
      </w:r>
    </w:p>
    <w:p w:rsidR="006817B8" w:rsidRDefault="006817B8" w:rsidP="006817B8">
      <w:pPr>
        <w:ind w:leftChars="367" w:left="707"/>
        <w:rPr>
          <w:sz w:val="21"/>
          <w:szCs w:val="21"/>
        </w:rPr>
      </w:pPr>
      <w:r>
        <w:rPr>
          <w:rFonts w:hint="eastAsia"/>
          <w:sz w:val="21"/>
          <w:szCs w:val="21"/>
        </w:rPr>
        <w:t>（修業年限）</w:t>
      </w:r>
    </w:p>
    <w:p w:rsidR="006817B8" w:rsidRDefault="006817B8" w:rsidP="006817B8">
      <w:pPr>
        <w:ind w:leftChars="368" w:left="849" w:hangingChars="69" w:hanging="140"/>
        <w:rPr>
          <w:sz w:val="21"/>
          <w:szCs w:val="21"/>
        </w:rPr>
      </w:pPr>
      <w:r>
        <w:rPr>
          <w:rFonts w:hint="eastAsia"/>
          <w:sz w:val="21"/>
          <w:szCs w:val="21"/>
        </w:rPr>
        <w:t>第</w:t>
      </w:r>
      <w:r>
        <w:rPr>
          <w:rFonts w:hint="eastAsia"/>
          <w:sz w:val="21"/>
          <w:szCs w:val="21"/>
        </w:rPr>
        <w:t>87</w:t>
      </w:r>
      <w:r w:rsidRPr="006817B8">
        <w:rPr>
          <w:rFonts w:hint="eastAsia"/>
          <w:sz w:val="21"/>
          <w:szCs w:val="21"/>
        </w:rPr>
        <w:t>条　大学の修業年限は、</w:t>
      </w:r>
      <w:r>
        <w:rPr>
          <w:rFonts w:hint="eastAsia"/>
          <w:sz w:val="21"/>
          <w:szCs w:val="21"/>
        </w:rPr>
        <w:t>4</w:t>
      </w:r>
      <w:r w:rsidRPr="006817B8">
        <w:rPr>
          <w:rFonts w:hint="eastAsia"/>
          <w:sz w:val="21"/>
          <w:szCs w:val="21"/>
        </w:rPr>
        <w:t>年とする。</w:t>
      </w:r>
      <w:r>
        <w:rPr>
          <w:rFonts w:hint="eastAsia"/>
          <w:sz w:val="21"/>
          <w:szCs w:val="21"/>
        </w:rPr>
        <w:t>《以降略》</w:t>
      </w:r>
    </w:p>
    <w:p w:rsidR="006817B8" w:rsidRDefault="006817B8" w:rsidP="006817B8">
      <w:pPr>
        <w:ind w:leftChars="165" w:left="458" w:hangingChars="69" w:hanging="140"/>
        <w:rPr>
          <w:sz w:val="21"/>
          <w:szCs w:val="21"/>
        </w:rPr>
      </w:pPr>
    </w:p>
    <w:p w:rsidR="006817B8" w:rsidRDefault="006817B8" w:rsidP="006817B8">
      <w:pPr>
        <w:ind w:leftChars="351" w:left="707" w:hangingChars="15" w:hanging="30"/>
        <w:rPr>
          <w:sz w:val="21"/>
          <w:szCs w:val="21"/>
        </w:rPr>
      </w:pPr>
      <w:r>
        <w:rPr>
          <w:rFonts w:hint="eastAsia"/>
          <w:sz w:val="21"/>
          <w:szCs w:val="21"/>
        </w:rPr>
        <w:t>⇒大学設置基準</w:t>
      </w:r>
    </w:p>
    <w:p w:rsidR="006817B8" w:rsidRPr="006817B8" w:rsidRDefault="006817B8" w:rsidP="006817B8">
      <w:pPr>
        <w:ind w:leftChars="440" w:left="848" w:firstLine="2"/>
        <w:rPr>
          <w:sz w:val="21"/>
          <w:szCs w:val="21"/>
        </w:rPr>
      </w:pPr>
      <w:r w:rsidRPr="006817B8">
        <w:rPr>
          <w:rFonts w:hint="eastAsia"/>
          <w:sz w:val="21"/>
          <w:szCs w:val="21"/>
        </w:rPr>
        <w:t>（卒業の要件）</w:t>
      </w:r>
      <w:r w:rsidRPr="006817B8">
        <w:rPr>
          <w:rFonts w:hint="eastAsia"/>
          <w:sz w:val="21"/>
          <w:szCs w:val="21"/>
        </w:rPr>
        <w:t xml:space="preserve"> </w:t>
      </w:r>
    </w:p>
    <w:p w:rsidR="006817B8" w:rsidRDefault="006817B8" w:rsidP="006817B8">
      <w:pPr>
        <w:ind w:leftChars="440" w:left="848"/>
        <w:rPr>
          <w:sz w:val="21"/>
          <w:szCs w:val="21"/>
        </w:rPr>
      </w:pPr>
      <w:r w:rsidRPr="006817B8">
        <w:rPr>
          <w:rFonts w:hint="eastAsia"/>
          <w:sz w:val="21"/>
          <w:szCs w:val="21"/>
        </w:rPr>
        <w:t>第</w:t>
      </w:r>
      <w:r>
        <w:rPr>
          <w:rFonts w:hint="eastAsia"/>
          <w:sz w:val="21"/>
          <w:szCs w:val="21"/>
        </w:rPr>
        <w:t>3</w:t>
      </w:r>
      <w:r>
        <w:rPr>
          <w:sz w:val="21"/>
          <w:szCs w:val="21"/>
        </w:rPr>
        <w:t>2</w:t>
      </w:r>
      <w:r w:rsidRPr="006817B8">
        <w:rPr>
          <w:rFonts w:hint="eastAsia"/>
          <w:sz w:val="21"/>
          <w:szCs w:val="21"/>
        </w:rPr>
        <w:t>条</w:t>
      </w:r>
      <w:r>
        <w:rPr>
          <w:rFonts w:hint="eastAsia"/>
          <w:sz w:val="21"/>
          <w:szCs w:val="21"/>
        </w:rPr>
        <w:t xml:space="preserve">　卒業の要件は、大学に</w:t>
      </w:r>
      <w:r>
        <w:rPr>
          <w:rFonts w:hint="eastAsia"/>
          <w:sz w:val="21"/>
          <w:szCs w:val="21"/>
        </w:rPr>
        <w:t>4</w:t>
      </w:r>
      <w:r>
        <w:rPr>
          <w:rFonts w:hint="eastAsia"/>
          <w:sz w:val="21"/>
          <w:szCs w:val="21"/>
        </w:rPr>
        <w:t>年以上在学し、</w:t>
      </w:r>
      <w:r>
        <w:rPr>
          <w:rFonts w:hint="eastAsia"/>
          <w:sz w:val="21"/>
          <w:szCs w:val="21"/>
        </w:rPr>
        <w:t>12</w:t>
      </w:r>
      <w:r>
        <w:rPr>
          <w:sz w:val="21"/>
          <w:szCs w:val="21"/>
        </w:rPr>
        <w:t>4</w:t>
      </w:r>
      <w:r w:rsidRPr="006817B8">
        <w:rPr>
          <w:rFonts w:hint="eastAsia"/>
          <w:sz w:val="21"/>
          <w:szCs w:val="21"/>
        </w:rPr>
        <w:t>単位以上を修得することとする。</w:t>
      </w:r>
      <w:r>
        <w:rPr>
          <w:rFonts w:hint="eastAsia"/>
          <w:sz w:val="21"/>
          <w:szCs w:val="21"/>
        </w:rPr>
        <w:t>《以降略》</w:t>
      </w:r>
    </w:p>
    <w:p w:rsidR="006817B8" w:rsidRDefault="006817B8" w:rsidP="006817B8">
      <w:pPr>
        <w:ind w:leftChars="440" w:left="848"/>
        <w:rPr>
          <w:sz w:val="21"/>
          <w:szCs w:val="21"/>
        </w:rPr>
      </w:pPr>
      <w:r>
        <w:rPr>
          <w:rFonts w:hint="eastAsia"/>
          <w:sz w:val="21"/>
          <w:szCs w:val="21"/>
        </w:rPr>
        <w:t>⇒上限については定めがない。多くの大学では修業年限の</w:t>
      </w:r>
      <w:r>
        <w:rPr>
          <w:rFonts w:hint="eastAsia"/>
          <w:sz w:val="21"/>
          <w:szCs w:val="21"/>
        </w:rPr>
        <w:t>2</w:t>
      </w:r>
      <w:r>
        <w:rPr>
          <w:rFonts w:hint="eastAsia"/>
          <w:sz w:val="21"/>
          <w:szCs w:val="21"/>
        </w:rPr>
        <w:t>倍と学則で定めていることが多い。</w:t>
      </w:r>
    </w:p>
    <w:p w:rsidR="005E5D73" w:rsidRDefault="005E5D73" w:rsidP="006817B8">
      <w:pPr>
        <w:ind w:leftChars="440" w:left="848"/>
        <w:rPr>
          <w:sz w:val="21"/>
          <w:szCs w:val="21"/>
        </w:rPr>
      </w:pPr>
    </w:p>
    <w:p w:rsidR="005E5D73" w:rsidRDefault="005E5D73" w:rsidP="006817B8">
      <w:pPr>
        <w:ind w:leftChars="440" w:left="848"/>
        <w:rPr>
          <w:sz w:val="21"/>
          <w:szCs w:val="21"/>
        </w:rPr>
      </w:pPr>
      <w:r>
        <w:rPr>
          <w:rFonts w:hint="eastAsia"/>
          <w:sz w:val="21"/>
          <w:szCs w:val="21"/>
        </w:rPr>
        <w:t>参考）龍谷大学学則第</w:t>
      </w:r>
      <w:r>
        <w:rPr>
          <w:rFonts w:hint="eastAsia"/>
          <w:sz w:val="21"/>
          <w:szCs w:val="21"/>
        </w:rPr>
        <w:t>5</w:t>
      </w:r>
      <w:r>
        <w:rPr>
          <w:rFonts w:hint="eastAsia"/>
          <w:sz w:val="21"/>
          <w:szCs w:val="21"/>
        </w:rPr>
        <w:t>条</w:t>
      </w:r>
    </w:p>
    <w:p w:rsidR="005E5D73" w:rsidRPr="005E5D73" w:rsidRDefault="005E5D73" w:rsidP="005E5D73">
      <w:pPr>
        <w:ind w:leftChars="587" w:left="1131"/>
        <w:rPr>
          <w:sz w:val="21"/>
          <w:szCs w:val="21"/>
        </w:rPr>
      </w:pPr>
      <w:r w:rsidRPr="005E5D73">
        <w:rPr>
          <w:rFonts w:hint="eastAsia"/>
          <w:sz w:val="21"/>
          <w:szCs w:val="21"/>
        </w:rPr>
        <w:t>第</w:t>
      </w:r>
      <w:r w:rsidRPr="005E5D73">
        <w:rPr>
          <w:rFonts w:hint="eastAsia"/>
          <w:sz w:val="21"/>
          <w:szCs w:val="21"/>
        </w:rPr>
        <w:t>5</w:t>
      </w:r>
      <w:r w:rsidRPr="005E5D73">
        <w:rPr>
          <w:rFonts w:hint="eastAsia"/>
          <w:sz w:val="21"/>
          <w:szCs w:val="21"/>
        </w:rPr>
        <w:t>条　本学学部の修業年限は</w:t>
      </w:r>
      <w:r w:rsidRPr="005E5D73">
        <w:rPr>
          <w:rFonts w:hint="eastAsia"/>
          <w:sz w:val="21"/>
          <w:szCs w:val="21"/>
        </w:rPr>
        <w:t>4</w:t>
      </w:r>
      <w:r>
        <w:rPr>
          <w:rFonts w:hint="eastAsia"/>
          <w:sz w:val="21"/>
          <w:szCs w:val="21"/>
        </w:rPr>
        <w:t>年とし、</w:t>
      </w:r>
      <w:r w:rsidRPr="005E5D73">
        <w:rPr>
          <w:rFonts w:hint="eastAsia"/>
          <w:sz w:val="21"/>
          <w:szCs w:val="21"/>
        </w:rPr>
        <w:t>8</w:t>
      </w:r>
      <w:r w:rsidRPr="005E5D73">
        <w:rPr>
          <w:rFonts w:hint="eastAsia"/>
          <w:sz w:val="21"/>
          <w:szCs w:val="21"/>
        </w:rPr>
        <w:t>年を超えて在学することはできない。</w:t>
      </w:r>
    </w:p>
    <w:p w:rsidR="0044347B" w:rsidRDefault="0044347B" w:rsidP="0044347B">
      <w:pPr>
        <w:rPr>
          <w:sz w:val="21"/>
          <w:szCs w:val="21"/>
        </w:rPr>
      </w:pPr>
    </w:p>
    <w:p w:rsidR="0044347B" w:rsidRDefault="0044347B" w:rsidP="0044347B">
      <w:pPr>
        <w:ind w:leftChars="367" w:left="707"/>
        <w:rPr>
          <w:sz w:val="21"/>
          <w:szCs w:val="21"/>
        </w:rPr>
      </w:pPr>
      <w:r>
        <w:rPr>
          <w:rFonts w:hint="eastAsia"/>
          <w:sz w:val="21"/>
          <w:szCs w:val="21"/>
        </w:rPr>
        <w:t>⇒学則で定めないといけないもの（学校教育法施行規則）</w:t>
      </w:r>
    </w:p>
    <w:p w:rsidR="0044347B" w:rsidRDefault="0044347B" w:rsidP="0044347B">
      <w:pPr>
        <w:ind w:leftChars="587" w:left="1131"/>
        <w:rPr>
          <w:sz w:val="21"/>
          <w:szCs w:val="21"/>
        </w:rPr>
      </w:pPr>
      <w:r>
        <w:rPr>
          <w:rFonts w:hint="eastAsia"/>
          <w:sz w:val="21"/>
          <w:szCs w:val="21"/>
        </w:rPr>
        <w:t>（学則の必要記載事項）</w:t>
      </w:r>
    </w:p>
    <w:p w:rsidR="0044347B" w:rsidRDefault="0044347B" w:rsidP="0044347B">
      <w:pPr>
        <w:ind w:leftChars="587" w:left="1131"/>
        <w:rPr>
          <w:sz w:val="21"/>
          <w:szCs w:val="21"/>
        </w:rPr>
      </w:pPr>
      <w:r w:rsidRPr="0044347B">
        <w:rPr>
          <w:rFonts w:hint="eastAsia"/>
          <w:sz w:val="21"/>
          <w:szCs w:val="21"/>
        </w:rPr>
        <w:t>第四条　前条の学則中には、少くとも、次の事項を記載しなければならない。</w:t>
      </w:r>
      <w:r w:rsidRPr="0044347B">
        <w:rPr>
          <w:rFonts w:hint="eastAsia"/>
          <w:sz w:val="21"/>
          <w:szCs w:val="21"/>
        </w:rPr>
        <w:t xml:space="preserve"> </w:t>
      </w:r>
    </w:p>
    <w:p w:rsidR="0044347B" w:rsidRDefault="0044347B" w:rsidP="0044347B">
      <w:pPr>
        <w:ind w:leftChars="587" w:left="1131"/>
        <w:rPr>
          <w:sz w:val="21"/>
          <w:szCs w:val="21"/>
        </w:rPr>
      </w:pPr>
      <w:r w:rsidRPr="0044347B">
        <w:rPr>
          <w:rFonts w:hint="eastAsia"/>
          <w:sz w:val="21"/>
          <w:szCs w:val="21"/>
        </w:rPr>
        <w:t>一　修業年限、学年、学期及び授業を行わない日（以下「休業日」という。）に関する事項</w:t>
      </w:r>
      <w:r w:rsidRPr="0044347B">
        <w:rPr>
          <w:rFonts w:hint="eastAsia"/>
          <w:sz w:val="21"/>
          <w:szCs w:val="21"/>
        </w:rPr>
        <w:t xml:space="preserve"> </w:t>
      </w:r>
    </w:p>
    <w:p w:rsidR="0044347B" w:rsidRDefault="0044347B" w:rsidP="0044347B">
      <w:pPr>
        <w:ind w:leftChars="587" w:left="1131"/>
        <w:rPr>
          <w:sz w:val="21"/>
          <w:szCs w:val="21"/>
        </w:rPr>
      </w:pPr>
      <w:r w:rsidRPr="0044347B">
        <w:rPr>
          <w:rFonts w:hint="eastAsia"/>
          <w:sz w:val="21"/>
          <w:szCs w:val="21"/>
        </w:rPr>
        <w:t>二</w:t>
      </w:r>
      <w:r>
        <w:rPr>
          <w:rFonts w:hint="eastAsia"/>
          <w:sz w:val="21"/>
          <w:szCs w:val="21"/>
        </w:rPr>
        <w:t xml:space="preserve">　</w:t>
      </w:r>
      <w:r w:rsidRPr="0044347B">
        <w:rPr>
          <w:rFonts w:hint="eastAsia"/>
          <w:sz w:val="21"/>
          <w:szCs w:val="21"/>
        </w:rPr>
        <w:t>部科及び課程の組織に関する事項</w:t>
      </w:r>
      <w:r w:rsidRPr="0044347B">
        <w:rPr>
          <w:rFonts w:hint="eastAsia"/>
          <w:sz w:val="21"/>
          <w:szCs w:val="21"/>
        </w:rPr>
        <w:t xml:space="preserve"> </w:t>
      </w:r>
    </w:p>
    <w:p w:rsidR="0044347B" w:rsidRDefault="0044347B" w:rsidP="0044347B">
      <w:pPr>
        <w:ind w:leftChars="587" w:left="1131"/>
        <w:rPr>
          <w:sz w:val="21"/>
          <w:szCs w:val="21"/>
        </w:rPr>
      </w:pPr>
      <w:r w:rsidRPr="0044347B">
        <w:rPr>
          <w:rFonts w:hint="eastAsia"/>
          <w:sz w:val="21"/>
          <w:szCs w:val="21"/>
        </w:rPr>
        <w:t>三　教育課程及び授業日時数に関する事項</w:t>
      </w:r>
      <w:r w:rsidRPr="0044347B">
        <w:rPr>
          <w:rFonts w:hint="eastAsia"/>
          <w:sz w:val="21"/>
          <w:szCs w:val="21"/>
        </w:rPr>
        <w:t xml:space="preserve"> </w:t>
      </w:r>
    </w:p>
    <w:p w:rsidR="0044347B" w:rsidRDefault="0044347B" w:rsidP="0044347B">
      <w:pPr>
        <w:ind w:leftChars="587" w:left="1131"/>
        <w:rPr>
          <w:sz w:val="21"/>
          <w:szCs w:val="21"/>
        </w:rPr>
      </w:pPr>
      <w:r w:rsidRPr="0044347B">
        <w:rPr>
          <w:rFonts w:hint="eastAsia"/>
          <w:sz w:val="21"/>
          <w:szCs w:val="21"/>
        </w:rPr>
        <w:t>四　学習の評価及び課程修了の認定に関する事項</w:t>
      </w:r>
      <w:r w:rsidRPr="0044347B">
        <w:rPr>
          <w:rFonts w:hint="eastAsia"/>
          <w:sz w:val="21"/>
          <w:szCs w:val="21"/>
        </w:rPr>
        <w:t xml:space="preserve"> </w:t>
      </w:r>
    </w:p>
    <w:p w:rsidR="0044347B" w:rsidRDefault="0044347B" w:rsidP="0044347B">
      <w:pPr>
        <w:ind w:leftChars="587" w:left="1131"/>
        <w:rPr>
          <w:sz w:val="21"/>
          <w:szCs w:val="21"/>
        </w:rPr>
      </w:pPr>
      <w:r w:rsidRPr="0044347B">
        <w:rPr>
          <w:rFonts w:hint="eastAsia"/>
          <w:sz w:val="21"/>
          <w:szCs w:val="21"/>
        </w:rPr>
        <w:t>五　収容定員及び職員組織に関する事項</w:t>
      </w:r>
      <w:r w:rsidRPr="0044347B">
        <w:rPr>
          <w:rFonts w:hint="eastAsia"/>
          <w:sz w:val="21"/>
          <w:szCs w:val="21"/>
        </w:rPr>
        <w:t xml:space="preserve"> </w:t>
      </w:r>
    </w:p>
    <w:p w:rsidR="0044347B" w:rsidRDefault="0044347B" w:rsidP="0044347B">
      <w:pPr>
        <w:ind w:leftChars="587" w:left="1131"/>
        <w:rPr>
          <w:sz w:val="21"/>
          <w:szCs w:val="21"/>
        </w:rPr>
      </w:pPr>
      <w:r w:rsidRPr="0044347B">
        <w:rPr>
          <w:rFonts w:hint="eastAsia"/>
          <w:sz w:val="21"/>
          <w:szCs w:val="21"/>
        </w:rPr>
        <w:t>六　入学、退学、転学、休学及び卒業に関する事項</w:t>
      </w:r>
      <w:r w:rsidRPr="0044347B">
        <w:rPr>
          <w:rFonts w:hint="eastAsia"/>
          <w:sz w:val="21"/>
          <w:szCs w:val="21"/>
        </w:rPr>
        <w:t xml:space="preserve"> </w:t>
      </w:r>
    </w:p>
    <w:p w:rsidR="0044347B" w:rsidRDefault="0044347B" w:rsidP="0044347B">
      <w:pPr>
        <w:ind w:leftChars="587" w:left="1131"/>
        <w:rPr>
          <w:sz w:val="21"/>
          <w:szCs w:val="21"/>
        </w:rPr>
      </w:pPr>
      <w:r w:rsidRPr="0044347B">
        <w:rPr>
          <w:rFonts w:hint="eastAsia"/>
          <w:sz w:val="21"/>
          <w:szCs w:val="21"/>
        </w:rPr>
        <w:t>七　授業料、入学料その他の費用徴収に関する事項</w:t>
      </w:r>
      <w:r w:rsidRPr="0044347B">
        <w:rPr>
          <w:rFonts w:hint="eastAsia"/>
          <w:sz w:val="21"/>
          <w:szCs w:val="21"/>
        </w:rPr>
        <w:t xml:space="preserve"> </w:t>
      </w:r>
    </w:p>
    <w:p w:rsidR="0044347B" w:rsidRDefault="0044347B" w:rsidP="0044347B">
      <w:pPr>
        <w:ind w:leftChars="587" w:left="1131"/>
        <w:rPr>
          <w:sz w:val="21"/>
          <w:szCs w:val="21"/>
        </w:rPr>
      </w:pPr>
      <w:r w:rsidRPr="0044347B">
        <w:rPr>
          <w:rFonts w:hint="eastAsia"/>
          <w:sz w:val="21"/>
          <w:szCs w:val="21"/>
        </w:rPr>
        <w:t>八　賞罰に関する事項</w:t>
      </w:r>
      <w:r w:rsidRPr="0044347B">
        <w:rPr>
          <w:rFonts w:hint="eastAsia"/>
          <w:sz w:val="21"/>
          <w:szCs w:val="21"/>
        </w:rPr>
        <w:t xml:space="preserve"> </w:t>
      </w:r>
    </w:p>
    <w:p w:rsidR="0044347B" w:rsidRDefault="0044347B" w:rsidP="0044347B">
      <w:pPr>
        <w:ind w:leftChars="587" w:left="1131"/>
        <w:rPr>
          <w:sz w:val="21"/>
          <w:szCs w:val="21"/>
        </w:rPr>
      </w:pPr>
      <w:r w:rsidRPr="0044347B">
        <w:rPr>
          <w:rFonts w:hint="eastAsia"/>
          <w:sz w:val="21"/>
          <w:szCs w:val="21"/>
        </w:rPr>
        <w:t>九　寄宿舎に関する事項</w:t>
      </w:r>
    </w:p>
    <w:p w:rsidR="0044347B" w:rsidRDefault="0044347B" w:rsidP="0044347B">
      <w:pPr>
        <w:ind w:leftChars="367" w:left="707"/>
        <w:rPr>
          <w:sz w:val="21"/>
          <w:szCs w:val="21"/>
        </w:rPr>
      </w:pPr>
    </w:p>
    <w:p w:rsidR="0044347B" w:rsidRDefault="0044347B" w:rsidP="0044347B">
      <w:pPr>
        <w:ind w:leftChars="73" w:left="141"/>
        <w:rPr>
          <w:sz w:val="21"/>
          <w:szCs w:val="21"/>
        </w:rPr>
      </w:pPr>
      <w:r>
        <w:rPr>
          <w:rFonts w:hint="eastAsia"/>
          <w:sz w:val="21"/>
          <w:szCs w:val="21"/>
        </w:rPr>
        <w:t>参考）</w:t>
      </w:r>
      <w:r w:rsidRPr="005A4FAD">
        <w:rPr>
          <w:rFonts w:hint="eastAsia"/>
          <w:sz w:val="21"/>
          <w:szCs w:val="21"/>
        </w:rPr>
        <w:t>就学前の子どもに関する教育、保育等の総合的な提供の推進に関する法律</w:t>
      </w:r>
      <w:r w:rsidR="00F2734E">
        <w:rPr>
          <w:rFonts w:hint="eastAsia"/>
          <w:sz w:val="21"/>
          <w:szCs w:val="21"/>
        </w:rPr>
        <w:t>（認定こども園法）</w:t>
      </w:r>
    </w:p>
    <w:tbl>
      <w:tblPr>
        <w:tblStyle w:val="a6"/>
        <w:tblW w:w="9468" w:type="dxa"/>
        <w:tblInd w:w="279" w:type="dxa"/>
        <w:tblLook w:val="04A0" w:firstRow="1" w:lastRow="0" w:firstColumn="1" w:lastColumn="0" w:noHBand="0" w:noVBand="1"/>
      </w:tblPr>
      <w:tblGrid>
        <w:gridCol w:w="9468"/>
      </w:tblGrid>
      <w:tr w:rsidR="0044347B" w:rsidTr="001A2E30">
        <w:tc>
          <w:tcPr>
            <w:tcW w:w="9468" w:type="dxa"/>
          </w:tcPr>
          <w:p w:rsidR="0044347B" w:rsidRPr="0044347B" w:rsidRDefault="0044347B" w:rsidP="0044347B">
            <w:pPr>
              <w:rPr>
                <w:sz w:val="21"/>
                <w:szCs w:val="21"/>
              </w:rPr>
            </w:pPr>
            <w:r w:rsidRPr="0044347B">
              <w:rPr>
                <w:rFonts w:hint="eastAsia"/>
                <w:sz w:val="21"/>
                <w:szCs w:val="21"/>
              </w:rPr>
              <w:t>（入園資格）</w:t>
            </w:r>
            <w:r w:rsidRPr="0044347B">
              <w:rPr>
                <w:rFonts w:hint="eastAsia"/>
                <w:sz w:val="21"/>
                <w:szCs w:val="21"/>
              </w:rPr>
              <w:t xml:space="preserve"> </w:t>
            </w:r>
          </w:p>
          <w:p w:rsidR="0044347B" w:rsidRDefault="0044347B" w:rsidP="0044347B">
            <w:pPr>
              <w:ind w:leftChars="18" w:left="173" w:hangingChars="68" w:hanging="138"/>
              <w:rPr>
                <w:sz w:val="21"/>
                <w:szCs w:val="21"/>
              </w:rPr>
            </w:pPr>
            <w:r w:rsidRPr="0044347B">
              <w:rPr>
                <w:rFonts w:hint="eastAsia"/>
                <w:sz w:val="21"/>
                <w:szCs w:val="21"/>
              </w:rPr>
              <w:t>第</w:t>
            </w:r>
            <w:r>
              <w:rPr>
                <w:rFonts w:hint="eastAsia"/>
                <w:sz w:val="21"/>
                <w:szCs w:val="21"/>
              </w:rPr>
              <w:t>1</w:t>
            </w:r>
            <w:r>
              <w:rPr>
                <w:sz w:val="21"/>
                <w:szCs w:val="21"/>
              </w:rPr>
              <w:t>1</w:t>
            </w:r>
            <w:r w:rsidR="005071D7">
              <w:rPr>
                <w:rFonts w:hint="eastAsia"/>
                <w:sz w:val="21"/>
                <w:szCs w:val="21"/>
              </w:rPr>
              <w:t>条　幼保連携型認定こども園に入園することのできる者は、満</w:t>
            </w:r>
            <w:r w:rsidR="005071D7">
              <w:rPr>
                <w:rFonts w:hint="eastAsia"/>
                <w:sz w:val="21"/>
                <w:szCs w:val="21"/>
              </w:rPr>
              <w:t>3</w:t>
            </w:r>
            <w:r w:rsidR="005071D7">
              <w:rPr>
                <w:rFonts w:hint="eastAsia"/>
                <w:sz w:val="21"/>
                <w:szCs w:val="21"/>
              </w:rPr>
              <w:t>歳以上の子ども及び満</w:t>
            </w:r>
            <w:r w:rsidR="005071D7">
              <w:rPr>
                <w:rFonts w:hint="eastAsia"/>
                <w:sz w:val="21"/>
                <w:szCs w:val="21"/>
              </w:rPr>
              <w:t>3</w:t>
            </w:r>
            <w:r w:rsidRPr="0044347B">
              <w:rPr>
                <w:rFonts w:hint="eastAsia"/>
                <w:sz w:val="21"/>
                <w:szCs w:val="21"/>
              </w:rPr>
              <w:t>歳未満の保育を必要とする子どもとする。</w:t>
            </w:r>
          </w:p>
        </w:tc>
      </w:tr>
    </w:tbl>
    <w:p w:rsidR="0044347B" w:rsidRDefault="0044347B" w:rsidP="0044347B">
      <w:pPr>
        <w:rPr>
          <w:sz w:val="21"/>
          <w:szCs w:val="21"/>
        </w:rPr>
      </w:pPr>
    </w:p>
    <w:p w:rsidR="00040010" w:rsidRDefault="00040010" w:rsidP="00040010">
      <w:pPr>
        <w:ind w:leftChars="74" w:left="283" w:hangingChars="69" w:hanging="140"/>
        <w:rPr>
          <w:sz w:val="21"/>
          <w:szCs w:val="21"/>
        </w:rPr>
      </w:pPr>
      <w:r>
        <w:rPr>
          <w:rFonts w:hint="eastAsia"/>
          <w:sz w:val="21"/>
          <w:szCs w:val="21"/>
        </w:rPr>
        <w:t>★認定こども園</w:t>
      </w:r>
      <w:r w:rsidRPr="00040010">
        <w:rPr>
          <w:rFonts w:hint="eastAsia"/>
          <w:sz w:val="21"/>
          <w:szCs w:val="21"/>
        </w:rPr>
        <w:t>（</w:t>
      </w:r>
      <w:r w:rsidRPr="00040010">
        <w:rPr>
          <w:sz w:val="21"/>
          <w:szCs w:val="21"/>
        </w:rPr>
        <w:t>内閣府</w:t>
      </w:r>
      <w:r w:rsidRPr="00040010">
        <w:rPr>
          <w:sz w:val="21"/>
          <w:szCs w:val="21"/>
        </w:rPr>
        <w:t xml:space="preserve"> </w:t>
      </w:r>
      <w:r w:rsidRPr="00040010">
        <w:rPr>
          <w:sz w:val="21"/>
          <w:szCs w:val="21"/>
        </w:rPr>
        <w:t>子ども・子育て本部</w:t>
      </w:r>
      <w:r w:rsidRPr="00040010">
        <w:rPr>
          <w:rFonts w:hint="eastAsia"/>
          <w:sz w:val="21"/>
          <w:szCs w:val="21"/>
        </w:rPr>
        <w:t>ウエブサイト</w:t>
      </w:r>
      <w:r w:rsidRPr="00927B46">
        <w:rPr>
          <w:rFonts w:hint="eastAsia"/>
          <w:szCs w:val="20"/>
        </w:rPr>
        <w:t>〈</w:t>
      </w:r>
      <w:r w:rsidRPr="00927B46">
        <w:rPr>
          <w:szCs w:val="20"/>
        </w:rPr>
        <w:t>http://www.youho.go.jp/gaiyo.html</w:t>
      </w:r>
      <w:r w:rsidRPr="00927B46">
        <w:rPr>
          <w:rFonts w:hint="eastAsia"/>
          <w:szCs w:val="20"/>
        </w:rPr>
        <w:t>〉</w:t>
      </w:r>
      <w:r w:rsidRPr="00040010">
        <w:rPr>
          <w:rFonts w:hint="eastAsia"/>
          <w:sz w:val="21"/>
          <w:szCs w:val="21"/>
        </w:rPr>
        <w:t>より）</w:t>
      </w:r>
    </w:p>
    <w:tbl>
      <w:tblPr>
        <w:tblStyle w:val="a6"/>
        <w:tblW w:w="0" w:type="auto"/>
        <w:tblInd w:w="283" w:type="dxa"/>
        <w:tblLook w:val="04A0" w:firstRow="1" w:lastRow="0" w:firstColumn="1" w:lastColumn="0" w:noHBand="0" w:noVBand="1"/>
      </w:tblPr>
      <w:tblGrid>
        <w:gridCol w:w="9464"/>
      </w:tblGrid>
      <w:tr w:rsidR="00040010" w:rsidTr="001A2E30">
        <w:tc>
          <w:tcPr>
            <w:tcW w:w="9464" w:type="dxa"/>
          </w:tcPr>
          <w:p w:rsidR="00040010" w:rsidRDefault="00040010" w:rsidP="00040010">
            <w:pPr>
              <w:rPr>
                <w:sz w:val="21"/>
                <w:szCs w:val="21"/>
              </w:rPr>
            </w:pPr>
            <w:r>
              <w:rPr>
                <w:rFonts w:hint="eastAsia"/>
                <w:sz w:val="21"/>
                <w:szCs w:val="21"/>
              </w:rPr>
              <w:t>教育・</w:t>
            </w:r>
            <w:r w:rsidRPr="00040010">
              <w:rPr>
                <w:rFonts w:hint="eastAsia"/>
                <w:sz w:val="21"/>
                <w:szCs w:val="21"/>
              </w:rPr>
              <w:t>保育を一体的に行う施設で､いわば幼稚園と保育所の両方の良さを併せ持っている施設</w:t>
            </w:r>
            <w:r>
              <w:rPr>
                <w:rFonts w:hint="eastAsia"/>
                <w:sz w:val="21"/>
                <w:szCs w:val="21"/>
              </w:rPr>
              <w:t>。</w:t>
            </w:r>
          </w:p>
          <w:p w:rsidR="00040010" w:rsidRDefault="00040010" w:rsidP="00040010">
            <w:pPr>
              <w:rPr>
                <w:sz w:val="21"/>
                <w:szCs w:val="21"/>
              </w:rPr>
            </w:pPr>
          </w:p>
          <w:p w:rsidR="00040010" w:rsidRDefault="00040010" w:rsidP="00040010">
            <w:pPr>
              <w:rPr>
                <w:sz w:val="21"/>
                <w:szCs w:val="21"/>
              </w:rPr>
            </w:pPr>
            <w:r>
              <w:rPr>
                <w:rFonts w:hint="eastAsia"/>
                <w:sz w:val="21"/>
                <w:szCs w:val="21"/>
              </w:rPr>
              <w:t>①幼保連携型</w:t>
            </w:r>
          </w:p>
          <w:p w:rsidR="00040010" w:rsidRDefault="00040010" w:rsidP="00040010">
            <w:pPr>
              <w:ind w:leftChars="88" w:left="170" w:firstLineChars="100" w:firstLine="203"/>
              <w:rPr>
                <w:sz w:val="21"/>
                <w:szCs w:val="21"/>
              </w:rPr>
            </w:pPr>
            <w:r w:rsidRPr="00040010">
              <w:rPr>
                <w:rFonts w:hint="eastAsia"/>
                <w:sz w:val="21"/>
                <w:szCs w:val="21"/>
              </w:rPr>
              <w:t>幼稚園的機能</w:t>
            </w:r>
            <w:r>
              <w:rPr>
                <w:rFonts w:hint="eastAsia"/>
                <w:sz w:val="21"/>
                <w:szCs w:val="21"/>
              </w:rPr>
              <w:t>と保育所的機能の両方の機能をあわせ持つ単一の施設として、</w:t>
            </w:r>
            <w:r w:rsidRPr="00040010">
              <w:rPr>
                <w:rFonts w:hint="eastAsia"/>
                <w:sz w:val="21"/>
                <w:szCs w:val="21"/>
              </w:rPr>
              <w:t>認定こども園としての機能を果たすタイプ</w:t>
            </w:r>
            <w:r>
              <w:rPr>
                <w:rFonts w:hint="eastAsia"/>
                <w:sz w:val="21"/>
                <w:szCs w:val="21"/>
              </w:rPr>
              <w:t>。</w:t>
            </w:r>
          </w:p>
          <w:p w:rsidR="00040010" w:rsidRDefault="00040010" w:rsidP="00040010">
            <w:pPr>
              <w:rPr>
                <w:sz w:val="21"/>
                <w:szCs w:val="21"/>
              </w:rPr>
            </w:pPr>
            <w:r>
              <w:rPr>
                <w:rFonts w:hint="eastAsia"/>
                <w:sz w:val="21"/>
                <w:szCs w:val="21"/>
              </w:rPr>
              <w:t>②幼稚園型</w:t>
            </w:r>
          </w:p>
          <w:p w:rsidR="00040010" w:rsidRDefault="00040010" w:rsidP="00040010">
            <w:pPr>
              <w:ind w:leftChars="88" w:left="170" w:firstLineChars="100" w:firstLine="203"/>
              <w:rPr>
                <w:sz w:val="21"/>
                <w:szCs w:val="21"/>
              </w:rPr>
            </w:pPr>
            <w:r w:rsidRPr="00040010">
              <w:rPr>
                <w:rFonts w:hint="eastAsia"/>
                <w:sz w:val="21"/>
                <w:szCs w:val="21"/>
              </w:rPr>
              <w:t>認可幼稚園が、保育が必要な子どものための保育時間を確保するなど、保育所的な機能を備えて認</w:t>
            </w:r>
            <w:r w:rsidRPr="00040010">
              <w:rPr>
                <w:rFonts w:hint="eastAsia"/>
                <w:sz w:val="21"/>
                <w:szCs w:val="21"/>
              </w:rPr>
              <w:lastRenderedPageBreak/>
              <w:t>定こども園としての機能を果たすタイプ</w:t>
            </w:r>
            <w:r>
              <w:rPr>
                <w:rFonts w:hint="eastAsia"/>
                <w:sz w:val="21"/>
                <w:szCs w:val="21"/>
              </w:rPr>
              <w:t>。</w:t>
            </w:r>
          </w:p>
          <w:p w:rsidR="00040010" w:rsidRDefault="00040010" w:rsidP="00040010">
            <w:pPr>
              <w:rPr>
                <w:sz w:val="21"/>
                <w:szCs w:val="21"/>
              </w:rPr>
            </w:pPr>
            <w:r>
              <w:rPr>
                <w:rFonts w:hint="eastAsia"/>
                <w:sz w:val="21"/>
                <w:szCs w:val="21"/>
              </w:rPr>
              <w:t>③保育所型</w:t>
            </w:r>
          </w:p>
          <w:p w:rsidR="00040010" w:rsidRDefault="00040010" w:rsidP="00040010">
            <w:pPr>
              <w:ind w:leftChars="88" w:left="170" w:firstLineChars="100" w:firstLine="203"/>
              <w:rPr>
                <w:sz w:val="21"/>
                <w:szCs w:val="21"/>
              </w:rPr>
            </w:pPr>
            <w:r w:rsidRPr="00040010">
              <w:rPr>
                <w:rFonts w:hint="eastAsia"/>
                <w:sz w:val="21"/>
                <w:szCs w:val="21"/>
              </w:rPr>
              <w:t>認可保育所が、保育が必要な子ども以外の子どもも受け入れるなど、幼稚園的な機能を備えることで認定こども園としての機能を果たすタイプ</w:t>
            </w:r>
            <w:r>
              <w:rPr>
                <w:rFonts w:hint="eastAsia"/>
                <w:sz w:val="21"/>
                <w:szCs w:val="21"/>
              </w:rPr>
              <w:t>。</w:t>
            </w:r>
          </w:p>
          <w:p w:rsidR="00040010" w:rsidRDefault="00040010" w:rsidP="00040010">
            <w:pPr>
              <w:rPr>
                <w:sz w:val="21"/>
                <w:szCs w:val="21"/>
              </w:rPr>
            </w:pPr>
            <w:r>
              <w:rPr>
                <w:rFonts w:hint="eastAsia"/>
                <w:sz w:val="21"/>
                <w:szCs w:val="21"/>
              </w:rPr>
              <w:t>④地方裁量型</w:t>
            </w:r>
          </w:p>
          <w:p w:rsidR="00040010" w:rsidRPr="00040010" w:rsidRDefault="00040010" w:rsidP="00040010">
            <w:pPr>
              <w:ind w:leftChars="88" w:left="170" w:firstLineChars="100" w:firstLine="203"/>
              <w:rPr>
                <w:sz w:val="21"/>
                <w:szCs w:val="21"/>
              </w:rPr>
            </w:pPr>
            <w:r w:rsidRPr="00040010">
              <w:rPr>
                <w:rFonts w:hint="eastAsia"/>
                <w:sz w:val="21"/>
                <w:szCs w:val="21"/>
              </w:rPr>
              <w:t>幼稚園・保育所いずれの認可もない地域の教育・保育施設が、認定こども園として必要な機能を果たすタイプ</w:t>
            </w:r>
            <w:r>
              <w:rPr>
                <w:rFonts w:hint="eastAsia"/>
                <w:sz w:val="21"/>
                <w:szCs w:val="21"/>
              </w:rPr>
              <w:t>。</w:t>
            </w:r>
          </w:p>
        </w:tc>
      </w:tr>
    </w:tbl>
    <w:p w:rsidR="00040010" w:rsidRDefault="00040010" w:rsidP="00A80809">
      <w:pPr>
        <w:widowControl/>
        <w:jc w:val="left"/>
        <w:rPr>
          <w:sz w:val="21"/>
          <w:szCs w:val="21"/>
        </w:rPr>
      </w:pPr>
    </w:p>
    <w:p w:rsidR="00637ADB" w:rsidRPr="00040010" w:rsidRDefault="00637ADB" w:rsidP="00A80809">
      <w:pPr>
        <w:widowControl/>
        <w:jc w:val="left"/>
        <w:rPr>
          <w:sz w:val="21"/>
          <w:szCs w:val="21"/>
        </w:rPr>
      </w:pPr>
    </w:p>
    <w:tbl>
      <w:tblPr>
        <w:tblStyle w:val="a6"/>
        <w:tblW w:w="9747" w:type="dxa"/>
        <w:tblLook w:val="04A0" w:firstRow="1" w:lastRow="0" w:firstColumn="1" w:lastColumn="0" w:noHBand="0" w:noVBand="1"/>
      </w:tblPr>
      <w:tblGrid>
        <w:gridCol w:w="9747"/>
      </w:tblGrid>
      <w:tr w:rsidR="00A80809" w:rsidTr="001A2E30">
        <w:tc>
          <w:tcPr>
            <w:tcW w:w="9747" w:type="dxa"/>
            <w:tcBorders>
              <w:top w:val="nil"/>
              <w:left w:val="nil"/>
              <w:right w:val="nil"/>
            </w:tcBorders>
          </w:tcPr>
          <w:p w:rsidR="00A80809" w:rsidRPr="00596D5E" w:rsidRDefault="00A80809" w:rsidP="00D42B23">
            <w:pPr>
              <w:rPr>
                <w:rFonts w:asciiTheme="majorEastAsia" w:eastAsiaTheme="majorEastAsia" w:hAnsiTheme="majorEastAsia"/>
                <w:sz w:val="21"/>
                <w:szCs w:val="21"/>
              </w:rPr>
            </w:pPr>
            <w:r w:rsidRPr="00163950">
              <w:rPr>
                <w:rFonts w:asciiTheme="majorEastAsia" w:eastAsiaTheme="majorEastAsia" w:hAnsiTheme="majorEastAsia" w:hint="eastAsia"/>
              </w:rPr>
              <w:t>２．教員免許状が必要な教育職員</w:t>
            </w:r>
          </w:p>
        </w:tc>
      </w:tr>
    </w:tbl>
    <w:p w:rsidR="00040010" w:rsidRDefault="00040010" w:rsidP="0044347B">
      <w:pPr>
        <w:rPr>
          <w:sz w:val="21"/>
          <w:szCs w:val="21"/>
        </w:rPr>
      </w:pPr>
    </w:p>
    <w:p w:rsidR="00A80809" w:rsidRDefault="00A80809" w:rsidP="00A80809">
      <w:pPr>
        <w:rPr>
          <w:sz w:val="21"/>
          <w:szCs w:val="21"/>
        </w:rPr>
      </w:pPr>
      <w:r>
        <w:rPr>
          <w:rFonts w:hint="eastAsia"/>
          <w:sz w:val="21"/>
          <w:szCs w:val="21"/>
        </w:rPr>
        <w:t>▼教育職員免許法</w:t>
      </w:r>
    </w:p>
    <w:tbl>
      <w:tblPr>
        <w:tblStyle w:val="a6"/>
        <w:tblW w:w="0" w:type="auto"/>
        <w:tblInd w:w="250" w:type="dxa"/>
        <w:tblLook w:val="04A0" w:firstRow="1" w:lastRow="0" w:firstColumn="1" w:lastColumn="0" w:noHBand="0" w:noVBand="1"/>
      </w:tblPr>
      <w:tblGrid>
        <w:gridCol w:w="9497"/>
      </w:tblGrid>
      <w:tr w:rsidR="00A80809" w:rsidTr="001A2E30">
        <w:tc>
          <w:tcPr>
            <w:tcW w:w="9497" w:type="dxa"/>
          </w:tcPr>
          <w:p w:rsidR="00A80809" w:rsidRPr="005A4FAD" w:rsidRDefault="00A80809" w:rsidP="00D42B23">
            <w:pPr>
              <w:rPr>
                <w:sz w:val="21"/>
                <w:szCs w:val="21"/>
              </w:rPr>
            </w:pPr>
            <w:r w:rsidRPr="005A4FAD">
              <w:rPr>
                <w:rFonts w:hint="eastAsia"/>
                <w:sz w:val="21"/>
                <w:szCs w:val="21"/>
              </w:rPr>
              <w:t>（定義）</w:t>
            </w:r>
            <w:r w:rsidRPr="005A4FAD">
              <w:rPr>
                <w:rFonts w:hint="eastAsia"/>
                <w:sz w:val="21"/>
                <w:szCs w:val="21"/>
              </w:rPr>
              <w:t xml:space="preserve"> </w:t>
            </w:r>
          </w:p>
          <w:p w:rsidR="00A80809" w:rsidRDefault="00A80809" w:rsidP="00D42B23">
            <w:pPr>
              <w:ind w:left="174" w:hangingChars="86" w:hanging="174"/>
              <w:rPr>
                <w:sz w:val="21"/>
                <w:szCs w:val="21"/>
              </w:rPr>
            </w:pPr>
            <w:r>
              <w:rPr>
                <w:rFonts w:hint="eastAsia"/>
                <w:sz w:val="21"/>
                <w:szCs w:val="21"/>
              </w:rPr>
              <w:t>第</w:t>
            </w:r>
            <w:r>
              <w:rPr>
                <w:rFonts w:hint="eastAsia"/>
                <w:sz w:val="21"/>
                <w:szCs w:val="21"/>
              </w:rPr>
              <w:t>2</w:t>
            </w:r>
            <w:r w:rsidRPr="005A4FAD">
              <w:rPr>
                <w:rFonts w:hint="eastAsia"/>
                <w:sz w:val="21"/>
                <w:szCs w:val="21"/>
              </w:rPr>
              <w:t>条</w:t>
            </w:r>
            <w:r>
              <w:rPr>
                <w:rFonts w:hint="eastAsia"/>
                <w:sz w:val="21"/>
                <w:szCs w:val="21"/>
              </w:rPr>
              <w:t xml:space="preserve">　この法律におい</w:t>
            </w:r>
            <w:r w:rsidRPr="00A80809">
              <w:rPr>
                <w:rFonts w:hint="eastAsia"/>
                <w:sz w:val="21"/>
                <w:szCs w:val="21"/>
              </w:rPr>
              <w:t>て「教育職員」とは、学校（学校教育法（昭和</w:t>
            </w:r>
            <w:r w:rsidRPr="00A80809">
              <w:rPr>
                <w:rFonts w:hint="eastAsia"/>
                <w:sz w:val="21"/>
                <w:szCs w:val="21"/>
              </w:rPr>
              <w:t>22</w:t>
            </w:r>
            <w:r w:rsidRPr="00A80809">
              <w:rPr>
                <w:rFonts w:hint="eastAsia"/>
                <w:sz w:val="21"/>
                <w:szCs w:val="21"/>
              </w:rPr>
              <w:t>年法律第</w:t>
            </w:r>
            <w:r w:rsidRPr="00A80809">
              <w:rPr>
                <w:rFonts w:hint="eastAsia"/>
                <w:sz w:val="21"/>
                <w:szCs w:val="21"/>
              </w:rPr>
              <w:t>26</w:t>
            </w:r>
            <w:r w:rsidRPr="00A80809">
              <w:rPr>
                <w:rFonts w:hint="eastAsia"/>
                <w:sz w:val="21"/>
                <w:szCs w:val="21"/>
              </w:rPr>
              <w:t>号）第</w:t>
            </w:r>
            <w:r w:rsidRPr="00A80809">
              <w:rPr>
                <w:rFonts w:hint="eastAsia"/>
                <w:sz w:val="21"/>
                <w:szCs w:val="21"/>
              </w:rPr>
              <w:t>1</w:t>
            </w:r>
            <w:r w:rsidRPr="00A80809">
              <w:rPr>
                <w:rFonts w:hint="eastAsia"/>
                <w:sz w:val="21"/>
                <w:szCs w:val="21"/>
              </w:rPr>
              <w:t>条に規定する幼稚園、小学校、中学校、義務教育学校、高等学校、中等教育学校及び特別支援学校（第</w:t>
            </w:r>
            <w:r w:rsidRPr="00A80809">
              <w:rPr>
                <w:rFonts w:hint="eastAsia"/>
                <w:sz w:val="21"/>
                <w:szCs w:val="21"/>
              </w:rPr>
              <w:t>3</w:t>
            </w:r>
            <w:r w:rsidRPr="00A80809">
              <w:rPr>
                <w:rFonts w:hint="eastAsia"/>
                <w:sz w:val="21"/>
                <w:szCs w:val="21"/>
              </w:rPr>
              <w:t>項において「第</w:t>
            </w:r>
            <w:r w:rsidRPr="00A80809">
              <w:rPr>
                <w:rFonts w:hint="eastAsia"/>
                <w:sz w:val="21"/>
                <w:szCs w:val="21"/>
              </w:rPr>
              <w:t>1</w:t>
            </w:r>
            <w:r w:rsidRPr="00A80809">
              <w:rPr>
                <w:rFonts w:hint="eastAsia"/>
                <w:sz w:val="21"/>
                <w:szCs w:val="21"/>
              </w:rPr>
              <w:t>条学校」という。）並びに就学前の子どもに関する教育、保育等の総合的な提供の推進に関する法律（平成</w:t>
            </w:r>
            <w:r w:rsidRPr="00A80809">
              <w:rPr>
                <w:rFonts w:hint="eastAsia"/>
                <w:sz w:val="21"/>
                <w:szCs w:val="21"/>
              </w:rPr>
              <w:t>18</w:t>
            </w:r>
            <w:r w:rsidRPr="00A80809">
              <w:rPr>
                <w:rFonts w:hint="eastAsia"/>
                <w:sz w:val="21"/>
                <w:szCs w:val="21"/>
              </w:rPr>
              <w:t>年法律第</w:t>
            </w:r>
            <w:r w:rsidRPr="00A80809">
              <w:rPr>
                <w:rFonts w:hint="eastAsia"/>
                <w:sz w:val="21"/>
                <w:szCs w:val="21"/>
              </w:rPr>
              <w:t>7</w:t>
            </w:r>
            <w:r w:rsidRPr="00A80809">
              <w:rPr>
                <w:sz w:val="21"/>
                <w:szCs w:val="21"/>
              </w:rPr>
              <w:t>7</w:t>
            </w:r>
            <w:r w:rsidRPr="00A80809">
              <w:rPr>
                <w:rFonts w:hint="eastAsia"/>
                <w:sz w:val="21"/>
                <w:szCs w:val="21"/>
              </w:rPr>
              <w:t>号）第</w:t>
            </w:r>
            <w:r w:rsidRPr="00A80809">
              <w:rPr>
                <w:rFonts w:hint="eastAsia"/>
                <w:sz w:val="21"/>
                <w:szCs w:val="21"/>
              </w:rPr>
              <w:t>2</w:t>
            </w:r>
            <w:r w:rsidRPr="00A80809">
              <w:rPr>
                <w:rFonts w:hint="eastAsia"/>
                <w:sz w:val="21"/>
                <w:szCs w:val="21"/>
              </w:rPr>
              <w:t>条第</w:t>
            </w:r>
            <w:r w:rsidRPr="00A80809">
              <w:rPr>
                <w:rFonts w:hint="eastAsia"/>
                <w:sz w:val="21"/>
                <w:szCs w:val="21"/>
              </w:rPr>
              <w:t>7</w:t>
            </w:r>
            <w:r w:rsidRPr="00A80809">
              <w:rPr>
                <w:rFonts w:hint="eastAsia"/>
                <w:sz w:val="21"/>
                <w:szCs w:val="21"/>
              </w:rPr>
              <w:t>項に規定する幼保連携型認定こども園（以下「幼保連携型認定こども園」という。）をい</w:t>
            </w:r>
            <w:r w:rsidRPr="005A4FAD">
              <w:rPr>
                <w:rFonts w:hint="eastAsia"/>
                <w:sz w:val="21"/>
                <w:szCs w:val="21"/>
              </w:rPr>
              <w:t>う。以下同じ。）の</w:t>
            </w:r>
            <w:r w:rsidRPr="00A80809">
              <w:rPr>
                <w:rFonts w:asciiTheme="majorEastAsia" w:eastAsiaTheme="majorEastAsia" w:hAnsiTheme="majorEastAsia" w:hint="eastAsia"/>
                <w:sz w:val="21"/>
                <w:szCs w:val="21"/>
              </w:rPr>
              <w:t>主幹教諭</w:t>
            </w:r>
            <w:r w:rsidRPr="005A4FAD">
              <w:rPr>
                <w:rFonts w:hint="eastAsia"/>
                <w:sz w:val="21"/>
                <w:szCs w:val="21"/>
              </w:rPr>
              <w:t>（幼保連携型認定こども園の主幹養護教諭及び主幹栄養教諭を含む。以下同じ。）、</w:t>
            </w:r>
            <w:r w:rsidRPr="00A80809">
              <w:rPr>
                <w:rFonts w:asciiTheme="majorEastAsia" w:eastAsiaTheme="majorEastAsia" w:hAnsiTheme="majorEastAsia" w:hint="eastAsia"/>
                <w:sz w:val="21"/>
                <w:szCs w:val="21"/>
              </w:rPr>
              <w:t>指導教諭</w:t>
            </w:r>
            <w:r w:rsidRPr="005A4FAD">
              <w:rPr>
                <w:rFonts w:hint="eastAsia"/>
                <w:sz w:val="21"/>
                <w:szCs w:val="21"/>
              </w:rPr>
              <w:t>、</w:t>
            </w:r>
            <w:r w:rsidRPr="00A80809">
              <w:rPr>
                <w:rFonts w:asciiTheme="majorEastAsia" w:eastAsiaTheme="majorEastAsia" w:hAnsiTheme="majorEastAsia" w:hint="eastAsia"/>
                <w:sz w:val="21"/>
                <w:szCs w:val="21"/>
              </w:rPr>
              <w:t>教諭</w:t>
            </w:r>
            <w:r w:rsidRPr="005A4FAD">
              <w:rPr>
                <w:rFonts w:hint="eastAsia"/>
                <w:sz w:val="21"/>
                <w:szCs w:val="21"/>
              </w:rPr>
              <w:t>、</w:t>
            </w:r>
            <w:r w:rsidRPr="00A80809">
              <w:rPr>
                <w:rFonts w:asciiTheme="majorEastAsia" w:eastAsiaTheme="majorEastAsia" w:hAnsiTheme="majorEastAsia" w:hint="eastAsia"/>
                <w:sz w:val="21"/>
                <w:szCs w:val="21"/>
              </w:rPr>
              <w:t>助教諭</w:t>
            </w:r>
            <w:r w:rsidRPr="005A4FAD">
              <w:rPr>
                <w:rFonts w:hint="eastAsia"/>
                <w:sz w:val="21"/>
                <w:szCs w:val="21"/>
              </w:rPr>
              <w:t>、</w:t>
            </w:r>
            <w:r w:rsidRPr="00A80809">
              <w:rPr>
                <w:rFonts w:asciiTheme="majorEastAsia" w:eastAsiaTheme="majorEastAsia" w:hAnsiTheme="majorEastAsia" w:hint="eastAsia"/>
                <w:sz w:val="21"/>
                <w:szCs w:val="21"/>
              </w:rPr>
              <w:t>養護教諭</w:t>
            </w:r>
            <w:r w:rsidRPr="005A4FAD">
              <w:rPr>
                <w:rFonts w:hint="eastAsia"/>
                <w:sz w:val="21"/>
                <w:szCs w:val="21"/>
              </w:rPr>
              <w:t>、</w:t>
            </w:r>
            <w:r w:rsidRPr="00A80809">
              <w:rPr>
                <w:rFonts w:asciiTheme="majorEastAsia" w:eastAsiaTheme="majorEastAsia" w:hAnsiTheme="majorEastAsia" w:hint="eastAsia"/>
                <w:sz w:val="21"/>
                <w:szCs w:val="21"/>
              </w:rPr>
              <w:t>養護助教諭</w:t>
            </w:r>
            <w:r w:rsidRPr="005A4FAD">
              <w:rPr>
                <w:rFonts w:hint="eastAsia"/>
                <w:sz w:val="21"/>
                <w:szCs w:val="21"/>
              </w:rPr>
              <w:t>、</w:t>
            </w:r>
            <w:r w:rsidRPr="00A80809">
              <w:rPr>
                <w:rFonts w:asciiTheme="majorEastAsia" w:eastAsiaTheme="majorEastAsia" w:hAnsiTheme="majorEastAsia" w:hint="eastAsia"/>
                <w:sz w:val="21"/>
                <w:szCs w:val="21"/>
              </w:rPr>
              <w:t>栄養教諭</w:t>
            </w:r>
            <w:r w:rsidRPr="005A4FAD">
              <w:rPr>
                <w:rFonts w:hint="eastAsia"/>
                <w:sz w:val="21"/>
                <w:szCs w:val="21"/>
              </w:rPr>
              <w:t>、</w:t>
            </w:r>
            <w:r w:rsidRPr="00A80809">
              <w:rPr>
                <w:rFonts w:asciiTheme="majorEastAsia" w:eastAsiaTheme="majorEastAsia" w:hAnsiTheme="majorEastAsia" w:hint="eastAsia"/>
                <w:sz w:val="21"/>
                <w:szCs w:val="21"/>
              </w:rPr>
              <w:t>主幹保育教諭</w:t>
            </w:r>
            <w:r w:rsidRPr="005A4FAD">
              <w:rPr>
                <w:rFonts w:hint="eastAsia"/>
                <w:sz w:val="21"/>
                <w:szCs w:val="21"/>
              </w:rPr>
              <w:t>、</w:t>
            </w:r>
            <w:r w:rsidRPr="00A80809">
              <w:rPr>
                <w:rFonts w:asciiTheme="majorEastAsia" w:eastAsiaTheme="majorEastAsia" w:hAnsiTheme="majorEastAsia" w:hint="eastAsia"/>
                <w:sz w:val="21"/>
                <w:szCs w:val="21"/>
              </w:rPr>
              <w:t>指導保育教諭</w:t>
            </w:r>
            <w:r w:rsidRPr="005A4FAD">
              <w:rPr>
                <w:rFonts w:hint="eastAsia"/>
                <w:sz w:val="21"/>
                <w:szCs w:val="21"/>
              </w:rPr>
              <w:t>、</w:t>
            </w:r>
            <w:r w:rsidRPr="00A80809">
              <w:rPr>
                <w:rFonts w:asciiTheme="majorEastAsia" w:eastAsiaTheme="majorEastAsia" w:hAnsiTheme="majorEastAsia" w:hint="eastAsia"/>
                <w:sz w:val="21"/>
                <w:szCs w:val="21"/>
              </w:rPr>
              <w:t>保育教諭</w:t>
            </w:r>
            <w:r w:rsidRPr="005A4FAD">
              <w:rPr>
                <w:rFonts w:hint="eastAsia"/>
                <w:sz w:val="21"/>
                <w:szCs w:val="21"/>
              </w:rPr>
              <w:t>、</w:t>
            </w:r>
            <w:r w:rsidRPr="00A80809">
              <w:rPr>
                <w:rFonts w:asciiTheme="majorEastAsia" w:eastAsiaTheme="majorEastAsia" w:hAnsiTheme="majorEastAsia" w:hint="eastAsia"/>
                <w:sz w:val="21"/>
                <w:szCs w:val="21"/>
              </w:rPr>
              <w:t>助保育教諭</w:t>
            </w:r>
            <w:r w:rsidRPr="005A4FAD">
              <w:rPr>
                <w:rFonts w:hint="eastAsia"/>
                <w:sz w:val="21"/>
                <w:szCs w:val="21"/>
              </w:rPr>
              <w:t>及び</w:t>
            </w:r>
            <w:r w:rsidRPr="00A80809">
              <w:rPr>
                <w:rFonts w:asciiTheme="majorEastAsia" w:eastAsiaTheme="majorEastAsia" w:hAnsiTheme="majorEastAsia" w:hint="eastAsia"/>
                <w:sz w:val="21"/>
                <w:szCs w:val="21"/>
              </w:rPr>
              <w:t>講師</w:t>
            </w:r>
            <w:r w:rsidRPr="005A4FAD">
              <w:rPr>
                <w:rFonts w:hint="eastAsia"/>
                <w:sz w:val="21"/>
                <w:szCs w:val="21"/>
              </w:rPr>
              <w:t>（以下「教員」という。）をいう。</w:t>
            </w:r>
          </w:p>
          <w:p w:rsidR="00A80809" w:rsidRDefault="00A80809" w:rsidP="00D42B23">
            <w:pPr>
              <w:ind w:left="174" w:hangingChars="86" w:hanging="174"/>
              <w:jc w:val="center"/>
              <w:rPr>
                <w:sz w:val="21"/>
                <w:szCs w:val="21"/>
              </w:rPr>
            </w:pPr>
            <w:r>
              <w:rPr>
                <w:rFonts w:hint="eastAsia"/>
                <w:sz w:val="21"/>
                <w:szCs w:val="21"/>
              </w:rPr>
              <w:t>《第</w:t>
            </w:r>
            <w:r>
              <w:rPr>
                <w:rFonts w:hint="eastAsia"/>
                <w:sz w:val="21"/>
                <w:szCs w:val="21"/>
              </w:rPr>
              <w:t>2</w:t>
            </w:r>
            <w:r>
              <w:rPr>
                <w:rFonts w:hint="eastAsia"/>
                <w:sz w:val="21"/>
                <w:szCs w:val="21"/>
              </w:rPr>
              <w:t>項以下略》</w:t>
            </w:r>
          </w:p>
        </w:tc>
      </w:tr>
    </w:tbl>
    <w:p w:rsidR="00A80809" w:rsidRDefault="00A80809" w:rsidP="0044347B">
      <w:pPr>
        <w:rPr>
          <w:sz w:val="21"/>
          <w:szCs w:val="21"/>
        </w:rPr>
      </w:pPr>
    </w:p>
    <w:p w:rsidR="003503A9" w:rsidRDefault="00D42B23" w:rsidP="0044347B">
      <w:pPr>
        <w:rPr>
          <w:sz w:val="21"/>
          <w:szCs w:val="21"/>
        </w:rPr>
      </w:pPr>
      <w:r>
        <w:rPr>
          <w:rFonts w:hint="eastAsia"/>
          <w:sz w:val="21"/>
          <w:szCs w:val="21"/>
        </w:rPr>
        <w:t>▼学校教育法</w:t>
      </w:r>
      <w:r w:rsidR="003503A9">
        <w:rPr>
          <w:rFonts w:hint="eastAsia"/>
          <w:sz w:val="21"/>
          <w:szCs w:val="21"/>
        </w:rPr>
        <w:t>に定める職員</w:t>
      </w:r>
    </w:p>
    <w:p w:rsidR="003503A9" w:rsidRDefault="003503A9" w:rsidP="0044347B">
      <w:pPr>
        <w:rPr>
          <w:sz w:val="21"/>
          <w:szCs w:val="21"/>
        </w:rPr>
      </w:pPr>
      <w:r>
        <w:rPr>
          <w:rFonts w:hint="eastAsia"/>
          <w:sz w:val="21"/>
          <w:szCs w:val="21"/>
        </w:rPr>
        <w:t>（</w:t>
      </w:r>
      <w:r>
        <w:rPr>
          <w:rFonts w:hint="eastAsia"/>
          <w:sz w:val="21"/>
          <w:szCs w:val="21"/>
        </w:rPr>
        <w:t>1</w:t>
      </w:r>
      <w:r>
        <w:rPr>
          <w:rFonts w:hint="eastAsia"/>
          <w:sz w:val="21"/>
          <w:szCs w:val="21"/>
        </w:rPr>
        <w:t>）幼稚園</w:t>
      </w:r>
    </w:p>
    <w:tbl>
      <w:tblPr>
        <w:tblStyle w:val="a6"/>
        <w:tblW w:w="0" w:type="auto"/>
        <w:tblInd w:w="392" w:type="dxa"/>
        <w:tblLook w:val="04A0" w:firstRow="1" w:lastRow="0" w:firstColumn="1" w:lastColumn="0" w:noHBand="0" w:noVBand="1"/>
      </w:tblPr>
      <w:tblGrid>
        <w:gridCol w:w="9355"/>
      </w:tblGrid>
      <w:tr w:rsidR="003503A9" w:rsidTr="001A2E30">
        <w:tc>
          <w:tcPr>
            <w:tcW w:w="9355" w:type="dxa"/>
          </w:tcPr>
          <w:p w:rsidR="003503A9" w:rsidRDefault="003503A9" w:rsidP="003503A9">
            <w:pPr>
              <w:rPr>
                <w:sz w:val="21"/>
                <w:szCs w:val="21"/>
              </w:rPr>
            </w:pPr>
            <w:r>
              <w:rPr>
                <w:rFonts w:hint="eastAsia"/>
                <w:sz w:val="21"/>
                <w:szCs w:val="21"/>
              </w:rPr>
              <w:t>（幼稚園職員の配置と義務）</w:t>
            </w:r>
          </w:p>
          <w:p w:rsidR="003503A9" w:rsidRPr="003503A9" w:rsidRDefault="003503A9" w:rsidP="003503A9">
            <w:pPr>
              <w:rPr>
                <w:sz w:val="21"/>
                <w:szCs w:val="21"/>
              </w:rPr>
            </w:pPr>
            <w:r w:rsidRPr="003503A9">
              <w:rPr>
                <w:rFonts w:hint="eastAsia"/>
                <w:sz w:val="21"/>
                <w:szCs w:val="21"/>
              </w:rPr>
              <w:t>第</w:t>
            </w:r>
            <w:r>
              <w:rPr>
                <w:rFonts w:hint="eastAsia"/>
                <w:sz w:val="21"/>
                <w:szCs w:val="21"/>
              </w:rPr>
              <w:t>2</w:t>
            </w:r>
            <w:r>
              <w:rPr>
                <w:sz w:val="21"/>
                <w:szCs w:val="21"/>
              </w:rPr>
              <w:t>7</w:t>
            </w:r>
            <w:r w:rsidRPr="003503A9">
              <w:rPr>
                <w:rFonts w:hint="eastAsia"/>
                <w:sz w:val="21"/>
                <w:szCs w:val="21"/>
              </w:rPr>
              <w:t>条　幼稚園には、園長、教頭及び教諭を置かなければならない</w:t>
            </w:r>
            <w:r>
              <w:rPr>
                <w:rFonts w:hint="eastAsia"/>
                <w:sz w:val="21"/>
                <w:szCs w:val="21"/>
              </w:rPr>
              <w:t xml:space="preserve"> </w:t>
            </w:r>
          </w:p>
          <w:p w:rsidR="003503A9" w:rsidRDefault="003503A9" w:rsidP="003503A9">
            <w:pPr>
              <w:ind w:leftChars="18" w:left="173" w:hangingChars="68" w:hanging="138"/>
              <w:rPr>
                <w:sz w:val="21"/>
                <w:szCs w:val="21"/>
              </w:rPr>
            </w:pPr>
            <w:r>
              <w:rPr>
                <w:rFonts w:hint="eastAsia"/>
                <w:sz w:val="21"/>
                <w:szCs w:val="21"/>
              </w:rPr>
              <w:t>②</w:t>
            </w:r>
            <w:r w:rsidRPr="003503A9">
              <w:rPr>
                <w:rFonts w:hint="eastAsia"/>
                <w:sz w:val="21"/>
                <w:szCs w:val="21"/>
              </w:rPr>
              <w:t xml:space="preserve">　幼稚園には、前項に規定するもののほか、副園長、主幹教諭、指導教諭、養護教諭、栄養教諭、事務職員、養護助教諭その他必要な職員を置くことができる。</w:t>
            </w:r>
          </w:p>
          <w:p w:rsidR="003503A9" w:rsidRDefault="003503A9" w:rsidP="003503A9">
            <w:pPr>
              <w:ind w:leftChars="18" w:left="173" w:hangingChars="68" w:hanging="138"/>
              <w:rPr>
                <w:sz w:val="21"/>
                <w:szCs w:val="21"/>
              </w:rPr>
            </w:pPr>
            <w:r>
              <w:rPr>
                <w:rFonts w:hint="eastAsia"/>
                <w:sz w:val="21"/>
                <w:szCs w:val="21"/>
              </w:rPr>
              <w:t>③</w:t>
            </w:r>
            <w:r w:rsidRPr="003503A9">
              <w:rPr>
                <w:rFonts w:hint="eastAsia"/>
                <w:sz w:val="21"/>
                <w:szCs w:val="21"/>
              </w:rPr>
              <w:t xml:space="preserve">　第一項の規定にかかわらず、副園長を置くときその他特別の事情のあるときは、教頭を置かないことができる。</w:t>
            </w:r>
            <w:r>
              <w:rPr>
                <w:rFonts w:hint="eastAsia"/>
                <w:sz w:val="21"/>
                <w:szCs w:val="21"/>
              </w:rPr>
              <w:t xml:space="preserve"> </w:t>
            </w:r>
          </w:p>
          <w:p w:rsidR="003503A9" w:rsidRDefault="003503A9" w:rsidP="003503A9">
            <w:pPr>
              <w:ind w:leftChars="18" w:left="173" w:hangingChars="68" w:hanging="138"/>
              <w:rPr>
                <w:sz w:val="21"/>
                <w:szCs w:val="21"/>
              </w:rPr>
            </w:pPr>
            <w:r>
              <w:rPr>
                <w:rFonts w:hint="eastAsia"/>
                <w:sz w:val="21"/>
                <w:szCs w:val="21"/>
              </w:rPr>
              <w:t>④</w:t>
            </w:r>
            <w:r w:rsidRPr="003503A9">
              <w:rPr>
                <w:rFonts w:hint="eastAsia"/>
                <w:sz w:val="21"/>
                <w:szCs w:val="21"/>
              </w:rPr>
              <w:t xml:space="preserve">　園長は、園務をつかさどり、所属職員を監督する。</w:t>
            </w:r>
            <w:r>
              <w:rPr>
                <w:rFonts w:hint="eastAsia"/>
                <w:sz w:val="21"/>
                <w:szCs w:val="21"/>
              </w:rPr>
              <w:t xml:space="preserve"> </w:t>
            </w:r>
          </w:p>
          <w:p w:rsidR="003503A9" w:rsidRDefault="003503A9" w:rsidP="003503A9">
            <w:pPr>
              <w:ind w:leftChars="18" w:left="173" w:hangingChars="68" w:hanging="138"/>
              <w:rPr>
                <w:sz w:val="21"/>
                <w:szCs w:val="21"/>
              </w:rPr>
            </w:pPr>
            <w:r>
              <w:rPr>
                <w:rFonts w:hint="eastAsia"/>
                <w:sz w:val="21"/>
                <w:szCs w:val="21"/>
              </w:rPr>
              <w:t>⑤</w:t>
            </w:r>
            <w:r w:rsidRPr="003503A9">
              <w:rPr>
                <w:rFonts w:hint="eastAsia"/>
                <w:sz w:val="21"/>
                <w:szCs w:val="21"/>
              </w:rPr>
              <w:t xml:space="preserve">　副園長は、園長を助け、命を受けて園務をつかさどる。</w:t>
            </w:r>
            <w:r>
              <w:rPr>
                <w:rFonts w:hint="eastAsia"/>
                <w:sz w:val="21"/>
                <w:szCs w:val="21"/>
              </w:rPr>
              <w:t xml:space="preserve"> </w:t>
            </w:r>
          </w:p>
          <w:p w:rsidR="003503A9" w:rsidRDefault="003503A9" w:rsidP="003503A9">
            <w:pPr>
              <w:ind w:leftChars="18" w:left="173" w:hangingChars="68" w:hanging="138"/>
              <w:rPr>
                <w:sz w:val="21"/>
                <w:szCs w:val="21"/>
              </w:rPr>
            </w:pPr>
            <w:r>
              <w:rPr>
                <w:rFonts w:hint="eastAsia"/>
                <w:sz w:val="21"/>
                <w:szCs w:val="21"/>
              </w:rPr>
              <w:t>⑥</w:t>
            </w:r>
            <w:r w:rsidRPr="003503A9">
              <w:rPr>
                <w:rFonts w:hint="eastAsia"/>
                <w:sz w:val="21"/>
                <w:szCs w:val="21"/>
              </w:rPr>
              <w:t xml:space="preserve">　教頭は、園長（副園長を置く幼稚園にあつては、園長及び副園長）を助け、園務を整理し、及び必要に応じ幼児の保育をつかさどる。</w:t>
            </w:r>
            <w:r>
              <w:rPr>
                <w:rFonts w:hint="eastAsia"/>
                <w:sz w:val="21"/>
                <w:szCs w:val="21"/>
              </w:rPr>
              <w:t xml:space="preserve"> </w:t>
            </w:r>
          </w:p>
          <w:p w:rsidR="003503A9" w:rsidRDefault="003503A9" w:rsidP="003503A9">
            <w:pPr>
              <w:ind w:leftChars="18" w:left="173" w:hangingChars="68" w:hanging="138"/>
              <w:rPr>
                <w:sz w:val="21"/>
                <w:szCs w:val="21"/>
              </w:rPr>
            </w:pPr>
            <w:r>
              <w:rPr>
                <w:rFonts w:hint="eastAsia"/>
                <w:sz w:val="21"/>
                <w:szCs w:val="21"/>
              </w:rPr>
              <w:t>⑦</w:t>
            </w:r>
            <w:r w:rsidRPr="003503A9">
              <w:rPr>
                <w:rFonts w:hint="eastAsia"/>
                <w:sz w:val="21"/>
                <w:szCs w:val="21"/>
              </w:rPr>
              <w:t xml:space="preserve">　主幹教諭は、園長（副園長を置く幼稚園にあつては、園長及び副園長）及び教頭を助け、命を受けて園務の一部を整理し、並びに幼児の保育をつかさどる。</w:t>
            </w:r>
            <w:r>
              <w:rPr>
                <w:rFonts w:hint="eastAsia"/>
                <w:sz w:val="21"/>
                <w:szCs w:val="21"/>
              </w:rPr>
              <w:t xml:space="preserve"> </w:t>
            </w:r>
          </w:p>
          <w:p w:rsidR="003503A9" w:rsidRDefault="003503A9" w:rsidP="003503A9">
            <w:pPr>
              <w:ind w:leftChars="18" w:left="173" w:hangingChars="68" w:hanging="138"/>
              <w:rPr>
                <w:sz w:val="21"/>
                <w:szCs w:val="21"/>
              </w:rPr>
            </w:pPr>
            <w:r>
              <w:rPr>
                <w:rFonts w:hint="eastAsia"/>
                <w:sz w:val="21"/>
                <w:szCs w:val="21"/>
              </w:rPr>
              <w:t>⑧</w:t>
            </w:r>
            <w:r w:rsidRPr="003503A9">
              <w:rPr>
                <w:rFonts w:hint="eastAsia"/>
                <w:sz w:val="21"/>
                <w:szCs w:val="21"/>
              </w:rPr>
              <w:t xml:space="preserve">　指導教諭は、幼児の保育をつかさどり、並びに教諭その他の職員に対して、保育の改善及び充実のために必要な指導及び助言を行う。</w:t>
            </w:r>
            <w:r>
              <w:rPr>
                <w:rFonts w:hint="eastAsia"/>
                <w:sz w:val="21"/>
                <w:szCs w:val="21"/>
              </w:rPr>
              <w:t xml:space="preserve"> </w:t>
            </w:r>
          </w:p>
          <w:p w:rsidR="003503A9" w:rsidRDefault="003503A9" w:rsidP="003503A9">
            <w:pPr>
              <w:ind w:leftChars="18" w:left="173" w:hangingChars="68" w:hanging="138"/>
              <w:rPr>
                <w:sz w:val="21"/>
                <w:szCs w:val="21"/>
              </w:rPr>
            </w:pPr>
            <w:r>
              <w:rPr>
                <w:rFonts w:hint="eastAsia"/>
                <w:sz w:val="21"/>
                <w:szCs w:val="21"/>
              </w:rPr>
              <w:t>⑨</w:t>
            </w:r>
            <w:r w:rsidRPr="003503A9">
              <w:rPr>
                <w:rFonts w:hint="eastAsia"/>
                <w:sz w:val="21"/>
                <w:szCs w:val="21"/>
              </w:rPr>
              <w:t xml:space="preserve">　教諭は、幼児の保育をつかさどる。</w:t>
            </w:r>
            <w:r>
              <w:rPr>
                <w:rFonts w:hint="eastAsia"/>
                <w:sz w:val="21"/>
                <w:szCs w:val="21"/>
              </w:rPr>
              <w:t xml:space="preserve"> </w:t>
            </w:r>
          </w:p>
          <w:p w:rsidR="003503A9" w:rsidRDefault="003503A9" w:rsidP="003503A9">
            <w:pPr>
              <w:ind w:leftChars="18" w:left="173" w:hangingChars="68" w:hanging="138"/>
              <w:rPr>
                <w:sz w:val="21"/>
                <w:szCs w:val="21"/>
              </w:rPr>
            </w:pPr>
            <w:r>
              <w:rPr>
                <w:rFonts w:hint="eastAsia"/>
                <w:sz w:val="21"/>
                <w:szCs w:val="21"/>
              </w:rPr>
              <w:t>⑩　特別の事情のあるときは、第</w:t>
            </w:r>
            <w:r>
              <w:rPr>
                <w:rFonts w:hint="eastAsia"/>
                <w:sz w:val="21"/>
                <w:szCs w:val="21"/>
              </w:rPr>
              <w:t>1</w:t>
            </w:r>
            <w:r w:rsidRPr="003503A9">
              <w:rPr>
                <w:rFonts w:hint="eastAsia"/>
                <w:sz w:val="21"/>
                <w:szCs w:val="21"/>
              </w:rPr>
              <w:t>項の規定にかかわらず、教諭に代えて助教諭又は講師を置くことができる。</w:t>
            </w:r>
            <w:r>
              <w:rPr>
                <w:rFonts w:hint="eastAsia"/>
                <w:sz w:val="21"/>
                <w:szCs w:val="21"/>
              </w:rPr>
              <w:t xml:space="preserve"> </w:t>
            </w:r>
          </w:p>
          <w:p w:rsidR="003503A9" w:rsidRDefault="003503A9" w:rsidP="003503A9">
            <w:pPr>
              <w:ind w:leftChars="18" w:left="173" w:hangingChars="68" w:hanging="138"/>
              <w:rPr>
                <w:sz w:val="21"/>
                <w:szCs w:val="21"/>
              </w:rPr>
            </w:pPr>
            <w:r>
              <w:rPr>
                <w:rFonts w:hint="eastAsia"/>
                <w:sz w:val="21"/>
                <w:szCs w:val="21"/>
              </w:rPr>
              <w:t>⑪　学校の実情に照らし必要があると認めるときは、第</w:t>
            </w:r>
            <w:r>
              <w:rPr>
                <w:rFonts w:hint="eastAsia"/>
                <w:sz w:val="21"/>
                <w:szCs w:val="21"/>
              </w:rPr>
              <w:t>7</w:t>
            </w:r>
            <w:r w:rsidRPr="003503A9">
              <w:rPr>
                <w:rFonts w:hint="eastAsia"/>
                <w:sz w:val="21"/>
                <w:szCs w:val="21"/>
              </w:rPr>
              <w:t>項の規定にかかわらず、園長（副園長を置く幼稚園にあつては、園長及び副園長）及び教頭を助け、命を受けて園務の一部を整理し、並びに幼児の養護又は栄養の指導及び管理をつかさどる主幹教諭を置くことができる。</w:t>
            </w:r>
          </w:p>
        </w:tc>
      </w:tr>
    </w:tbl>
    <w:p w:rsidR="003503A9" w:rsidRDefault="003503A9" w:rsidP="0044347B">
      <w:pPr>
        <w:rPr>
          <w:sz w:val="21"/>
          <w:szCs w:val="21"/>
        </w:rPr>
      </w:pPr>
    </w:p>
    <w:p w:rsidR="003503A9" w:rsidRDefault="003503A9" w:rsidP="0044347B">
      <w:pPr>
        <w:rPr>
          <w:sz w:val="21"/>
          <w:szCs w:val="21"/>
        </w:rPr>
      </w:pPr>
      <w:r>
        <w:rPr>
          <w:rFonts w:hint="eastAsia"/>
          <w:sz w:val="21"/>
          <w:szCs w:val="21"/>
        </w:rPr>
        <w:t>（</w:t>
      </w:r>
      <w:r>
        <w:rPr>
          <w:rFonts w:hint="eastAsia"/>
          <w:sz w:val="21"/>
          <w:szCs w:val="21"/>
        </w:rPr>
        <w:t>2</w:t>
      </w:r>
      <w:r>
        <w:rPr>
          <w:rFonts w:hint="eastAsia"/>
          <w:sz w:val="21"/>
          <w:szCs w:val="21"/>
        </w:rPr>
        <w:t>）小学校・中学校</w:t>
      </w:r>
      <w:r>
        <w:rPr>
          <w:rStyle w:val="ad"/>
          <w:sz w:val="21"/>
          <w:szCs w:val="21"/>
        </w:rPr>
        <w:footnoteReference w:id="5"/>
      </w:r>
    </w:p>
    <w:tbl>
      <w:tblPr>
        <w:tblStyle w:val="a6"/>
        <w:tblW w:w="0" w:type="auto"/>
        <w:tblInd w:w="392" w:type="dxa"/>
        <w:tblLook w:val="04A0" w:firstRow="1" w:lastRow="0" w:firstColumn="1" w:lastColumn="0" w:noHBand="0" w:noVBand="1"/>
      </w:tblPr>
      <w:tblGrid>
        <w:gridCol w:w="9355"/>
      </w:tblGrid>
      <w:tr w:rsidR="00D42B23" w:rsidTr="001A2E30">
        <w:tc>
          <w:tcPr>
            <w:tcW w:w="9355" w:type="dxa"/>
          </w:tcPr>
          <w:p w:rsidR="00D42B23" w:rsidRDefault="00D42B23" w:rsidP="00D42B23">
            <w:pPr>
              <w:rPr>
                <w:sz w:val="21"/>
                <w:szCs w:val="21"/>
              </w:rPr>
            </w:pPr>
            <w:r>
              <w:rPr>
                <w:rFonts w:hint="eastAsia"/>
                <w:sz w:val="21"/>
                <w:szCs w:val="21"/>
              </w:rPr>
              <w:t>（職員）</w:t>
            </w:r>
          </w:p>
          <w:p w:rsidR="00D42B23" w:rsidRPr="00D42B23" w:rsidRDefault="00D42B23" w:rsidP="00D42B23">
            <w:pPr>
              <w:rPr>
                <w:sz w:val="21"/>
                <w:szCs w:val="21"/>
              </w:rPr>
            </w:pPr>
            <w:r w:rsidRPr="00D42B23">
              <w:rPr>
                <w:rFonts w:hint="eastAsia"/>
                <w:sz w:val="21"/>
                <w:szCs w:val="21"/>
              </w:rPr>
              <w:t>第</w:t>
            </w:r>
            <w:r>
              <w:rPr>
                <w:rFonts w:hint="eastAsia"/>
                <w:sz w:val="21"/>
                <w:szCs w:val="21"/>
              </w:rPr>
              <w:t>3</w:t>
            </w:r>
            <w:r>
              <w:rPr>
                <w:sz w:val="21"/>
                <w:szCs w:val="21"/>
              </w:rPr>
              <w:t>7</w:t>
            </w:r>
            <w:r w:rsidRPr="00D42B23">
              <w:rPr>
                <w:rFonts w:hint="eastAsia"/>
                <w:sz w:val="21"/>
                <w:szCs w:val="21"/>
              </w:rPr>
              <w:t>条　小学校には、校長、教頭、教諭、養護教諭及び事務職員を置かなければならない。</w:t>
            </w:r>
            <w:r>
              <w:rPr>
                <w:rFonts w:hint="eastAsia"/>
                <w:sz w:val="21"/>
                <w:szCs w:val="21"/>
              </w:rPr>
              <w:t xml:space="preserve"> </w:t>
            </w:r>
          </w:p>
          <w:p w:rsidR="00D42B23" w:rsidRDefault="00D42B23" w:rsidP="00D42B23">
            <w:pPr>
              <w:ind w:leftChars="18" w:left="175" w:hangingChars="69" w:hanging="140"/>
              <w:rPr>
                <w:sz w:val="21"/>
                <w:szCs w:val="21"/>
              </w:rPr>
            </w:pPr>
            <w:r>
              <w:rPr>
                <w:rFonts w:hint="eastAsia"/>
                <w:sz w:val="21"/>
                <w:szCs w:val="21"/>
              </w:rPr>
              <w:t>②</w:t>
            </w:r>
            <w:r w:rsidRPr="00D42B23">
              <w:rPr>
                <w:rFonts w:hint="eastAsia"/>
                <w:sz w:val="21"/>
                <w:szCs w:val="21"/>
              </w:rPr>
              <w:t xml:space="preserve">　小学校には、前項に規定するもののほか、副校長、主幹教諭、指導教諭、栄養教諭その他必要な</w:t>
            </w:r>
            <w:r w:rsidRPr="00D42B23">
              <w:rPr>
                <w:rFonts w:hint="eastAsia"/>
                <w:sz w:val="21"/>
                <w:szCs w:val="21"/>
              </w:rPr>
              <w:lastRenderedPageBreak/>
              <w:t>職員を置くことができる。</w:t>
            </w:r>
            <w:r w:rsidRPr="00D42B23">
              <w:rPr>
                <w:rFonts w:hint="eastAsia"/>
                <w:sz w:val="21"/>
                <w:szCs w:val="21"/>
              </w:rPr>
              <w:t xml:space="preserve"> </w:t>
            </w:r>
          </w:p>
          <w:p w:rsidR="00D42B23" w:rsidRDefault="00D42B23" w:rsidP="00D42B23">
            <w:pPr>
              <w:ind w:leftChars="18" w:left="175" w:hangingChars="69" w:hanging="140"/>
              <w:rPr>
                <w:sz w:val="21"/>
                <w:szCs w:val="21"/>
              </w:rPr>
            </w:pPr>
            <w:r>
              <w:rPr>
                <w:rFonts w:hint="eastAsia"/>
                <w:sz w:val="21"/>
                <w:szCs w:val="21"/>
              </w:rPr>
              <w:t>③</w:t>
            </w:r>
            <w:r w:rsidRPr="00D42B23">
              <w:rPr>
                <w:rFonts w:hint="eastAsia"/>
                <w:sz w:val="21"/>
                <w:szCs w:val="21"/>
              </w:rPr>
              <w:t xml:space="preserve">　第一項の規定にかかわらず、副校長を置くときその他特別の事情のあるときは教頭を、養護をつかさどる主幹教諭を置くときは養護教諭を、特別の事情のあるときは事務職員を、それぞれ置かないことができる。</w:t>
            </w:r>
            <w:r>
              <w:rPr>
                <w:rFonts w:hint="eastAsia"/>
                <w:sz w:val="21"/>
                <w:szCs w:val="21"/>
              </w:rPr>
              <w:t xml:space="preserve"> </w:t>
            </w:r>
          </w:p>
          <w:p w:rsidR="00D42B23" w:rsidRDefault="00D42B23" w:rsidP="00D42B23">
            <w:pPr>
              <w:ind w:leftChars="18" w:left="175" w:hangingChars="69" w:hanging="140"/>
              <w:rPr>
                <w:sz w:val="21"/>
                <w:szCs w:val="21"/>
              </w:rPr>
            </w:pPr>
            <w:r>
              <w:rPr>
                <w:rFonts w:hint="eastAsia"/>
                <w:sz w:val="21"/>
                <w:szCs w:val="21"/>
              </w:rPr>
              <w:t>④</w:t>
            </w:r>
            <w:r w:rsidRPr="00D42B23">
              <w:rPr>
                <w:rFonts w:hint="eastAsia"/>
                <w:sz w:val="21"/>
                <w:szCs w:val="21"/>
              </w:rPr>
              <w:t xml:space="preserve">　校長は、校務をつかさどり、所属職員を監督する。</w:t>
            </w:r>
            <w:r w:rsidRPr="00D42B23">
              <w:rPr>
                <w:rFonts w:hint="eastAsia"/>
                <w:sz w:val="21"/>
                <w:szCs w:val="21"/>
              </w:rPr>
              <w:t xml:space="preserve"> </w:t>
            </w:r>
          </w:p>
          <w:p w:rsidR="00D42B23" w:rsidRDefault="00D42B23" w:rsidP="00D42B23">
            <w:pPr>
              <w:ind w:leftChars="18" w:left="175" w:hangingChars="69" w:hanging="140"/>
              <w:rPr>
                <w:sz w:val="21"/>
                <w:szCs w:val="21"/>
              </w:rPr>
            </w:pPr>
            <w:r>
              <w:rPr>
                <w:rFonts w:hint="eastAsia"/>
                <w:sz w:val="21"/>
                <w:szCs w:val="21"/>
              </w:rPr>
              <w:t>⑤</w:t>
            </w:r>
            <w:r w:rsidRPr="00D42B23">
              <w:rPr>
                <w:rFonts w:hint="eastAsia"/>
                <w:sz w:val="21"/>
                <w:szCs w:val="21"/>
              </w:rPr>
              <w:t xml:space="preserve">　副校長は、校長を助け、命を受けて校務をつかさどる。</w:t>
            </w:r>
            <w:r>
              <w:rPr>
                <w:rFonts w:hint="eastAsia"/>
                <w:sz w:val="21"/>
                <w:szCs w:val="21"/>
              </w:rPr>
              <w:t xml:space="preserve"> </w:t>
            </w:r>
          </w:p>
          <w:p w:rsidR="00D42B23" w:rsidRDefault="00D42B23" w:rsidP="00D42B23">
            <w:pPr>
              <w:ind w:leftChars="18" w:left="175" w:hangingChars="69" w:hanging="140"/>
              <w:rPr>
                <w:sz w:val="21"/>
                <w:szCs w:val="21"/>
              </w:rPr>
            </w:pPr>
            <w:r>
              <w:rPr>
                <w:rFonts w:hint="eastAsia"/>
                <w:sz w:val="21"/>
                <w:szCs w:val="21"/>
              </w:rPr>
              <w:t>⑥</w:t>
            </w:r>
            <w:r w:rsidRPr="00D42B23">
              <w:rPr>
                <w:rFonts w:hint="eastAsia"/>
                <w:sz w:val="21"/>
                <w:szCs w:val="21"/>
              </w:rPr>
              <w:t xml:space="preserve">　副校長は、校長に事故があるときはその職務を代理し、校長が欠けたときはその職務を行う。この場合において、副校長が</w:t>
            </w:r>
            <w:r w:rsidR="00A45766">
              <w:rPr>
                <w:rFonts w:hint="eastAsia"/>
                <w:sz w:val="21"/>
                <w:szCs w:val="21"/>
              </w:rPr>
              <w:t>2</w:t>
            </w:r>
            <w:r w:rsidRPr="00D42B23">
              <w:rPr>
                <w:rFonts w:hint="eastAsia"/>
                <w:sz w:val="21"/>
                <w:szCs w:val="21"/>
              </w:rPr>
              <w:t>人以上あるときは、あらかじめ校長が定めた順序で、その職務を代理し、又は行う。</w:t>
            </w:r>
            <w:r>
              <w:rPr>
                <w:rFonts w:hint="eastAsia"/>
                <w:sz w:val="21"/>
                <w:szCs w:val="21"/>
              </w:rPr>
              <w:t xml:space="preserve"> </w:t>
            </w:r>
          </w:p>
          <w:p w:rsidR="00D42B23" w:rsidRDefault="00D42B23" w:rsidP="00D42B23">
            <w:pPr>
              <w:ind w:leftChars="18" w:left="175" w:hangingChars="69" w:hanging="140"/>
              <w:rPr>
                <w:sz w:val="21"/>
                <w:szCs w:val="21"/>
              </w:rPr>
            </w:pPr>
            <w:r>
              <w:rPr>
                <w:rFonts w:hint="eastAsia"/>
                <w:sz w:val="21"/>
                <w:szCs w:val="21"/>
              </w:rPr>
              <w:t>⑦</w:t>
            </w:r>
            <w:r w:rsidRPr="00D42B23">
              <w:rPr>
                <w:rFonts w:hint="eastAsia"/>
                <w:sz w:val="21"/>
                <w:szCs w:val="21"/>
              </w:rPr>
              <w:t xml:space="preserve">　教頭は、校長（副校長を置く小学校にあつては、校長及び副校長）を助け、校務を整理し、及び必要に応じ児童の教育をつかさどる。</w:t>
            </w:r>
            <w:r>
              <w:rPr>
                <w:rFonts w:hint="eastAsia"/>
                <w:sz w:val="21"/>
                <w:szCs w:val="21"/>
              </w:rPr>
              <w:t xml:space="preserve"> </w:t>
            </w:r>
          </w:p>
          <w:p w:rsidR="00D42B23" w:rsidRDefault="00D42B23" w:rsidP="00D42B23">
            <w:pPr>
              <w:ind w:leftChars="18" w:left="175" w:hangingChars="69" w:hanging="140"/>
              <w:rPr>
                <w:sz w:val="21"/>
                <w:szCs w:val="21"/>
              </w:rPr>
            </w:pPr>
            <w:r>
              <w:rPr>
                <w:rFonts w:hint="eastAsia"/>
                <w:sz w:val="21"/>
                <w:szCs w:val="21"/>
              </w:rPr>
              <w:t>⑧</w:t>
            </w:r>
            <w:r w:rsidRPr="00D42B23">
              <w:rPr>
                <w:rFonts w:hint="eastAsia"/>
                <w:sz w:val="21"/>
                <w:szCs w:val="21"/>
              </w:rPr>
              <w:t xml:space="preserve">　教頭は、校長（副校長を置く小学校にあつては、校長及び副校長）に事故があるときは校長の職務を代理し、校長（副校長を置く小学校にあつては、校長及び副</w:t>
            </w:r>
            <w:r w:rsidR="00A45766">
              <w:rPr>
                <w:rFonts w:hint="eastAsia"/>
                <w:sz w:val="21"/>
                <w:szCs w:val="21"/>
              </w:rPr>
              <w:t>校長）が欠けたときは校長の職務を行う。この場合において、教頭が</w:t>
            </w:r>
            <w:r w:rsidR="00A45766">
              <w:rPr>
                <w:rFonts w:hint="eastAsia"/>
                <w:sz w:val="21"/>
                <w:szCs w:val="21"/>
              </w:rPr>
              <w:t>2</w:t>
            </w:r>
            <w:r w:rsidRPr="00D42B23">
              <w:rPr>
                <w:rFonts w:hint="eastAsia"/>
                <w:sz w:val="21"/>
                <w:szCs w:val="21"/>
              </w:rPr>
              <w:t>人以上あるときは、あらかじめ校長が定めた順序で、校長の職務を代理し、又は行う。</w:t>
            </w:r>
            <w:r>
              <w:rPr>
                <w:rFonts w:hint="eastAsia"/>
                <w:sz w:val="21"/>
                <w:szCs w:val="21"/>
              </w:rPr>
              <w:t xml:space="preserve"> </w:t>
            </w:r>
          </w:p>
          <w:p w:rsidR="00D42B23" w:rsidRDefault="00D42B23" w:rsidP="00D42B23">
            <w:pPr>
              <w:ind w:leftChars="18" w:left="175" w:hangingChars="69" w:hanging="140"/>
              <w:rPr>
                <w:sz w:val="21"/>
                <w:szCs w:val="21"/>
              </w:rPr>
            </w:pPr>
            <w:r>
              <w:rPr>
                <w:rFonts w:hint="eastAsia"/>
                <w:sz w:val="21"/>
                <w:szCs w:val="21"/>
              </w:rPr>
              <w:t>⑨</w:t>
            </w:r>
            <w:r w:rsidRPr="00D42B23">
              <w:rPr>
                <w:rFonts w:hint="eastAsia"/>
                <w:sz w:val="21"/>
                <w:szCs w:val="21"/>
              </w:rPr>
              <w:t xml:space="preserve">　主幹教諭は、校長（副校長を置く小学校にあつては、校長及び副校長）及び教頭を助け、命を受けて校務の一部を整理し、並びに児童の教育をつかさどる。</w:t>
            </w:r>
            <w:r>
              <w:rPr>
                <w:rFonts w:hint="eastAsia"/>
                <w:sz w:val="21"/>
                <w:szCs w:val="21"/>
              </w:rPr>
              <w:t xml:space="preserve"> </w:t>
            </w:r>
          </w:p>
          <w:p w:rsidR="00D42B23" w:rsidRDefault="00D42B23" w:rsidP="00D42B23">
            <w:pPr>
              <w:ind w:leftChars="18" w:left="175" w:hangingChars="69" w:hanging="140"/>
              <w:rPr>
                <w:sz w:val="21"/>
                <w:szCs w:val="21"/>
              </w:rPr>
            </w:pPr>
            <w:r>
              <w:rPr>
                <w:rFonts w:hint="eastAsia"/>
                <w:sz w:val="21"/>
                <w:szCs w:val="21"/>
              </w:rPr>
              <w:t>⑩</w:t>
            </w:r>
            <w:r w:rsidRPr="00D42B23">
              <w:rPr>
                <w:rFonts w:hint="eastAsia"/>
                <w:sz w:val="21"/>
                <w:szCs w:val="21"/>
              </w:rPr>
              <w:t xml:space="preserve">　指導教諭は、児童の教育をつかさどり、並びに教諭その他の職員に対して、教育指導の改善及び充実のために必要な指導及び助言を行う。</w:t>
            </w:r>
            <w:r>
              <w:rPr>
                <w:rFonts w:hint="eastAsia"/>
                <w:sz w:val="21"/>
                <w:szCs w:val="21"/>
              </w:rPr>
              <w:t xml:space="preserve"> </w:t>
            </w:r>
          </w:p>
          <w:p w:rsidR="00D42B23" w:rsidRDefault="00D42B23" w:rsidP="00D42B23">
            <w:pPr>
              <w:ind w:leftChars="18" w:left="175" w:hangingChars="69" w:hanging="140"/>
              <w:rPr>
                <w:sz w:val="21"/>
                <w:szCs w:val="21"/>
              </w:rPr>
            </w:pPr>
            <w:r>
              <w:rPr>
                <w:rFonts w:hint="eastAsia"/>
                <w:sz w:val="21"/>
                <w:szCs w:val="21"/>
              </w:rPr>
              <w:t>⑪</w:t>
            </w:r>
            <w:r w:rsidRPr="00D42B23">
              <w:rPr>
                <w:rFonts w:hint="eastAsia"/>
                <w:sz w:val="21"/>
                <w:szCs w:val="21"/>
              </w:rPr>
              <w:t xml:space="preserve">　教諭は、児童の教育をつかさどる。</w:t>
            </w:r>
            <w:r>
              <w:rPr>
                <w:rFonts w:hint="eastAsia"/>
                <w:sz w:val="21"/>
                <w:szCs w:val="21"/>
              </w:rPr>
              <w:t xml:space="preserve"> </w:t>
            </w:r>
          </w:p>
          <w:p w:rsidR="00D42B23" w:rsidRDefault="00D42B23" w:rsidP="00D42B23">
            <w:pPr>
              <w:ind w:leftChars="18" w:left="175" w:hangingChars="69" w:hanging="140"/>
              <w:rPr>
                <w:sz w:val="21"/>
                <w:szCs w:val="21"/>
              </w:rPr>
            </w:pPr>
            <w:r>
              <w:rPr>
                <w:rFonts w:hint="eastAsia"/>
                <w:sz w:val="21"/>
                <w:szCs w:val="21"/>
              </w:rPr>
              <w:t>⑫</w:t>
            </w:r>
            <w:r w:rsidRPr="00D42B23">
              <w:rPr>
                <w:rFonts w:hint="eastAsia"/>
                <w:sz w:val="21"/>
                <w:szCs w:val="21"/>
              </w:rPr>
              <w:t xml:space="preserve">　養護教諭は、児童の養護をつかさどる。</w:t>
            </w:r>
            <w:r>
              <w:rPr>
                <w:rFonts w:hint="eastAsia"/>
                <w:sz w:val="21"/>
                <w:szCs w:val="21"/>
              </w:rPr>
              <w:t xml:space="preserve"> </w:t>
            </w:r>
          </w:p>
          <w:p w:rsidR="00D42B23" w:rsidRDefault="00D42B23" w:rsidP="00D42B23">
            <w:pPr>
              <w:ind w:leftChars="18" w:left="175" w:hangingChars="69" w:hanging="140"/>
              <w:rPr>
                <w:sz w:val="21"/>
                <w:szCs w:val="21"/>
              </w:rPr>
            </w:pPr>
            <w:r>
              <w:rPr>
                <w:rFonts w:hint="eastAsia"/>
                <w:sz w:val="21"/>
                <w:szCs w:val="21"/>
              </w:rPr>
              <w:t>⑬</w:t>
            </w:r>
            <w:r w:rsidRPr="00D42B23">
              <w:rPr>
                <w:rFonts w:hint="eastAsia"/>
                <w:sz w:val="21"/>
                <w:szCs w:val="21"/>
              </w:rPr>
              <w:t xml:space="preserve">　栄養教諭は、児童の栄養の指導及び管理をつかさどる。</w:t>
            </w:r>
            <w:r w:rsidRPr="00D42B23">
              <w:rPr>
                <w:rFonts w:hint="eastAsia"/>
                <w:sz w:val="21"/>
                <w:szCs w:val="21"/>
              </w:rPr>
              <w:t xml:space="preserve"> </w:t>
            </w:r>
          </w:p>
          <w:p w:rsidR="00D42B23" w:rsidRDefault="00D42B23" w:rsidP="00D42B23">
            <w:pPr>
              <w:ind w:leftChars="18" w:left="175" w:hangingChars="69" w:hanging="140"/>
              <w:rPr>
                <w:sz w:val="21"/>
                <w:szCs w:val="21"/>
              </w:rPr>
            </w:pPr>
            <w:r>
              <w:rPr>
                <w:rFonts w:hint="eastAsia"/>
                <w:sz w:val="21"/>
                <w:szCs w:val="21"/>
              </w:rPr>
              <w:t>⑭</w:t>
            </w:r>
            <w:r w:rsidRPr="00D42B23">
              <w:rPr>
                <w:rFonts w:hint="eastAsia"/>
                <w:sz w:val="21"/>
                <w:szCs w:val="21"/>
              </w:rPr>
              <w:t xml:space="preserve">　事務職員は、事務に従事する。</w:t>
            </w:r>
            <w:r>
              <w:rPr>
                <w:rFonts w:hint="eastAsia"/>
                <w:sz w:val="21"/>
                <w:szCs w:val="21"/>
              </w:rPr>
              <w:t xml:space="preserve"> </w:t>
            </w:r>
          </w:p>
          <w:p w:rsidR="00D42B23" w:rsidRDefault="00D42B23" w:rsidP="00D42B23">
            <w:pPr>
              <w:ind w:leftChars="18" w:left="175" w:hangingChars="69" w:hanging="140"/>
              <w:rPr>
                <w:sz w:val="21"/>
                <w:szCs w:val="21"/>
              </w:rPr>
            </w:pPr>
            <w:r>
              <w:rPr>
                <w:rFonts w:hint="eastAsia"/>
                <w:sz w:val="21"/>
                <w:szCs w:val="21"/>
              </w:rPr>
              <w:t>⑮</w:t>
            </w:r>
            <w:r w:rsidRPr="00D42B23">
              <w:rPr>
                <w:rFonts w:hint="eastAsia"/>
                <w:sz w:val="21"/>
                <w:szCs w:val="21"/>
              </w:rPr>
              <w:t xml:space="preserve">　助教諭は、教諭の職務を助ける。</w:t>
            </w:r>
            <w:r>
              <w:rPr>
                <w:rFonts w:hint="eastAsia"/>
                <w:sz w:val="21"/>
                <w:szCs w:val="21"/>
              </w:rPr>
              <w:t xml:space="preserve"> </w:t>
            </w:r>
          </w:p>
          <w:p w:rsidR="00D42B23" w:rsidRDefault="00D42B23" w:rsidP="00D42B23">
            <w:pPr>
              <w:ind w:leftChars="18" w:left="175" w:hangingChars="69" w:hanging="140"/>
              <w:rPr>
                <w:sz w:val="21"/>
                <w:szCs w:val="21"/>
              </w:rPr>
            </w:pPr>
            <w:r>
              <w:rPr>
                <w:rFonts w:hint="eastAsia"/>
                <w:sz w:val="21"/>
                <w:szCs w:val="21"/>
              </w:rPr>
              <w:t>⑯</w:t>
            </w:r>
            <w:r w:rsidRPr="00D42B23">
              <w:rPr>
                <w:rFonts w:hint="eastAsia"/>
                <w:sz w:val="21"/>
                <w:szCs w:val="21"/>
              </w:rPr>
              <w:t xml:space="preserve">　講師は、教諭又は助教諭に準ずる職務に従事する。</w:t>
            </w:r>
            <w:r>
              <w:rPr>
                <w:rFonts w:hint="eastAsia"/>
                <w:sz w:val="21"/>
                <w:szCs w:val="21"/>
              </w:rPr>
              <w:t xml:space="preserve"> </w:t>
            </w:r>
          </w:p>
          <w:p w:rsidR="00D42B23" w:rsidRDefault="00D42B23" w:rsidP="00D42B23">
            <w:pPr>
              <w:ind w:leftChars="18" w:left="175" w:hangingChars="69" w:hanging="140"/>
              <w:rPr>
                <w:sz w:val="21"/>
                <w:szCs w:val="21"/>
              </w:rPr>
            </w:pPr>
            <w:r>
              <w:rPr>
                <w:rFonts w:hint="eastAsia"/>
                <w:sz w:val="21"/>
                <w:szCs w:val="21"/>
              </w:rPr>
              <w:t>⑰</w:t>
            </w:r>
            <w:r w:rsidRPr="00D42B23">
              <w:rPr>
                <w:rFonts w:hint="eastAsia"/>
                <w:sz w:val="21"/>
                <w:szCs w:val="21"/>
              </w:rPr>
              <w:t xml:space="preserve">　養護助教諭は、養護教諭の職務を助ける。</w:t>
            </w:r>
            <w:r>
              <w:rPr>
                <w:rFonts w:hint="eastAsia"/>
                <w:sz w:val="21"/>
                <w:szCs w:val="21"/>
              </w:rPr>
              <w:t xml:space="preserve"> </w:t>
            </w:r>
          </w:p>
          <w:p w:rsidR="00D42B23" w:rsidRDefault="00D42B23" w:rsidP="00D42B23">
            <w:pPr>
              <w:ind w:leftChars="18" w:left="175" w:hangingChars="69" w:hanging="140"/>
              <w:rPr>
                <w:sz w:val="21"/>
                <w:szCs w:val="21"/>
              </w:rPr>
            </w:pPr>
            <w:r>
              <w:rPr>
                <w:rFonts w:hint="eastAsia"/>
                <w:sz w:val="21"/>
                <w:szCs w:val="21"/>
              </w:rPr>
              <w:t>⑱</w:t>
            </w:r>
            <w:r w:rsidRPr="00D42B23">
              <w:rPr>
                <w:rFonts w:hint="eastAsia"/>
                <w:sz w:val="21"/>
                <w:szCs w:val="21"/>
              </w:rPr>
              <w:t xml:space="preserve">　特別の事情のあるときは、第</w:t>
            </w:r>
            <w:r w:rsidR="007A25D1">
              <w:rPr>
                <w:rFonts w:hint="eastAsia"/>
                <w:sz w:val="21"/>
                <w:szCs w:val="21"/>
              </w:rPr>
              <w:t>1</w:t>
            </w:r>
            <w:r w:rsidRPr="00D42B23">
              <w:rPr>
                <w:rFonts w:hint="eastAsia"/>
                <w:sz w:val="21"/>
                <w:szCs w:val="21"/>
              </w:rPr>
              <w:t>項の規定にかかわらず、教諭に代えて助教諭又は講師を、養護教諭に代えて養護助教諭を置くことができる。</w:t>
            </w:r>
          </w:p>
          <w:p w:rsidR="00D42B23" w:rsidRDefault="00D42B23" w:rsidP="00D42B23">
            <w:pPr>
              <w:ind w:leftChars="18" w:left="175" w:hangingChars="69" w:hanging="140"/>
              <w:rPr>
                <w:sz w:val="21"/>
                <w:szCs w:val="21"/>
              </w:rPr>
            </w:pPr>
            <w:r>
              <w:rPr>
                <w:rFonts w:hint="eastAsia"/>
                <w:sz w:val="21"/>
                <w:szCs w:val="21"/>
              </w:rPr>
              <w:t>⑲</w:t>
            </w:r>
            <w:r w:rsidRPr="00D42B23">
              <w:rPr>
                <w:rFonts w:hint="eastAsia"/>
                <w:sz w:val="21"/>
                <w:szCs w:val="21"/>
              </w:rPr>
              <w:t xml:space="preserve">　学校の実情に照らし</w:t>
            </w:r>
            <w:r w:rsidR="007A25D1">
              <w:rPr>
                <w:rFonts w:hint="eastAsia"/>
                <w:sz w:val="21"/>
                <w:szCs w:val="21"/>
              </w:rPr>
              <w:t>必要があると認めるときは、第</w:t>
            </w:r>
            <w:r w:rsidR="007A25D1">
              <w:rPr>
                <w:rFonts w:hint="eastAsia"/>
                <w:sz w:val="21"/>
                <w:szCs w:val="21"/>
              </w:rPr>
              <w:t>9</w:t>
            </w:r>
            <w:r w:rsidRPr="00D42B23">
              <w:rPr>
                <w:rFonts w:hint="eastAsia"/>
                <w:sz w:val="21"/>
                <w:szCs w:val="21"/>
              </w:rPr>
              <w:t>項の規定にかかわらず、校長（副校長を置く小学校にあつては、校長及び副校長）及び教頭を助け、命を受けて校務の一部を整理し、並びに児童の養護又は栄養の指導及び管理をつかさどる主幹教諭を置くことができる。</w:t>
            </w:r>
          </w:p>
        </w:tc>
      </w:tr>
    </w:tbl>
    <w:p w:rsidR="003503A9" w:rsidRDefault="003503A9" w:rsidP="0044347B">
      <w:pPr>
        <w:rPr>
          <w:sz w:val="21"/>
          <w:szCs w:val="21"/>
        </w:rPr>
      </w:pPr>
    </w:p>
    <w:p w:rsidR="003503A9" w:rsidRDefault="00D42B23" w:rsidP="003503A9">
      <w:pPr>
        <w:ind w:left="140" w:hangingChars="69" w:hanging="140"/>
        <w:rPr>
          <w:sz w:val="21"/>
          <w:szCs w:val="21"/>
        </w:rPr>
      </w:pPr>
      <w:r>
        <w:rPr>
          <w:rFonts w:hint="eastAsia"/>
          <w:sz w:val="21"/>
          <w:szCs w:val="21"/>
        </w:rPr>
        <w:t>▼</w:t>
      </w:r>
      <w:r w:rsidRPr="00D42B23">
        <w:rPr>
          <w:rFonts w:hint="eastAsia"/>
          <w:sz w:val="21"/>
          <w:szCs w:val="21"/>
        </w:rPr>
        <w:t>就学前の子どもに関する教育、保育等の総合的な提供の推進に関する法律</w:t>
      </w:r>
      <w:r w:rsidR="0041099D">
        <w:rPr>
          <w:rFonts w:hint="eastAsia"/>
          <w:sz w:val="21"/>
          <w:szCs w:val="21"/>
        </w:rPr>
        <w:t>（認定こども園法）</w:t>
      </w:r>
      <w:r w:rsidR="003503A9">
        <w:rPr>
          <w:rFonts w:hint="eastAsia"/>
          <w:sz w:val="21"/>
          <w:szCs w:val="21"/>
        </w:rPr>
        <w:t>に定める</w:t>
      </w:r>
      <w:r w:rsidR="003503A9" w:rsidRPr="00D42B23">
        <w:rPr>
          <w:rFonts w:hint="eastAsia"/>
          <w:sz w:val="21"/>
          <w:szCs w:val="21"/>
        </w:rPr>
        <w:t>幼保連携型認定こども園</w:t>
      </w:r>
      <w:r w:rsidR="003503A9">
        <w:rPr>
          <w:rFonts w:hint="eastAsia"/>
          <w:sz w:val="21"/>
          <w:szCs w:val="21"/>
        </w:rPr>
        <w:t>の職員</w:t>
      </w:r>
    </w:p>
    <w:tbl>
      <w:tblPr>
        <w:tblStyle w:val="a6"/>
        <w:tblW w:w="0" w:type="auto"/>
        <w:tblInd w:w="392" w:type="dxa"/>
        <w:tblLook w:val="04A0" w:firstRow="1" w:lastRow="0" w:firstColumn="1" w:lastColumn="0" w:noHBand="0" w:noVBand="1"/>
      </w:tblPr>
      <w:tblGrid>
        <w:gridCol w:w="9355"/>
      </w:tblGrid>
      <w:tr w:rsidR="00D42B23" w:rsidTr="001A2E30">
        <w:tc>
          <w:tcPr>
            <w:tcW w:w="9355" w:type="dxa"/>
          </w:tcPr>
          <w:p w:rsidR="00D42B23" w:rsidRPr="00D42B23" w:rsidRDefault="00D42B23" w:rsidP="00D42B23">
            <w:pPr>
              <w:rPr>
                <w:sz w:val="21"/>
                <w:szCs w:val="21"/>
              </w:rPr>
            </w:pPr>
            <w:r w:rsidRPr="00D42B23">
              <w:rPr>
                <w:rFonts w:hint="eastAsia"/>
                <w:sz w:val="21"/>
                <w:szCs w:val="21"/>
              </w:rPr>
              <w:t>（職員）</w:t>
            </w:r>
            <w:r w:rsidRPr="00D42B23">
              <w:rPr>
                <w:rFonts w:hint="eastAsia"/>
                <w:sz w:val="21"/>
                <w:szCs w:val="21"/>
              </w:rPr>
              <w:t xml:space="preserve"> </w:t>
            </w:r>
          </w:p>
          <w:p w:rsidR="00D42B23" w:rsidRPr="00D42B23" w:rsidRDefault="00D42B23" w:rsidP="00D42B23">
            <w:pPr>
              <w:rPr>
                <w:sz w:val="21"/>
                <w:szCs w:val="21"/>
              </w:rPr>
            </w:pPr>
            <w:r>
              <w:rPr>
                <w:rFonts w:hint="eastAsia"/>
                <w:sz w:val="21"/>
                <w:szCs w:val="21"/>
              </w:rPr>
              <w:t>第</w:t>
            </w:r>
            <w:r>
              <w:rPr>
                <w:rFonts w:hint="eastAsia"/>
                <w:sz w:val="21"/>
                <w:szCs w:val="21"/>
              </w:rPr>
              <w:t>14</w:t>
            </w:r>
            <w:r w:rsidRPr="00D42B23">
              <w:rPr>
                <w:rFonts w:hint="eastAsia"/>
                <w:sz w:val="21"/>
                <w:szCs w:val="21"/>
              </w:rPr>
              <w:t>条　幼保連携型認定こども園には、園長及び保育教諭を置かなければならない。</w:t>
            </w:r>
            <w:r w:rsidRPr="00D42B23">
              <w:rPr>
                <w:rFonts w:hint="eastAsia"/>
                <w:sz w:val="21"/>
                <w:szCs w:val="21"/>
              </w:rPr>
              <w:t xml:space="preserve"> </w:t>
            </w:r>
          </w:p>
          <w:p w:rsidR="00D42B23" w:rsidRDefault="00D42B23" w:rsidP="00D42B23">
            <w:pPr>
              <w:ind w:leftChars="15" w:left="169" w:hangingChars="69" w:hanging="140"/>
              <w:rPr>
                <w:sz w:val="21"/>
                <w:szCs w:val="21"/>
              </w:rPr>
            </w:pPr>
            <w:r>
              <w:rPr>
                <w:sz w:val="21"/>
                <w:szCs w:val="21"/>
              </w:rPr>
              <w:t>2</w:t>
            </w:r>
            <w:r w:rsidRPr="00D42B23">
              <w:rPr>
                <w:rFonts w:hint="eastAsia"/>
                <w:sz w:val="21"/>
                <w:szCs w:val="21"/>
              </w:rPr>
              <w:t xml:space="preserve">　幼保連携型認定こども園には、前項に規定するもののほか、副園長、教頭、主幹保育教諭、指導保育教諭、主幹養護教諭、養護教諭、主幹栄養教諭、栄養教諭、事務職員、養護助教諭その他必要な職員を置くことができる。</w:t>
            </w:r>
            <w:r w:rsidRPr="00D42B23">
              <w:rPr>
                <w:rFonts w:hint="eastAsia"/>
                <w:sz w:val="21"/>
                <w:szCs w:val="21"/>
              </w:rPr>
              <w:t xml:space="preserve"> </w:t>
            </w:r>
          </w:p>
          <w:p w:rsidR="00D42B23" w:rsidRDefault="00D42B23" w:rsidP="00D42B23">
            <w:pPr>
              <w:ind w:leftChars="15" w:left="169" w:hangingChars="69" w:hanging="140"/>
              <w:rPr>
                <w:sz w:val="21"/>
                <w:szCs w:val="21"/>
              </w:rPr>
            </w:pPr>
            <w:r>
              <w:rPr>
                <w:sz w:val="21"/>
                <w:szCs w:val="21"/>
              </w:rPr>
              <w:t>3</w:t>
            </w:r>
            <w:r w:rsidRPr="00D42B23">
              <w:rPr>
                <w:rFonts w:hint="eastAsia"/>
                <w:sz w:val="21"/>
                <w:szCs w:val="21"/>
              </w:rPr>
              <w:t xml:space="preserve">　園長は、園務をつかさどり、所属職員を監督する。</w:t>
            </w:r>
            <w:r w:rsidRPr="00D42B23">
              <w:rPr>
                <w:rFonts w:hint="eastAsia"/>
                <w:sz w:val="21"/>
                <w:szCs w:val="21"/>
              </w:rPr>
              <w:t xml:space="preserve"> </w:t>
            </w:r>
          </w:p>
          <w:p w:rsidR="00D42B23" w:rsidRDefault="00D42B23" w:rsidP="00D42B23">
            <w:pPr>
              <w:ind w:leftChars="15" w:left="169" w:hangingChars="69" w:hanging="140"/>
              <w:rPr>
                <w:sz w:val="21"/>
                <w:szCs w:val="21"/>
              </w:rPr>
            </w:pPr>
            <w:r>
              <w:rPr>
                <w:sz w:val="21"/>
                <w:szCs w:val="21"/>
              </w:rPr>
              <w:t>4</w:t>
            </w:r>
            <w:r w:rsidRPr="00D42B23">
              <w:rPr>
                <w:rFonts w:hint="eastAsia"/>
                <w:sz w:val="21"/>
                <w:szCs w:val="21"/>
              </w:rPr>
              <w:t xml:space="preserve">　副園長は、園長を助け、命を受けて園務をつかさどる。</w:t>
            </w:r>
            <w:r w:rsidRPr="00D42B23">
              <w:rPr>
                <w:rFonts w:hint="eastAsia"/>
                <w:sz w:val="21"/>
                <w:szCs w:val="21"/>
              </w:rPr>
              <w:t xml:space="preserve"> </w:t>
            </w:r>
          </w:p>
          <w:p w:rsidR="00D42B23" w:rsidRDefault="00D42B23" w:rsidP="00D42B23">
            <w:pPr>
              <w:ind w:leftChars="15" w:left="169" w:hangingChars="69" w:hanging="140"/>
              <w:rPr>
                <w:sz w:val="21"/>
                <w:szCs w:val="21"/>
              </w:rPr>
            </w:pPr>
            <w:r>
              <w:rPr>
                <w:sz w:val="21"/>
                <w:szCs w:val="21"/>
              </w:rPr>
              <w:t>5</w:t>
            </w:r>
            <w:r w:rsidRPr="00D42B23">
              <w:rPr>
                <w:rFonts w:hint="eastAsia"/>
                <w:sz w:val="21"/>
                <w:szCs w:val="21"/>
              </w:rPr>
              <w:t xml:space="preserve">　副園長は、園長に事故があるときはその職務を代理し、園長が欠けたときはその職務を行う。この場合において、副園長が二人以上あるときは、あらかじめ園長が定めた順序で、その職務を代理し、又は行う。</w:t>
            </w:r>
            <w:r w:rsidRPr="00D42B23">
              <w:rPr>
                <w:rFonts w:hint="eastAsia"/>
                <w:sz w:val="21"/>
                <w:szCs w:val="21"/>
              </w:rPr>
              <w:t xml:space="preserve"> </w:t>
            </w:r>
          </w:p>
          <w:p w:rsidR="007A25D1" w:rsidRDefault="00D42B23" w:rsidP="007A25D1">
            <w:pPr>
              <w:ind w:leftChars="15" w:left="169" w:hangingChars="69" w:hanging="140"/>
              <w:rPr>
                <w:sz w:val="21"/>
                <w:szCs w:val="21"/>
              </w:rPr>
            </w:pPr>
            <w:r>
              <w:rPr>
                <w:sz w:val="21"/>
                <w:szCs w:val="21"/>
              </w:rPr>
              <w:t>6</w:t>
            </w:r>
            <w:r w:rsidRPr="00D42B23">
              <w:rPr>
                <w:rFonts w:hint="eastAsia"/>
                <w:sz w:val="21"/>
                <w:szCs w:val="21"/>
              </w:rPr>
              <w:t xml:space="preserve">　教頭は、園長（副園長を置く幼保連携型認定こども園にあっては、園長及び副園長）を助け、園務を整理し、並びに必要に応じ園児（幼保連携型認定こども園に在籍する子どもをいう。以下同じ。）の教育及び保育（満三歳未満の園児については、その保育。以下この条において同じ。）をつかさどる。</w:t>
            </w:r>
            <w:r w:rsidRPr="00D42B23">
              <w:rPr>
                <w:rFonts w:hint="eastAsia"/>
                <w:sz w:val="21"/>
                <w:szCs w:val="21"/>
              </w:rPr>
              <w:t xml:space="preserve"> </w:t>
            </w:r>
          </w:p>
          <w:p w:rsidR="007A25D1" w:rsidRDefault="007A25D1" w:rsidP="007A25D1">
            <w:pPr>
              <w:ind w:leftChars="15" w:left="169" w:hangingChars="69" w:hanging="140"/>
              <w:rPr>
                <w:sz w:val="21"/>
                <w:szCs w:val="21"/>
              </w:rPr>
            </w:pPr>
            <w:r>
              <w:rPr>
                <w:sz w:val="21"/>
                <w:szCs w:val="21"/>
              </w:rPr>
              <w:t>7</w:t>
            </w:r>
            <w:r w:rsidR="00D42B23" w:rsidRPr="00D42B23">
              <w:rPr>
                <w:rFonts w:hint="eastAsia"/>
                <w:sz w:val="21"/>
                <w:szCs w:val="21"/>
              </w:rPr>
              <w:t xml:space="preserve">　教頭は、園長（副園長を置く幼保連携型認定こども園にあっては、園長及び副園長）に事故があるときは園長の職務を代理し、園長（副園長を置く幼保連携型認定こども園にあっては、園長及び副園長）が欠けたときは園長の職務を行う。この場合において、教頭が</w:t>
            </w:r>
            <w:r>
              <w:rPr>
                <w:rFonts w:hint="eastAsia"/>
                <w:sz w:val="21"/>
                <w:szCs w:val="21"/>
              </w:rPr>
              <w:t>2</w:t>
            </w:r>
            <w:r w:rsidR="00D42B23" w:rsidRPr="00D42B23">
              <w:rPr>
                <w:rFonts w:hint="eastAsia"/>
                <w:sz w:val="21"/>
                <w:szCs w:val="21"/>
              </w:rPr>
              <w:t>人以上あるときは、あらかじめ園長が定めた順序で、園長の職務を代理し、又は行う。</w:t>
            </w:r>
            <w:r w:rsidR="00D42B23" w:rsidRPr="00D42B23">
              <w:rPr>
                <w:rFonts w:hint="eastAsia"/>
                <w:sz w:val="21"/>
                <w:szCs w:val="21"/>
              </w:rPr>
              <w:t xml:space="preserve"> </w:t>
            </w:r>
          </w:p>
          <w:p w:rsidR="007A25D1" w:rsidRDefault="007A25D1" w:rsidP="007A25D1">
            <w:pPr>
              <w:ind w:leftChars="15" w:left="169" w:hangingChars="69" w:hanging="140"/>
              <w:rPr>
                <w:sz w:val="21"/>
                <w:szCs w:val="21"/>
              </w:rPr>
            </w:pPr>
            <w:r>
              <w:rPr>
                <w:sz w:val="21"/>
                <w:szCs w:val="21"/>
              </w:rPr>
              <w:t>8</w:t>
            </w:r>
            <w:r w:rsidR="00D42B23" w:rsidRPr="00D42B23">
              <w:rPr>
                <w:rFonts w:hint="eastAsia"/>
                <w:sz w:val="21"/>
                <w:szCs w:val="21"/>
              </w:rPr>
              <w:t xml:space="preserve">　主幹保育教諭は、園長（副園長又は教頭を置く</w:t>
            </w:r>
            <w:r>
              <w:rPr>
                <w:rFonts w:hint="eastAsia"/>
                <w:sz w:val="21"/>
                <w:szCs w:val="21"/>
              </w:rPr>
              <w:t>幼保連携型認定こども園にあっては、園長及び副</w:t>
            </w:r>
            <w:r>
              <w:rPr>
                <w:rFonts w:hint="eastAsia"/>
                <w:sz w:val="21"/>
                <w:szCs w:val="21"/>
              </w:rPr>
              <w:lastRenderedPageBreak/>
              <w:t>園長又は教頭。第</w:t>
            </w:r>
            <w:r>
              <w:rPr>
                <w:rFonts w:hint="eastAsia"/>
                <w:sz w:val="21"/>
                <w:szCs w:val="21"/>
              </w:rPr>
              <w:t>11</w:t>
            </w:r>
            <w:r>
              <w:rPr>
                <w:rFonts w:hint="eastAsia"/>
                <w:sz w:val="21"/>
                <w:szCs w:val="21"/>
              </w:rPr>
              <w:t>項及び第</w:t>
            </w:r>
            <w:r>
              <w:rPr>
                <w:rFonts w:hint="eastAsia"/>
                <w:sz w:val="21"/>
                <w:szCs w:val="21"/>
              </w:rPr>
              <w:t>13</w:t>
            </w:r>
            <w:r w:rsidR="00D42B23" w:rsidRPr="00D42B23">
              <w:rPr>
                <w:rFonts w:hint="eastAsia"/>
                <w:sz w:val="21"/>
                <w:szCs w:val="21"/>
              </w:rPr>
              <w:t>項において同じ。）を助け、命を受けて園務の一部を整理し、並びに園児の教育及び保育をつかさどる。</w:t>
            </w:r>
            <w:r w:rsidR="00D42B23" w:rsidRPr="00D42B23">
              <w:rPr>
                <w:rFonts w:hint="eastAsia"/>
                <w:sz w:val="21"/>
                <w:szCs w:val="21"/>
              </w:rPr>
              <w:t xml:space="preserve"> </w:t>
            </w:r>
          </w:p>
          <w:p w:rsidR="007A25D1" w:rsidRDefault="007A25D1" w:rsidP="007A25D1">
            <w:pPr>
              <w:ind w:leftChars="15" w:left="169" w:hangingChars="69" w:hanging="140"/>
              <w:rPr>
                <w:sz w:val="21"/>
                <w:szCs w:val="21"/>
              </w:rPr>
            </w:pPr>
            <w:r>
              <w:rPr>
                <w:sz w:val="21"/>
                <w:szCs w:val="21"/>
              </w:rPr>
              <w:t>9</w:t>
            </w:r>
            <w:r w:rsidR="00D42B23" w:rsidRPr="00D42B23">
              <w:rPr>
                <w:rFonts w:hint="eastAsia"/>
                <w:sz w:val="21"/>
                <w:szCs w:val="21"/>
              </w:rPr>
              <w:t xml:space="preserve">　指導保育教諭は、園児の教育及び保育をつかさどり、並びに保育教諭その他の職員に対して、教育及び保育の改善及び充実のために必要な指導及び助言を行う。</w:t>
            </w:r>
            <w:r w:rsidR="00D42B23" w:rsidRPr="00D42B23">
              <w:rPr>
                <w:rFonts w:hint="eastAsia"/>
                <w:sz w:val="21"/>
                <w:szCs w:val="21"/>
              </w:rPr>
              <w:t xml:space="preserve"> </w:t>
            </w:r>
          </w:p>
          <w:p w:rsidR="007A25D1" w:rsidRDefault="007A25D1" w:rsidP="007A25D1">
            <w:pPr>
              <w:ind w:leftChars="15" w:left="169" w:hangingChars="69" w:hanging="140"/>
              <w:rPr>
                <w:sz w:val="21"/>
                <w:szCs w:val="21"/>
              </w:rPr>
            </w:pPr>
            <w:r>
              <w:rPr>
                <w:sz w:val="21"/>
                <w:szCs w:val="21"/>
              </w:rPr>
              <w:t>10</w:t>
            </w:r>
            <w:r w:rsidR="00D42B23" w:rsidRPr="00D42B23">
              <w:rPr>
                <w:rFonts w:hint="eastAsia"/>
                <w:sz w:val="21"/>
                <w:szCs w:val="21"/>
              </w:rPr>
              <w:t xml:space="preserve">　保育教諭は、園児の教育及び保育をつかさどる。</w:t>
            </w:r>
            <w:r w:rsidR="00D42B23" w:rsidRPr="00D42B23">
              <w:rPr>
                <w:rFonts w:hint="eastAsia"/>
                <w:sz w:val="21"/>
                <w:szCs w:val="21"/>
              </w:rPr>
              <w:t xml:space="preserve"> </w:t>
            </w:r>
          </w:p>
          <w:p w:rsidR="007A25D1" w:rsidRDefault="007A25D1" w:rsidP="007A25D1">
            <w:pPr>
              <w:ind w:leftChars="15" w:left="169" w:hangingChars="69" w:hanging="140"/>
              <w:rPr>
                <w:sz w:val="21"/>
                <w:szCs w:val="21"/>
              </w:rPr>
            </w:pPr>
            <w:r>
              <w:rPr>
                <w:sz w:val="21"/>
                <w:szCs w:val="21"/>
              </w:rPr>
              <w:t>11</w:t>
            </w:r>
            <w:r w:rsidR="00D42B23" w:rsidRPr="00D42B23">
              <w:rPr>
                <w:rFonts w:hint="eastAsia"/>
                <w:sz w:val="21"/>
                <w:szCs w:val="21"/>
              </w:rPr>
              <w:t xml:space="preserve">　主幹養護教諭は、園長を助け、命を受けて園務の一部を整理し、及び園児</w:t>
            </w:r>
            <w:r>
              <w:rPr>
                <w:rFonts w:hint="eastAsia"/>
                <w:sz w:val="21"/>
                <w:szCs w:val="21"/>
              </w:rPr>
              <w:t>（満</w:t>
            </w:r>
            <w:r>
              <w:rPr>
                <w:rFonts w:hint="eastAsia"/>
                <w:sz w:val="21"/>
                <w:szCs w:val="21"/>
              </w:rPr>
              <w:t>3</w:t>
            </w:r>
            <w:r w:rsidR="00D42B23" w:rsidRPr="00D42B23">
              <w:rPr>
                <w:rFonts w:hint="eastAsia"/>
                <w:sz w:val="21"/>
                <w:szCs w:val="21"/>
              </w:rPr>
              <w:t>歳以上の園児に限る。以下この条において同じ。）の養護をつかさどる。</w:t>
            </w:r>
            <w:r w:rsidR="00D42B23" w:rsidRPr="00D42B23">
              <w:rPr>
                <w:rFonts w:hint="eastAsia"/>
                <w:sz w:val="21"/>
                <w:szCs w:val="21"/>
              </w:rPr>
              <w:t xml:space="preserve"> </w:t>
            </w:r>
          </w:p>
          <w:p w:rsidR="007A25D1" w:rsidRDefault="007A25D1" w:rsidP="007A25D1">
            <w:pPr>
              <w:ind w:leftChars="15" w:left="169" w:hangingChars="69" w:hanging="140"/>
              <w:rPr>
                <w:sz w:val="21"/>
                <w:szCs w:val="21"/>
              </w:rPr>
            </w:pPr>
            <w:r>
              <w:rPr>
                <w:sz w:val="21"/>
                <w:szCs w:val="21"/>
              </w:rPr>
              <w:t>12</w:t>
            </w:r>
            <w:r w:rsidR="00D42B23" w:rsidRPr="00D42B23">
              <w:rPr>
                <w:rFonts w:hint="eastAsia"/>
                <w:sz w:val="21"/>
                <w:szCs w:val="21"/>
              </w:rPr>
              <w:t xml:space="preserve">　養護教諭は、園児の養護をつかさどる。</w:t>
            </w:r>
            <w:r w:rsidR="00D42B23" w:rsidRPr="00D42B23">
              <w:rPr>
                <w:rFonts w:hint="eastAsia"/>
                <w:sz w:val="21"/>
                <w:szCs w:val="21"/>
              </w:rPr>
              <w:t xml:space="preserve"> </w:t>
            </w:r>
          </w:p>
          <w:p w:rsidR="007A25D1" w:rsidRDefault="007A25D1" w:rsidP="007A25D1">
            <w:pPr>
              <w:ind w:leftChars="15" w:left="169" w:hangingChars="69" w:hanging="140"/>
              <w:rPr>
                <w:sz w:val="21"/>
                <w:szCs w:val="21"/>
              </w:rPr>
            </w:pPr>
            <w:r>
              <w:rPr>
                <w:sz w:val="21"/>
                <w:szCs w:val="21"/>
              </w:rPr>
              <w:t>13</w:t>
            </w:r>
            <w:r w:rsidR="00D42B23" w:rsidRPr="00D42B23">
              <w:rPr>
                <w:rFonts w:hint="eastAsia"/>
                <w:sz w:val="21"/>
                <w:szCs w:val="21"/>
              </w:rPr>
              <w:t xml:space="preserve">　主幹栄養教諭は、園長を助け、命を受けて園務の一部を整理し、並びに園児の栄養の指導及び管理をつかさどる。</w:t>
            </w:r>
            <w:r w:rsidR="00D42B23" w:rsidRPr="00D42B23">
              <w:rPr>
                <w:rFonts w:hint="eastAsia"/>
                <w:sz w:val="21"/>
                <w:szCs w:val="21"/>
              </w:rPr>
              <w:t xml:space="preserve"> </w:t>
            </w:r>
          </w:p>
          <w:p w:rsidR="007A25D1" w:rsidRDefault="007A25D1" w:rsidP="007A25D1">
            <w:pPr>
              <w:ind w:leftChars="15" w:left="169" w:hangingChars="69" w:hanging="140"/>
              <w:rPr>
                <w:sz w:val="21"/>
                <w:szCs w:val="21"/>
              </w:rPr>
            </w:pPr>
            <w:r>
              <w:rPr>
                <w:sz w:val="21"/>
                <w:szCs w:val="21"/>
              </w:rPr>
              <w:t>14</w:t>
            </w:r>
            <w:r w:rsidR="00D42B23" w:rsidRPr="00D42B23">
              <w:rPr>
                <w:rFonts w:hint="eastAsia"/>
                <w:sz w:val="21"/>
                <w:szCs w:val="21"/>
              </w:rPr>
              <w:t xml:space="preserve">　栄養教諭は、園児の栄養の指導及び管理をつかさどる。</w:t>
            </w:r>
            <w:r w:rsidR="00D42B23" w:rsidRPr="00D42B23">
              <w:rPr>
                <w:rFonts w:hint="eastAsia"/>
                <w:sz w:val="21"/>
                <w:szCs w:val="21"/>
              </w:rPr>
              <w:t xml:space="preserve"> </w:t>
            </w:r>
          </w:p>
          <w:p w:rsidR="007A25D1" w:rsidRDefault="007A25D1" w:rsidP="007A25D1">
            <w:pPr>
              <w:ind w:leftChars="15" w:left="169" w:hangingChars="69" w:hanging="140"/>
              <w:rPr>
                <w:sz w:val="21"/>
                <w:szCs w:val="21"/>
              </w:rPr>
            </w:pPr>
            <w:r>
              <w:rPr>
                <w:sz w:val="21"/>
                <w:szCs w:val="21"/>
              </w:rPr>
              <w:t>15</w:t>
            </w:r>
            <w:r w:rsidR="00D42B23" w:rsidRPr="00D42B23">
              <w:rPr>
                <w:rFonts w:hint="eastAsia"/>
                <w:sz w:val="21"/>
                <w:szCs w:val="21"/>
              </w:rPr>
              <w:t xml:space="preserve">　事務職員は、事務に従事する。</w:t>
            </w:r>
            <w:r w:rsidR="00D42B23" w:rsidRPr="00D42B23">
              <w:rPr>
                <w:rFonts w:hint="eastAsia"/>
                <w:sz w:val="21"/>
                <w:szCs w:val="21"/>
              </w:rPr>
              <w:t xml:space="preserve"> </w:t>
            </w:r>
          </w:p>
          <w:p w:rsidR="007A25D1" w:rsidRDefault="007A25D1" w:rsidP="007A25D1">
            <w:pPr>
              <w:ind w:leftChars="15" w:left="169" w:hangingChars="69" w:hanging="140"/>
              <w:rPr>
                <w:sz w:val="21"/>
                <w:szCs w:val="21"/>
              </w:rPr>
            </w:pPr>
            <w:r>
              <w:rPr>
                <w:sz w:val="21"/>
                <w:szCs w:val="21"/>
              </w:rPr>
              <w:t>16</w:t>
            </w:r>
            <w:r w:rsidR="00D42B23" w:rsidRPr="00D42B23">
              <w:rPr>
                <w:rFonts w:hint="eastAsia"/>
                <w:sz w:val="21"/>
                <w:szCs w:val="21"/>
              </w:rPr>
              <w:t xml:space="preserve">　助保育教諭は、保育教諭の職務を助ける。</w:t>
            </w:r>
            <w:r w:rsidR="00D42B23" w:rsidRPr="00D42B23">
              <w:rPr>
                <w:rFonts w:hint="eastAsia"/>
                <w:sz w:val="21"/>
                <w:szCs w:val="21"/>
              </w:rPr>
              <w:t xml:space="preserve"> </w:t>
            </w:r>
          </w:p>
          <w:p w:rsidR="007A25D1" w:rsidRDefault="007A25D1" w:rsidP="007A25D1">
            <w:pPr>
              <w:ind w:leftChars="15" w:left="169" w:hangingChars="69" w:hanging="140"/>
              <w:rPr>
                <w:sz w:val="21"/>
                <w:szCs w:val="21"/>
              </w:rPr>
            </w:pPr>
            <w:r>
              <w:rPr>
                <w:sz w:val="21"/>
                <w:szCs w:val="21"/>
              </w:rPr>
              <w:t>17</w:t>
            </w:r>
            <w:r w:rsidR="00D42B23" w:rsidRPr="00D42B23">
              <w:rPr>
                <w:rFonts w:hint="eastAsia"/>
                <w:sz w:val="21"/>
                <w:szCs w:val="21"/>
              </w:rPr>
              <w:t xml:space="preserve">　講師は、保育教諭又は助保育教諭に準ずる職務に従事する。</w:t>
            </w:r>
            <w:r w:rsidR="00D42B23" w:rsidRPr="00D42B23">
              <w:rPr>
                <w:rFonts w:hint="eastAsia"/>
                <w:sz w:val="21"/>
                <w:szCs w:val="21"/>
              </w:rPr>
              <w:t xml:space="preserve"> </w:t>
            </w:r>
          </w:p>
          <w:p w:rsidR="007A25D1" w:rsidRDefault="007A25D1" w:rsidP="007A25D1">
            <w:pPr>
              <w:ind w:leftChars="15" w:left="169" w:hangingChars="69" w:hanging="140"/>
              <w:rPr>
                <w:sz w:val="21"/>
                <w:szCs w:val="21"/>
              </w:rPr>
            </w:pPr>
            <w:r>
              <w:rPr>
                <w:sz w:val="21"/>
                <w:szCs w:val="21"/>
              </w:rPr>
              <w:t>18</w:t>
            </w:r>
            <w:r w:rsidR="00D42B23" w:rsidRPr="00D42B23">
              <w:rPr>
                <w:rFonts w:hint="eastAsia"/>
                <w:sz w:val="21"/>
                <w:szCs w:val="21"/>
              </w:rPr>
              <w:t xml:space="preserve">　養護助教諭は、養護教諭の職務を助ける。</w:t>
            </w:r>
            <w:r w:rsidR="00D42B23" w:rsidRPr="00D42B23">
              <w:rPr>
                <w:rFonts w:hint="eastAsia"/>
                <w:sz w:val="21"/>
                <w:szCs w:val="21"/>
              </w:rPr>
              <w:t xml:space="preserve"> </w:t>
            </w:r>
          </w:p>
          <w:p w:rsidR="00D42B23" w:rsidRDefault="007A25D1" w:rsidP="007A25D1">
            <w:pPr>
              <w:ind w:leftChars="15" w:left="169" w:hangingChars="69" w:hanging="140"/>
              <w:rPr>
                <w:sz w:val="21"/>
                <w:szCs w:val="21"/>
              </w:rPr>
            </w:pPr>
            <w:r>
              <w:rPr>
                <w:sz w:val="21"/>
                <w:szCs w:val="21"/>
              </w:rPr>
              <w:t>19</w:t>
            </w:r>
            <w:r>
              <w:rPr>
                <w:rFonts w:hint="eastAsia"/>
                <w:sz w:val="21"/>
                <w:szCs w:val="21"/>
              </w:rPr>
              <w:t xml:space="preserve">　特別の事情のあるときは、第</w:t>
            </w:r>
            <w:r>
              <w:rPr>
                <w:rFonts w:hint="eastAsia"/>
                <w:sz w:val="21"/>
                <w:szCs w:val="21"/>
              </w:rPr>
              <w:t>1</w:t>
            </w:r>
            <w:r w:rsidR="00D42B23" w:rsidRPr="00D42B23">
              <w:rPr>
                <w:rFonts w:hint="eastAsia"/>
                <w:sz w:val="21"/>
                <w:szCs w:val="21"/>
              </w:rPr>
              <w:t>項の規定にかかわらず、保育教諭に代えて助保育教諭又は講師を置くことができる。</w:t>
            </w:r>
          </w:p>
        </w:tc>
      </w:tr>
    </w:tbl>
    <w:p w:rsidR="00D42B23" w:rsidRDefault="00D42B23" w:rsidP="0044347B">
      <w:pPr>
        <w:rPr>
          <w:sz w:val="21"/>
          <w:szCs w:val="21"/>
        </w:rPr>
      </w:pPr>
    </w:p>
    <w:p w:rsidR="00055A0B" w:rsidRDefault="00055A0B" w:rsidP="00055A0B">
      <w:pPr>
        <w:ind w:leftChars="73" w:left="141"/>
        <w:rPr>
          <w:sz w:val="21"/>
          <w:szCs w:val="21"/>
        </w:rPr>
      </w:pPr>
      <w:r>
        <w:rPr>
          <w:rFonts w:hint="eastAsia"/>
          <w:sz w:val="21"/>
          <w:szCs w:val="21"/>
        </w:rPr>
        <w:t>■栄養教諭</w:t>
      </w:r>
    </w:p>
    <w:p w:rsidR="00055A0B" w:rsidRDefault="00055A0B" w:rsidP="00055A0B">
      <w:pPr>
        <w:autoSpaceDE w:val="0"/>
        <w:autoSpaceDN w:val="0"/>
        <w:adjustRightInd w:val="0"/>
        <w:ind w:leftChars="220" w:left="424" w:firstLineChars="100" w:firstLine="203"/>
        <w:jc w:val="left"/>
      </w:pPr>
      <w:r w:rsidRPr="00055A0B">
        <w:rPr>
          <w:rFonts w:hint="eastAsia"/>
          <w:sz w:val="21"/>
          <w:szCs w:val="21"/>
        </w:rPr>
        <w:t>平成</w:t>
      </w:r>
      <w:r w:rsidRPr="00055A0B">
        <w:rPr>
          <w:rFonts w:hint="eastAsia"/>
          <w:sz w:val="21"/>
          <w:szCs w:val="21"/>
        </w:rPr>
        <w:t>17</w:t>
      </w:r>
      <w:r w:rsidRPr="00055A0B">
        <w:rPr>
          <w:rFonts w:hint="eastAsia"/>
          <w:sz w:val="21"/>
          <w:szCs w:val="21"/>
        </w:rPr>
        <w:t>年度に創設された制度で、食に関する指導・学校給食の管理を行う教諭。すべての義務教育諸学校において給食を実施しているわけではないことや、地方分権の趣旨等から、栄養教諭の配置は地方公共団体や設置者の判断によることとされており、全校には配置</w:t>
      </w:r>
      <w:r>
        <w:rPr>
          <w:rFonts w:hint="eastAsia"/>
          <w:sz w:val="21"/>
          <w:szCs w:val="21"/>
        </w:rPr>
        <w:t>されてはいない</w:t>
      </w:r>
      <w:r w:rsidRPr="00055A0B">
        <w:rPr>
          <w:rFonts w:hint="eastAsia"/>
          <w:sz w:val="21"/>
          <w:szCs w:val="21"/>
        </w:rPr>
        <w:t>。</w:t>
      </w:r>
      <w:r>
        <w:rPr>
          <w:rStyle w:val="ad"/>
        </w:rPr>
        <w:footnoteReference w:id="6"/>
      </w:r>
    </w:p>
    <w:p w:rsidR="00055A0B" w:rsidRDefault="00055A0B" w:rsidP="00055A0B">
      <w:pPr>
        <w:ind w:leftChars="73" w:left="141"/>
        <w:rPr>
          <w:sz w:val="21"/>
          <w:szCs w:val="21"/>
        </w:rPr>
      </w:pPr>
    </w:p>
    <w:p w:rsidR="00CC3C3F" w:rsidRDefault="00CC3C3F" w:rsidP="00055A0B">
      <w:pPr>
        <w:ind w:leftChars="73" w:left="141"/>
        <w:rPr>
          <w:sz w:val="21"/>
          <w:szCs w:val="21"/>
        </w:rPr>
      </w:pPr>
      <w:r>
        <w:rPr>
          <w:rFonts w:hint="eastAsia"/>
          <w:sz w:val="21"/>
          <w:szCs w:val="21"/>
        </w:rPr>
        <w:t>■保育教諭</w:t>
      </w:r>
    </w:p>
    <w:p w:rsidR="00CC3C3F" w:rsidRDefault="00CC3C3F" w:rsidP="00CC3C3F">
      <w:pPr>
        <w:ind w:leftChars="220" w:left="424" w:firstLineChars="100" w:firstLine="203"/>
        <w:rPr>
          <w:sz w:val="21"/>
          <w:szCs w:val="21"/>
        </w:rPr>
      </w:pPr>
      <w:r w:rsidRPr="00CC3C3F">
        <w:rPr>
          <w:rFonts w:hint="eastAsia"/>
          <w:sz w:val="21"/>
          <w:szCs w:val="21"/>
        </w:rPr>
        <w:t>幼保連携型認定こども園の教育職員であり、幼稚園教諭免許状と</w:t>
      </w:r>
      <w:r>
        <w:rPr>
          <w:rFonts w:hint="eastAsia"/>
          <w:sz w:val="21"/>
          <w:szCs w:val="21"/>
        </w:rPr>
        <w:t>保育士資格の両方をあわせもって保育教諭になることができる</w:t>
      </w:r>
      <w:r w:rsidRPr="00CC3C3F">
        <w:rPr>
          <w:rFonts w:hint="eastAsia"/>
          <w:sz w:val="21"/>
          <w:szCs w:val="21"/>
        </w:rPr>
        <w:t>。ただし、平成</w:t>
      </w:r>
      <w:r w:rsidR="00E12C34">
        <w:rPr>
          <w:rFonts w:hint="eastAsia"/>
          <w:sz w:val="21"/>
          <w:szCs w:val="21"/>
        </w:rPr>
        <w:t>2</w:t>
      </w:r>
      <w:r w:rsidR="00E12C34">
        <w:rPr>
          <w:sz w:val="21"/>
          <w:szCs w:val="21"/>
        </w:rPr>
        <w:t>7</w:t>
      </w:r>
      <w:r w:rsidRPr="00CC3C3F">
        <w:rPr>
          <w:rFonts w:hint="eastAsia"/>
          <w:sz w:val="21"/>
          <w:szCs w:val="21"/>
        </w:rPr>
        <w:t>年</w:t>
      </w:r>
      <w:r w:rsidR="00F17B74">
        <w:rPr>
          <w:rFonts w:hint="eastAsia"/>
          <w:sz w:val="21"/>
          <w:szCs w:val="21"/>
        </w:rPr>
        <w:t>4</w:t>
      </w:r>
      <w:r w:rsidRPr="00CC3C3F">
        <w:rPr>
          <w:rFonts w:hint="eastAsia"/>
          <w:sz w:val="21"/>
          <w:szCs w:val="21"/>
        </w:rPr>
        <w:t>月</w:t>
      </w:r>
      <w:r w:rsidRPr="00CC3C3F">
        <w:rPr>
          <w:rFonts w:hint="eastAsia"/>
          <w:sz w:val="21"/>
          <w:szCs w:val="21"/>
        </w:rPr>
        <w:t>1</w:t>
      </w:r>
      <w:r w:rsidRPr="00CC3C3F">
        <w:rPr>
          <w:rFonts w:hint="eastAsia"/>
          <w:sz w:val="21"/>
          <w:szCs w:val="21"/>
        </w:rPr>
        <w:t>日の施行後</w:t>
      </w:r>
      <w:r w:rsidRPr="00CC3C3F">
        <w:rPr>
          <w:rFonts w:hint="eastAsia"/>
          <w:sz w:val="21"/>
          <w:szCs w:val="21"/>
        </w:rPr>
        <w:t>5</w:t>
      </w:r>
      <w:r w:rsidRPr="00CC3C3F">
        <w:rPr>
          <w:rFonts w:hint="eastAsia"/>
          <w:sz w:val="21"/>
          <w:szCs w:val="21"/>
        </w:rPr>
        <w:t>年間は、幼稚園教諭免許状又は保育士資格のいずれかを有していれば、保育教諭等となることができるとする経過措置が設けられてい</w:t>
      </w:r>
      <w:r>
        <w:rPr>
          <w:rFonts w:hint="eastAsia"/>
          <w:sz w:val="21"/>
          <w:szCs w:val="21"/>
        </w:rPr>
        <w:t>る。</w:t>
      </w:r>
    </w:p>
    <w:p w:rsidR="00CC3C3F" w:rsidRDefault="00CC3C3F" w:rsidP="00CC3C3F">
      <w:pPr>
        <w:rPr>
          <w:sz w:val="21"/>
          <w:szCs w:val="21"/>
        </w:rPr>
      </w:pPr>
    </w:p>
    <w:p w:rsidR="00CC3C3F" w:rsidRDefault="00CC3C3F" w:rsidP="00CC3C3F">
      <w:pPr>
        <w:ind w:leftChars="147" w:left="283"/>
        <w:rPr>
          <w:sz w:val="21"/>
          <w:szCs w:val="21"/>
        </w:rPr>
      </w:pPr>
      <w:r>
        <w:rPr>
          <w:rFonts w:hint="eastAsia"/>
          <w:sz w:val="21"/>
          <w:szCs w:val="21"/>
        </w:rPr>
        <w:t>▼</w:t>
      </w:r>
      <w:r w:rsidRPr="00D42B23">
        <w:rPr>
          <w:rFonts w:hint="eastAsia"/>
          <w:sz w:val="21"/>
          <w:szCs w:val="21"/>
        </w:rPr>
        <w:t>就学前の子どもに関する教育、保育等の総合的な提供の推進に関する法律</w:t>
      </w:r>
      <w:r w:rsidR="00060C07">
        <w:rPr>
          <w:rFonts w:hint="eastAsia"/>
          <w:sz w:val="21"/>
          <w:szCs w:val="21"/>
        </w:rPr>
        <w:t>（認定こども園法）</w:t>
      </w:r>
    </w:p>
    <w:tbl>
      <w:tblPr>
        <w:tblStyle w:val="a6"/>
        <w:tblW w:w="0" w:type="auto"/>
        <w:tblInd w:w="534" w:type="dxa"/>
        <w:tblLook w:val="04A0" w:firstRow="1" w:lastRow="0" w:firstColumn="1" w:lastColumn="0" w:noHBand="0" w:noVBand="1"/>
      </w:tblPr>
      <w:tblGrid>
        <w:gridCol w:w="9213"/>
      </w:tblGrid>
      <w:tr w:rsidR="00CC3C3F" w:rsidTr="001A2E30">
        <w:tc>
          <w:tcPr>
            <w:tcW w:w="9213" w:type="dxa"/>
          </w:tcPr>
          <w:p w:rsidR="00CC3C3F" w:rsidRPr="00CC3C3F" w:rsidRDefault="00CC3C3F" w:rsidP="00CC3C3F">
            <w:pPr>
              <w:rPr>
                <w:sz w:val="21"/>
                <w:szCs w:val="21"/>
              </w:rPr>
            </w:pPr>
            <w:r w:rsidRPr="00CC3C3F">
              <w:rPr>
                <w:sz w:val="21"/>
                <w:szCs w:val="21"/>
              </w:rPr>
              <w:t>（職員の資格）</w:t>
            </w:r>
            <w:r w:rsidRPr="00CC3C3F">
              <w:rPr>
                <w:sz w:val="21"/>
                <w:szCs w:val="21"/>
              </w:rPr>
              <w:t xml:space="preserve"> </w:t>
            </w:r>
          </w:p>
          <w:p w:rsidR="00CC3C3F" w:rsidRPr="00CC3C3F" w:rsidRDefault="00CC3C3F" w:rsidP="00CC3C3F">
            <w:pPr>
              <w:ind w:left="127" w:hangingChars="66" w:hanging="127"/>
              <w:rPr>
                <w:sz w:val="21"/>
                <w:szCs w:val="21"/>
              </w:rPr>
            </w:pPr>
            <w:r>
              <w:t>第</w:t>
            </w:r>
            <w:r>
              <w:rPr>
                <w:rFonts w:hint="eastAsia"/>
              </w:rPr>
              <w:t>15</w:t>
            </w:r>
            <w:r w:rsidRPr="00CC3C3F">
              <w:t>条</w:t>
            </w:r>
            <w:r w:rsidRPr="00CC3C3F">
              <w:rPr>
                <w:sz w:val="21"/>
                <w:szCs w:val="21"/>
              </w:rPr>
              <w:t xml:space="preserve">　主幹保育教諭、指導保育教諭、保育教諭及び講師（保育教諭に準ずる職務に従事するものに限る。）は、幼稚園の教諭の普通免許状（教育職員免許法</w:t>
            </w:r>
            <w:r w:rsidRPr="00CC3C3F">
              <w:rPr>
                <w:sz w:val="21"/>
                <w:szCs w:val="21"/>
              </w:rPr>
              <w:t xml:space="preserve"> </w:t>
            </w:r>
            <w:r>
              <w:rPr>
                <w:sz w:val="21"/>
                <w:szCs w:val="21"/>
              </w:rPr>
              <w:t>（昭和</w:t>
            </w:r>
            <w:r>
              <w:rPr>
                <w:sz w:val="21"/>
                <w:szCs w:val="21"/>
              </w:rPr>
              <w:t>24</w:t>
            </w:r>
            <w:r>
              <w:rPr>
                <w:sz w:val="21"/>
                <w:szCs w:val="21"/>
              </w:rPr>
              <w:t>年法律第</w:t>
            </w:r>
            <w:r>
              <w:rPr>
                <w:sz w:val="21"/>
                <w:szCs w:val="21"/>
              </w:rPr>
              <w:t>147</w:t>
            </w:r>
            <w:r>
              <w:rPr>
                <w:sz w:val="21"/>
                <w:szCs w:val="21"/>
              </w:rPr>
              <w:t>号）第</w:t>
            </w:r>
            <w:r>
              <w:rPr>
                <w:sz w:val="21"/>
                <w:szCs w:val="21"/>
              </w:rPr>
              <w:t>4</w:t>
            </w:r>
            <w:r w:rsidRPr="00CC3C3F">
              <w:rPr>
                <w:sz w:val="21"/>
                <w:szCs w:val="21"/>
              </w:rPr>
              <w:t>条第</w:t>
            </w:r>
            <w:r>
              <w:rPr>
                <w:sz w:val="21"/>
                <w:szCs w:val="21"/>
              </w:rPr>
              <w:t>2</w:t>
            </w:r>
            <w:r w:rsidRPr="00CC3C3F">
              <w:rPr>
                <w:sz w:val="21"/>
                <w:szCs w:val="21"/>
              </w:rPr>
              <w:t>項に規定する普通免許状</w:t>
            </w:r>
            <w:r>
              <w:rPr>
                <w:sz w:val="21"/>
                <w:szCs w:val="21"/>
              </w:rPr>
              <w:t>をいう。以下この条において同じ。）を有し、かつ、児童福祉法第</w:t>
            </w:r>
            <w:r>
              <w:rPr>
                <w:sz w:val="21"/>
                <w:szCs w:val="21"/>
              </w:rPr>
              <w:t>18</w:t>
            </w:r>
            <w:r>
              <w:rPr>
                <w:sz w:val="21"/>
                <w:szCs w:val="21"/>
              </w:rPr>
              <w:t>条の</w:t>
            </w:r>
            <w:r>
              <w:rPr>
                <w:sz w:val="21"/>
                <w:szCs w:val="21"/>
              </w:rPr>
              <w:t>18</w:t>
            </w:r>
            <w:r>
              <w:rPr>
                <w:sz w:val="21"/>
                <w:szCs w:val="21"/>
              </w:rPr>
              <w:t>第</w:t>
            </w:r>
            <w:r>
              <w:rPr>
                <w:sz w:val="21"/>
                <w:szCs w:val="21"/>
              </w:rPr>
              <w:t>1</w:t>
            </w:r>
            <w:r w:rsidRPr="00CC3C3F">
              <w:rPr>
                <w:sz w:val="21"/>
                <w:szCs w:val="21"/>
              </w:rPr>
              <w:t>項</w:t>
            </w:r>
            <w:r>
              <w:rPr>
                <w:sz w:val="21"/>
                <w:szCs w:val="21"/>
              </w:rPr>
              <w:t>の登録（第</w:t>
            </w:r>
            <w:r>
              <w:rPr>
                <w:sz w:val="21"/>
                <w:szCs w:val="21"/>
              </w:rPr>
              <w:t>4</w:t>
            </w:r>
            <w:r>
              <w:rPr>
                <w:sz w:val="21"/>
                <w:szCs w:val="21"/>
              </w:rPr>
              <w:t>項及び第</w:t>
            </w:r>
            <w:r>
              <w:rPr>
                <w:sz w:val="21"/>
                <w:szCs w:val="21"/>
              </w:rPr>
              <w:t>39</w:t>
            </w:r>
            <w:r w:rsidRPr="00CC3C3F">
              <w:rPr>
                <w:sz w:val="21"/>
                <w:szCs w:val="21"/>
              </w:rPr>
              <w:t>条において単に「登録」という。）を受けた者でなければならない。</w:t>
            </w:r>
            <w:r w:rsidRPr="00CC3C3F">
              <w:rPr>
                <w:sz w:val="21"/>
                <w:szCs w:val="21"/>
              </w:rPr>
              <w:t xml:space="preserve"> </w:t>
            </w:r>
          </w:p>
          <w:p w:rsidR="00CC3C3F" w:rsidRPr="00CC3C3F" w:rsidRDefault="00CC3C3F" w:rsidP="00CC3C3F">
            <w:pPr>
              <w:rPr>
                <w:sz w:val="21"/>
                <w:szCs w:val="21"/>
              </w:rPr>
            </w:pPr>
            <w:r>
              <w:t>2</w:t>
            </w:r>
            <w:r w:rsidRPr="00CC3C3F">
              <w:rPr>
                <w:sz w:val="21"/>
                <w:szCs w:val="21"/>
              </w:rPr>
              <w:t xml:space="preserve">　主幹養護教諭及び養護教諭は、養護教諭の普通免許状を有する者でなければならない。</w:t>
            </w:r>
            <w:r w:rsidRPr="00CC3C3F">
              <w:rPr>
                <w:sz w:val="21"/>
                <w:szCs w:val="21"/>
              </w:rPr>
              <w:t xml:space="preserve"> </w:t>
            </w:r>
          </w:p>
          <w:p w:rsidR="00CC3C3F" w:rsidRPr="00CC3C3F" w:rsidRDefault="00CC3C3F" w:rsidP="00CC3C3F">
            <w:pPr>
              <w:rPr>
                <w:sz w:val="21"/>
                <w:szCs w:val="21"/>
              </w:rPr>
            </w:pPr>
            <w:r>
              <w:t>3</w:t>
            </w:r>
            <w:r w:rsidRPr="00CC3C3F">
              <w:rPr>
                <w:sz w:val="21"/>
                <w:szCs w:val="21"/>
              </w:rPr>
              <w:t xml:space="preserve">　主幹栄養教諭及び栄養教諭は、栄養教諭の普通免許状を有する者でなければならない。</w:t>
            </w:r>
            <w:r w:rsidRPr="00CC3C3F">
              <w:rPr>
                <w:sz w:val="21"/>
                <w:szCs w:val="21"/>
              </w:rPr>
              <w:t xml:space="preserve"> </w:t>
            </w:r>
          </w:p>
          <w:p w:rsidR="00CC3C3F" w:rsidRPr="00CC3C3F" w:rsidRDefault="00CC3C3F" w:rsidP="00CC3C3F">
            <w:pPr>
              <w:ind w:left="127" w:hangingChars="66" w:hanging="127"/>
              <w:rPr>
                <w:sz w:val="21"/>
                <w:szCs w:val="21"/>
              </w:rPr>
            </w:pPr>
            <w:r>
              <w:t>4</w:t>
            </w:r>
            <w:r w:rsidRPr="00CC3C3F">
              <w:rPr>
                <w:sz w:val="21"/>
                <w:szCs w:val="21"/>
              </w:rPr>
              <w:t xml:space="preserve">　助保育教諭及び講師（助保育教諭に準ずる職務に従事する</w:t>
            </w:r>
            <w:r>
              <w:rPr>
                <w:sz w:val="21"/>
                <w:szCs w:val="21"/>
              </w:rPr>
              <w:t>ものに限る。）は、幼稚園の助教諭の臨時免許状（教育職員免許法第</w:t>
            </w:r>
            <w:r>
              <w:rPr>
                <w:sz w:val="21"/>
                <w:szCs w:val="21"/>
              </w:rPr>
              <w:t>4</w:t>
            </w:r>
            <w:r>
              <w:rPr>
                <w:sz w:val="21"/>
                <w:szCs w:val="21"/>
              </w:rPr>
              <w:t>条第</w:t>
            </w:r>
            <w:r>
              <w:rPr>
                <w:sz w:val="21"/>
                <w:szCs w:val="21"/>
              </w:rPr>
              <w:t>4</w:t>
            </w:r>
            <w:r w:rsidRPr="00CC3C3F">
              <w:rPr>
                <w:sz w:val="21"/>
                <w:szCs w:val="21"/>
              </w:rPr>
              <w:t>項に規定する臨時免許状をいう。次項において同じ。）を有し、かつ、登録を受けた者でなければならない。</w:t>
            </w:r>
            <w:r w:rsidRPr="00CC3C3F">
              <w:rPr>
                <w:sz w:val="21"/>
                <w:szCs w:val="21"/>
              </w:rPr>
              <w:t xml:space="preserve"> </w:t>
            </w:r>
          </w:p>
          <w:p w:rsidR="00CC3C3F" w:rsidRPr="00CC3C3F" w:rsidRDefault="00CC3C3F" w:rsidP="00CC3C3F">
            <w:pPr>
              <w:rPr>
                <w:sz w:val="21"/>
                <w:szCs w:val="21"/>
              </w:rPr>
            </w:pPr>
            <w:r>
              <w:t>5</w:t>
            </w:r>
            <w:r w:rsidRPr="00CC3C3F">
              <w:rPr>
                <w:sz w:val="21"/>
                <w:szCs w:val="21"/>
              </w:rPr>
              <w:t xml:space="preserve">　養護助教諭は、養護助教諭の臨時免許状を有する者でなければならない。</w:t>
            </w:r>
            <w:r w:rsidRPr="00CC3C3F">
              <w:rPr>
                <w:sz w:val="21"/>
                <w:szCs w:val="21"/>
              </w:rPr>
              <w:t xml:space="preserve"> </w:t>
            </w:r>
          </w:p>
          <w:p w:rsidR="00CC3C3F" w:rsidRPr="00CC3C3F" w:rsidRDefault="00CC3C3F" w:rsidP="00CC3C3F">
            <w:pPr>
              <w:rPr>
                <w:sz w:val="21"/>
                <w:szCs w:val="21"/>
              </w:rPr>
            </w:pPr>
            <w:r>
              <w:t>6</w:t>
            </w:r>
            <w:r w:rsidRPr="00CC3C3F">
              <w:rPr>
                <w:sz w:val="21"/>
                <w:szCs w:val="21"/>
              </w:rPr>
              <w:t xml:space="preserve">　前各項に定めるもののほか、職員の資格に関する事項は、主務省令で定める。</w:t>
            </w:r>
            <w:r w:rsidRPr="00CC3C3F">
              <w:rPr>
                <w:sz w:val="21"/>
                <w:szCs w:val="21"/>
              </w:rPr>
              <w:t xml:space="preserve"> </w:t>
            </w:r>
          </w:p>
          <w:p w:rsidR="00CC3C3F" w:rsidRPr="00CC3C3F" w:rsidRDefault="00CC3C3F" w:rsidP="00CC3C3F">
            <w:pPr>
              <w:rPr>
                <w:sz w:val="21"/>
                <w:szCs w:val="21"/>
              </w:rPr>
            </w:pPr>
          </w:p>
          <w:p w:rsidR="00CC3C3F" w:rsidRPr="00CC3C3F" w:rsidRDefault="00CC3C3F" w:rsidP="00CC3C3F">
            <w:pPr>
              <w:rPr>
                <w:rFonts w:ascii="ＭＳ Ｐゴシック" w:eastAsia="ＭＳ Ｐゴシック" w:hAnsi="ＭＳ Ｐゴシック" w:cs="ＭＳ Ｐゴシック"/>
                <w:kern w:val="0"/>
                <w:sz w:val="21"/>
                <w:szCs w:val="21"/>
              </w:rPr>
            </w:pPr>
            <w:bookmarkStart w:id="0" w:name="5000000007000000000000000000000000000000"/>
            <w:r w:rsidRPr="00CC3C3F">
              <w:rPr>
                <w:sz w:val="21"/>
                <w:szCs w:val="21"/>
              </w:rPr>
              <w:t>附　則　（平成</w:t>
            </w:r>
            <w:r>
              <w:rPr>
                <w:rFonts w:hint="eastAsia"/>
                <w:sz w:val="21"/>
                <w:szCs w:val="21"/>
              </w:rPr>
              <w:t>2</w:t>
            </w:r>
            <w:r>
              <w:rPr>
                <w:sz w:val="21"/>
                <w:szCs w:val="21"/>
              </w:rPr>
              <w:t>4</w:t>
            </w:r>
            <w:r>
              <w:rPr>
                <w:sz w:val="21"/>
                <w:szCs w:val="21"/>
              </w:rPr>
              <w:t>年</w:t>
            </w:r>
            <w:r>
              <w:rPr>
                <w:sz w:val="21"/>
                <w:szCs w:val="21"/>
              </w:rPr>
              <w:t>8</w:t>
            </w:r>
            <w:r>
              <w:rPr>
                <w:sz w:val="21"/>
                <w:szCs w:val="21"/>
              </w:rPr>
              <w:t>月</w:t>
            </w:r>
            <w:r>
              <w:rPr>
                <w:sz w:val="21"/>
                <w:szCs w:val="21"/>
              </w:rPr>
              <w:t>22</w:t>
            </w:r>
            <w:r>
              <w:rPr>
                <w:sz w:val="21"/>
                <w:szCs w:val="21"/>
              </w:rPr>
              <w:t>日法律第</w:t>
            </w:r>
            <w:r>
              <w:rPr>
                <w:sz w:val="21"/>
                <w:szCs w:val="21"/>
              </w:rPr>
              <w:t>66</w:t>
            </w:r>
            <w:r w:rsidRPr="00CC3C3F">
              <w:rPr>
                <w:sz w:val="21"/>
                <w:szCs w:val="21"/>
              </w:rPr>
              <w:t>号）</w:t>
            </w:r>
            <w:bookmarkEnd w:id="0"/>
          </w:p>
          <w:p w:rsidR="00CC3C3F" w:rsidRPr="00CC3C3F" w:rsidRDefault="00CC3C3F" w:rsidP="00CC3C3F">
            <w:pPr>
              <w:rPr>
                <w:sz w:val="21"/>
                <w:szCs w:val="21"/>
              </w:rPr>
            </w:pPr>
            <w:r w:rsidRPr="00CC3C3F">
              <w:rPr>
                <w:rFonts w:hint="eastAsia"/>
                <w:sz w:val="21"/>
                <w:szCs w:val="21"/>
              </w:rPr>
              <w:t>（施行期日）</w:t>
            </w:r>
          </w:p>
          <w:p w:rsidR="00CC3C3F" w:rsidRDefault="00CC3C3F" w:rsidP="00CC3C3F">
            <w:pPr>
              <w:ind w:leftChars="18" w:left="173" w:hangingChars="68" w:hanging="138"/>
              <w:rPr>
                <w:sz w:val="21"/>
                <w:szCs w:val="21"/>
              </w:rPr>
            </w:pPr>
            <w:r w:rsidRPr="00CC3C3F">
              <w:rPr>
                <w:rFonts w:hint="eastAsia"/>
                <w:sz w:val="21"/>
                <w:szCs w:val="21"/>
              </w:rPr>
              <w:t>第</w:t>
            </w:r>
            <w:r>
              <w:rPr>
                <w:rFonts w:hint="eastAsia"/>
                <w:sz w:val="21"/>
                <w:szCs w:val="21"/>
              </w:rPr>
              <w:t>1</w:t>
            </w:r>
            <w:r w:rsidRPr="00CC3C3F">
              <w:rPr>
                <w:rFonts w:hint="eastAsia"/>
                <w:sz w:val="21"/>
                <w:szCs w:val="21"/>
              </w:rPr>
              <w:t>条</w:t>
            </w:r>
            <w:r>
              <w:rPr>
                <w:rFonts w:hint="eastAsia"/>
                <w:sz w:val="21"/>
                <w:szCs w:val="21"/>
              </w:rPr>
              <w:t xml:space="preserve">　この法律は、子ども・子育て支援法（平成</w:t>
            </w:r>
            <w:r>
              <w:rPr>
                <w:rFonts w:hint="eastAsia"/>
                <w:sz w:val="21"/>
                <w:szCs w:val="21"/>
              </w:rPr>
              <w:t>24</w:t>
            </w:r>
            <w:r>
              <w:rPr>
                <w:rFonts w:hint="eastAsia"/>
                <w:sz w:val="21"/>
                <w:szCs w:val="21"/>
              </w:rPr>
              <w:t>年法律第</w:t>
            </w:r>
            <w:r>
              <w:rPr>
                <w:rFonts w:hint="eastAsia"/>
                <w:sz w:val="21"/>
                <w:szCs w:val="21"/>
              </w:rPr>
              <w:t>65</w:t>
            </w:r>
            <w:r>
              <w:rPr>
                <w:rFonts w:hint="eastAsia"/>
                <w:sz w:val="21"/>
                <w:szCs w:val="21"/>
              </w:rPr>
              <w:t>号）の施行の日から施行する。</w:t>
            </w:r>
            <w:r w:rsidR="006A5BEB">
              <w:rPr>
                <w:rStyle w:val="ad"/>
                <w:sz w:val="21"/>
                <w:szCs w:val="21"/>
              </w:rPr>
              <w:footnoteReference w:id="7"/>
            </w:r>
            <w:r>
              <w:rPr>
                <w:rFonts w:hint="eastAsia"/>
                <w:sz w:val="21"/>
                <w:szCs w:val="21"/>
              </w:rPr>
              <w:t>ただし、附則第</w:t>
            </w:r>
            <w:r>
              <w:rPr>
                <w:rFonts w:hint="eastAsia"/>
                <w:sz w:val="21"/>
                <w:szCs w:val="21"/>
              </w:rPr>
              <w:t>9</w:t>
            </w:r>
            <w:r>
              <w:rPr>
                <w:rFonts w:hint="eastAsia"/>
                <w:sz w:val="21"/>
                <w:szCs w:val="21"/>
              </w:rPr>
              <w:t>条から第</w:t>
            </w:r>
            <w:r>
              <w:rPr>
                <w:rFonts w:hint="eastAsia"/>
                <w:sz w:val="21"/>
                <w:szCs w:val="21"/>
              </w:rPr>
              <w:t>11</w:t>
            </w:r>
            <w:r w:rsidRPr="00CC3C3F">
              <w:rPr>
                <w:rFonts w:hint="eastAsia"/>
                <w:sz w:val="21"/>
                <w:szCs w:val="21"/>
              </w:rPr>
              <w:t>条までの規定は、公布の日から施行する。</w:t>
            </w:r>
          </w:p>
          <w:p w:rsidR="00CC3C3F" w:rsidRPr="00CC3C3F" w:rsidRDefault="00CC3C3F" w:rsidP="00CC3C3F">
            <w:pPr>
              <w:rPr>
                <w:sz w:val="21"/>
                <w:szCs w:val="21"/>
              </w:rPr>
            </w:pPr>
            <w:r w:rsidRPr="00CC3C3F">
              <w:rPr>
                <w:sz w:val="21"/>
                <w:szCs w:val="21"/>
              </w:rPr>
              <w:lastRenderedPageBreak/>
              <w:t>（保育教諭等の資格の特例）</w:t>
            </w:r>
          </w:p>
          <w:p w:rsidR="00CC3C3F" w:rsidRPr="00CC3C3F" w:rsidRDefault="00CC3C3F" w:rsidP="00CC3C3F">
            <w:pPr>
              <w:ind w:left="136" w:hangingChars="67" w:hanging="136"/>
              <w:rPr>
                <w:sz w:val="21"/>
                <w:szCs w:val="21"/>
              </w:rPr>
            </w:pPr>
            <w:r>
              <w:rPr>
                <w:sz w:val="21"/>
                <w:szCs w:val="21"/>
              </w:rPr>
              <w:t>第</w:t>
            </w:r>
            <w:r>
              <w:rPr>
                <w:sz w:val="21"/>
                <w:szCs w:val="21"/>
              </w:rPr>
              <w:t>5</w:t>
            </w:r>
            <w:r w:rsidRPr="00CC3C3F">
              <w:rPr>
                <w:sz w:val="21"/>
                <w:szCs w:val="21"/>
              </w:rPr>
              <w:t>条</w:t>
            </w:r>
            <w:r>
              <w:rPr>
                <w:sz w:val="21"/>
                <w:szCs w:val="21"/>
              </w:rPr>
              <w:t xml:space="preserve">　施行日から起算して</w:t>
            </w:r>
            <w:r>
              <w:rPr>
                <w:sz w:val="21"/>
                <w:szCs w:val="21"/>
              </w:rPr>
              <w:t>5</w:t>
            </w:r>
            <w:r w:rsidRPr="00CC3C3F">
              <w:rPr>
                <w:sz w:val="21"/>
                <w:szCs w:val="21"/>
              </w:rPr>
              <w:t>年間は、新認定こども園法第</w:t>
            </w:r>
            <w:r w:rsidR="00694F07">
              <w:rPr>
                <w:rFonts w:hint="eastAsia"/>
                <w:sz w:val="21"/>
                <w:szCs w:val="21"/>
              </w:rPr>
              <w:t>1</w:t>
            </w:r>
            <w:r w:rsidR="00694F07">
              <w:rPr>
                <w:sz w:val="21"/>
                <w:szCs w:val="21"/>
              </w:rPr>
              <w:t>5</w:t>
            </w:r>
            <w:r w:rsidR="00694F07">
              <w:rPr>
                <w:sz w:val="21"/>
                <w:szCs w:val="21"/>
              </w:rPr>
              <w:t>条第</w:t>
            </w:r>
            <w:r w:rsidR="00694F07">
              <w:rPr>
                <w:sz w:val="21"/>
                <w:szCs w:val="21"/>
              </w:rPr>
              <w:t>1</w:t>
            </w:r>
            <w:r w:rsidRPr="00CC3C3F">
              <w:rPr>
                <w:sz w:val="21"/>
                <w:szCs w:val="21"/>
              </w:rPr>
              <w:t>項の規定にかかわらず、幼稚園の教諭の普通免許状（教育職員免許法（昭和</w:t>
            </w:r>
            <w:r w:rsidR="006A5BEB">
              <w:rPr>
                <w:rFonts w:hint="eastAsia"/>
                <w:sz w:val="21"/>
                <w:szCs w:val="21"/>
              </w:rPr>
              <w:t>2</w:t>
            </w:r>
            <w:r w:rsidR="006A5BEB">
              <w:rPr>
                <w:sz w:val="21"/>
                <w:szCs w:val="21"/>
              </w:rPr>
              <w:t>4</w:t>
            </w:r>
            <w:r w:rsidR="006A5BEB">
              <w:rPr>
                <w:sz w:val="21"/>
                <w:szCs w:val="21"/>
              </w:rPr>
              <w:t>年法律第</w:t>
            </w:r>
            <w:r w:rsidR="006A5BEB">
              <w:rPr>
                <w:sz w:val="21"/>
                <w:szCs w:val="21"/>
              </w:rPr>
              <w:t>147</w:t>
            </w:r>
            <w:r w:rsidR="006A5BEB">
              <w:rPr>
                <w:sz w:val="21"/>
                <w:szCs w:val="21"/>
              </w:rPr>
              <w:t>号）第</w:t>
            </w:r>
            <w:r w:rsidR="006A5BEB">
              <w:rPr>
                <w:sz w:val="21"/>
                <w:szCs w:val="21"/>
              </w:rPr>
              <w:t>4</w:t>
            </w:r>
            <w:r w:rsidR="006A5BEB">
              <w:rPr>
                <w:sz w:val="21"/>
                <w:szCs w:val="21"/>
              </w:rPr>
              <w:t>条第</w:t>
            </w:r>
            <w:r w:rsidR="006A5BEB">
              <w:rPr>
                <w:sz w:val="21"/>
                <w:szCs w:val="21"/>
              </w:rPr>
              <w:t>2</w:t>
            </w:r>
            <w:r w:rsidRPr="00CC3C3F">
              <w:rPr>
                <w:sz w:val="21"/>
                <w:szCs w:val="21"/>
              </w:rPr>
              <w:t>項に</w:t>
            </w:r>
            <w:r w:rsidR="006A5BEB">
              <w:rPr>
                <w:sz w:val="21"/>
                <w:szCs w:val="21"/>
              </w:rPr>
              <w:t>規定する普通免許状をいう。）を有する者又は児童福祉法（昭和</w:t>
            </w:r>
            <w:r w:rsidR="006A5BEB">
              <w:rPr>
                <w:sz w:val="21"/>
                <w:szCs w:val="21"/>
              </w:rPr>
              <w:t>22</w:t>
            </w:r>
            <w:r w:rsidR="006A5BEB">
              <w:rPr>
                <w:sz w:val="21"/>
                <w:szCs w:val="21"/>
              </w:rPr>
              <w:t>年法律第</w:t>
            </w:r>
            <w:r w:rsidR="006A5BEB">
              <w:rPr>
                <w:sz w:val="21"/>
                <w:szCs w:val="21"/>
              </w:rPr>
              <w:t>164</w:t>
            </w:r>
            <w:r w:rsidR="006A5BEB">
              <w:rPr>
                <w:sz w:val="21"/>
                <w:szCs w:val="21"/>
              </w:rPr>
              <w:t>号）第</w:t>
            </w:r>
            <w:r w:rsidR="006A5BEB">
              <w:rPr>
                <w:sz w:val="21"/>
                <w:szCs w:val="21"/>
              </w:rPr>
              <w:t>18</w:t>
            </w:r>
            <w:r w:rsidR="006A5BEB">
              <w:rPr>
                <w:sz w:val="21"/>
                <w:szCs w:val="21"/>
              </w:rPr>
              <w:t>条の</w:t>
            </w:r>
            <w:r w:rsidR="006A5BEB">
              <w:rPr>
                <w:sz w:val="21"/>
                <w:szCs w:val="21"/>
              </w:rPr>
              <w:t>18</w:t>
            </w:r>
            <w:r w:rsidR="006A5BEB">
              <w:rPr>
                <w:sz w:val="21"/>
                <w:szCs w:val="21"/>
              </w:rPr>
              <w:t>第</w:t>
            </w:r>
            <w:r w:rsidR="006A5BEB">
              <w:rPr>
                <w:sz w:val="21"/>
                <w:szCs w:val="21"/>
              </w:rPr>
              <w:t>1</w:t>
            </w:r>
            <w:r w:rsidR="006A5BEB">
              <w:rPr>
                <w:sz w:val="21"/>
                <w:szCs w:val="21"/>
              </w:rPr>
              <w:t>項の登録（第</w:t>
            </w:r>
            <w:r w:rsidR="006A5BEB">
              <w:rPr>
                <w:sz w:val="21"/>
                <w:szCs w:val="21"/>
              </w:rPr>
              <w:t>3</w:t>
            </w:r>
            <w:r w:rsidRPr="00CC3C3F">
              <w:rPr>
                <w:sz w:val="21"/>
                <w:szCs w:val="21"/>
              </w:rPr>
              <w:t>項において単に「登録」という。）を受けた者は、主幹保育教諭、指導保育教諭、保育教諭又は講師（保育教諭に準ずる職務に従事するものに限る。）となることができる。</w:t>
            </w:r>
            <w:r w:rsidRPr="00CC3C3F">
              <w:rPr>
                <w:sz w:val="21"/>
                <w:szCs w:val="21"/>
              </w:rPr>
              <w:t xml:space="preserve"> </w:t>
            </w:r>
          </w:p>
          <w:p w:rsidR="00CC3C3F" w:rsidRPr="00CC3C3F" w:rsidRDefault="006A5BEB" w:rsidP="00CC3C3F">
            <w:pPr>
              <w:ind w:left="129" w:hangingChars="67" w:hanging="129"/>
              <w:rPr>
                <w:sz w:val="21"/>
                <w:szCs w:val="21"/>
              </w:rPr>
            </w:pPr>
            <w:r>
              <w:rPr>
                <w:rFonts w:hint="eastAsia"/>
              </w:rPr>
              <w:t>2</w:t>
            </w:r>
            <w:r w:rsidR="00CC3C3F" w:rsidRPr="00CC3C3F">
              <w:rPr>
                <w:sz w:val="21"/>
                <w:szCs w:val="21"/>
              </w:rPr>
              <w:t xml:space="preserve">　施行日から起算して</w:t>
            </w:r>
            <w:r>
              <w:rPr>
                <w:rFonts w:hint="eastAsia"/>
                <w:sz w:val="21"/>
                <w:szCs w:val="21"/>
              </w:rPr>
              <w:t>5</w:t>
            </w:r>
            <w:r>
              <w:rPr>
                <w:sz w:val="21"/>
                <w:szCs w:val="21"/>
              </w:rPr>
              <w:t>年間は、新認定こども園法第</w:t>
            </w:r>
            <w:r>
              <w:rPr>
                <w:sz w:val="21"/>
                <w:szCs w:val="21"/>
              </w:rPr>
              <w:t>15</w:t>
            </w:r>
            <w:r>
              <w:rPr>
                <w:sz w:val="21"/>
                <w:szCs w:val="21"/>
              </w:rPr>
              <w:t>条第</w:t>
            </w:r>
            <w:r>
              <w:rPr>
                <w:sz w:val="21"/>
                <w:szCs w:val="21"/>
              </w:rPr>
              <w:t>4</w:t>
            </w:r>
            <w:r w:rsidR="00CC3C3F" w:rsidRPr="00CC3C3F">
              <w:rPr>
                <w:sz w:val="21"/>
                <w:szCs w:val="21"/>
              </w:rPr>
              <w:t>項の</w:t>
            </w:r>
            <w:r>
              <w:rPr>
                <w:sz w:val="21"/>
                <w:szCs w:val="21"/>
              </w:rPr>
              <w:t>規定にかかわらず、幼稚園の助教諭の臨時免許状（教育職員免許法第</w:t>
            </w:r>
            <w:r>
              <w:rPr>
                <w:sz w:val="21"/>
                <w:szCs w:val="21"/>
              </w:rPr>
              <w:t>4</w:t>
            </w:r>
            <w:r>
              <w:rPr>
                <w:sz w:val="21"/>
                <w:szCs w:val="21"/>
              </w:rPr>
              <w:t>条第</w:t>
            </w:r>
            <w:r>
              <w:rPr>
                <w:sz w:val="21"/>
                <w:szCs w:val="21"/>
              </w:rPr>
              <w:t>4</w:t>
            </w:r>
            <w:r w:rsidR="00CC3C3F" w:rsidRPr="00CC3C3F">
              <w:rPr>
                <w:sz w:val="21"/>
                <w:szCs w:val="21"/>
              </w:rPr>
              <w:t>項に規定する臨時免許状をいう。）を有する者は、助保育教諭又は講師（助保育教諭に準ずる職務に従事するものに限る。）となることができる。</w:t>
            </w:r>
            <w:r w:rsidR="00CC3C3F" w:rsidRPr="00CC3C3F">
              <w:rPr>
                <w:sz w:val="21"/>
                <w:szCs w:val="21"/>
              </w:rPr>
              <w:t xml:space="preserve"> </w:t>
            </w:r>
          </w:p>
          <w:p w:rsidR="00CC3C3F" w:rsidRPr="00CC3C3F" w:rsidRDefault="006A5BEB" w:rsidP="00CC3C3F">
            <w:pPr>
              <w:ind w:left="129" w:hangingChars="67" w:hanging="129"/>
            </w:pPr>
            <w:r>
              <w:rPr>
                <w:rFonts w:hint="eastAsia"/>
              </w:rPr>
              <w:t>3</w:t>
            </w:r>
            <w:r>
              <w:rPr>
                <w:sz w:val="21"/>
                <w:szCs w:val="21"/>
              </w:rPr>
              <w:t xml:space="preserve">　施行日から起算して</w:t>
            </w:r>
            <w:r>
              <w:rPr>
                <w:sz w:val="21"/>
                <w:szCs w:val="21"/>
              </w:rPr>
              <w:t>5</w:t>
            </w:r>
            <w:r w:rsidR="00CC3C3F" w:rsidRPr="00CC3C3F">
              <w:rPr>
                <w:sz w:val="21"/>
                <w:szCs w:val="21"/>
              </w:rPr>
              <w:t>年間は、</w:t>
            </w:r>
            <w:r>
              <w:rPr>
                <w:sz w:val="21"/>
                <w:szCs w:val="21"/>
              </w:rPr>
              <w:t>教育職員免許法及び教育公務員特例法の一部を改正する法律（平成</w:t>
            </w:r>
            <w:r>
              <w:rPr>
                <w:sz w:val="21"/>
                <w:szCs w:val="21"/>
              </w:rPr>
              <w:t>19</w:t>
            </w:r>
            <w:r>
              <w:rPr>
                <w:sz w:val="21"/>
                <w:szCs w:val="21"/>
              </w:rPr>
              <w:t>年法律第</w:t>
            </w:r>
            <w:r>
              <w:rPr>
                <w:sz w:val="21"/>
                <w:szCs w:val="21"/>
              </w:rPr>
              <w:t>98</w:t>
            </w:r>
            <w:r>
              <w:rPr>
                <w:sz w:val="21"/>
                <w:szCs w:val="21"/>
              </w:rPr>
              <w:t>号）附則第</w:t>
            </w:r>
            <w:r>
              <w:rPr>
                <w:sz w:val="21"/>
                <w:szCs w:val="21"/>
              </w:rPr>
              <w:t>2</w:t>
            </w:r>
            <w:r>
              <w:rPr>
                <w:sz w:val="21"/>
                <w:szCs w:val="21"/>
              </w:rPr>
              <w:t>条第</w:t>
            </w:r>
            <w:r>
              <w:rPr>
                <w:sz w:val="21"/>
                <w:szCs w:val="21"/>
              </w:rPr>
              <w:t>7</w:t>
            </w:r>
            <w:r>
              <w:rPr>
                <w:sz w:val="21"/>
                <w:szCs w:val="21"/>
              </w:rPr>
              <w:t>項に規定する旧免許状所持者であって、同条第</w:t>
            </w:r>
            <w:r>
              <w:rPr>
                <w:sz w:val="21"/>
                <w:szCs w:val="21"/>
              </w:rPr>
              <w:t>2</w:t>
            </w:r>
            <w:r>
              <w:rPr>
                <w:sz w:val="21"/>
                <w:szCs w:val="21"/>
              </w:rPr>
              <w:t>項に規定する更新講習修了確認を受けずに同条第</w:t>
            </w:r>
            <w:r>
              <w:rPr>
                <w:sz w:val="21"/>
                <w:szCs w:val="21"/>
              </w:rPr>
              <w:t>3</w:t>
            </w:r>
            <w:r w:rsidR="00CC3C3F" w:rsidRPr="00CC3C3F">
              <w:rPr>
                <w:sz w:val="21"/>
                <w:szCs w:val="21"/>
              </w:rPr>
              <w:t>項に規定する修了確認期限</w:t>
            </w:r>
            <w:r>
              <w:rPr>
                <w:sz w:val="21"/>
                <w:szCs w:val="21"/>
              </w:rPr>
              <w:t>を経過し、その後に同項第</w:t>
            </w:r>
            <w:r>
              <w:rPr>
                <w:sz w:val="21"/>
                <w:szCs w:val="21"/>
              </w:rPr>
              <w:t>3</w:t>
            </w:r>
            <w:r w:rsidR="00CC3C3F" w:rsidRPr="00CC3C3F">
              <w:rPr>
                <w:sz w:val="21"/>
                <w:szCs w:val="21"/>
              </w:rPr>
              <w:t>号に規定する免許管理者による確認を受</w:t>
            </w:r>
            <w:r>
              <w:rPr>
                <w:sz w:val="21"/>
                <w:szCs w:val="21"/>
              </w:rPr>
              <w:t>けていないもの（登録を受けている者に限る。）については、同条第</w:t>
            </w:r>
            <w:r>
              <w:rPr>
                <w:sz w:val="21"/>
                <w:szCs w:val="21"/>
              </w:rPr>
              <w:t>7</w:t>
            </w:r>
            <w:r w:rsidR="00CC3C3F" w:rsidRPr="00CC3C3F">
              <w:rPr>
                <w:sz w:val="21"/>
                <w:szCs w:val="21"/>
              </w:rPr>
              <w:t>項の規定は、適用しない。</w:t>
            </w:r>
          </w:p>
        </w:tc>
      </w:tr>
    </w:tbl>
    <w:p w:rsidR="00CC3C3F" w:rsidRDefault="00CC3C3F" w:rsidP="000A2D88">
      <w:pPr>
        <w:rPr>
          <w:sz w:val="21"/>
          <w:szCs w:val="21"/>
        </w:rPr>
      </w:pPr>
    </w:p>
    <w:p w:rsidR="004D352D" w:rsidRDefault="004D352D" w:rsidP="004D352D">
      <w:pPr>
        <w:ind w:leftChars="200" w:left="386"/>
        <w:rPr>
          <w:rFonts w:ascii="Arial" w:hAnsi="Arial" w:cs="Arial"/>
        </w:rPr>
      </w:pPr>
      <w:r>
        <w:rPr>
          <w:rFonts w:ascii="Arial" w:hAnsi="Arial" w:cs="Arial" w:hint="eastAsia"/>
        </w:rPr>
        <w:t>☆</w:t>
      </w:r>
      <w:r w:rsidRPr="00D46146">
        <w:rPr>
          <w:rFonts w:hint="eastAsia"/>
          <w:sz w:val="21"/>
          <w:szCs w:val="21"/>
        </w:rPr>
        <w:t>教員免許ハンドブック</w:t>
      </w:r>
      <w:r w:rsidRPr="00304446">
        <w:rPr>
          <w:szCs w:val="20"/>
          <w:bdr w:val="single" w:sz="4" w:space="0" w:color="auto"/>
        </w:rPr>
        <w:t>1</w:t>
      </w:r>
      <w:r>
        <w:rPr>
          <w:sz w:val="21"/>
          <w:szCs w:val="21"/>
        </w:rPr>
        <w:t xml:space="preserve"> </w:t>
      </w:r>
      <w:r w:rsidRPr="00D46146">
        <w:rPr>
          <w:rStyle w:val="ad"/>
          <w:sz w:val="21"/>
          <w:szCs w:val="21"/>
        </w:rPr>
        <w:footnoteReference w:id="8"/>
      </w:r>
      <w:r w:rsidRPr="00D46146">
        <w:rPr>
          <w:rFonts w:hint="eastAsia"/>
          <w:sz w:val="21"/>
          <w:szCs w:val="21"/>
        </w:rPr>
        <w:t>（解釈事例</w:t>
      </w:r>
      <w:r w:rsidRPr="004D352D">
        <w:rPr>
          <w:rFonts w:hint="eastAsia"/>
          <w:sz w:val="21"/>
          <w:szCs w:val="21"/>
        </w:rPr>
        <w:t>編</w:t>
      </w:r>
      <w:r w:rsidRPr="004D352D">
        <w:rPr>
          <w:rFonts w:cs="Arial"/>
          <w:sz w:val="21"/>
          <w:szCs w:val="21"/>
        </w:rPr>
        <w:t>1</w:t>
      </w:r>
      <w:r w:rsidRPr="004D352D">
        <w:rPr>
          <w:rFonts w:ascii="Arial" w:hAnsi="Arial" w:cs="Arial" w:hint="eastAsia"/>
          <w:sz w:val="21"/>
          <w:szCs w:val="21"/>
        </w:rPr>
        <w:t>頁）</w:t>
      </w:r>
    </w:p>
    <w:p w:rsidR="004D352D" w:rsidRPr="004D352D" w:rsidRDefault="004D352D" w:rsidP="004D352D">
      <w:pPr>
        <w:ind w:leftChars="300" w:left="578"/>
        <w:rPr>
          <w:rFonts w:ascii="Arial" w:hAnsi="Arial" w:cs="Arial"/>
          <w:sz w:val="21"/>
          <w:szCs w:val="21"/>
        </w:rPr>
      </w:pPr>
      <w:r w:rsidRPr="004D352D">
        <w:rPr>
          <w:rFonts w:ascii="Arial" w:hAnsi="Arial" w:cs="Arial" w:hint="eastAsia"/>
          <w:sz w:val="21"/>
          <w:szCs w:val="21"/>
        </w:rPr>
        <w:t>◎「教育職員」の定義</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4D352D" w:rsidRPr="004D352D" w:rsidTr="001A2E30">
        <w:tc>
          <w:tcPr>
            <w:tcW w:w="8930" w:type="dxa"/>
            <w:tcBorders>
              <w:top w:val="dotDash" w:sz="4" w:space="0" w:color="auto"/>
              <w:left w:val="dotDash" w:sz="4" w:space="0" w:color="auto"/>
              <w:bottom w:val="dotDash" w:sz="4" w:space="0" w:color="auto"/>
              <w:right w:val="dotDash" w:sz="4" w:space="0" w:color="auto"/>
            </w:tcBorders>
          </w:tcPr>
          <w:p w:rsidR="004D352D" w:rsidRPr="004D352D" w:rsidRDefault="004D352D" w:rsidP="005E5242">
            <w:pPr>
              <w:ind w:leftChars="46" w:left="282" w:hangingChars="95" w:hanging="193"/>
              <w:rPr>
                <w:sz w:val="21"/>
                <w:szCs w:val="21"/>
              </w:rPr>
            </w:pPr>
            <w:r w:rsidRPr="004D352D">
              <w:rPr>
                <w:sz w:val="21"/>
                <w:szCs w:val="21"/>
              </w:rPr>
              <w:t>Q</w:t>
            </w:r>
            <w:r w:rsidRPr="004D352D">
              <w:rPr>
                <w:sz w:val="21"/>
                <w:szCs w:val="21"/>
              </w:rPr>
              <w:t xml:space="preserve">　第</w:t>
            </w:r>
            <w:r w:rsidRPr="004D352D">
              <w:rPr>
                <w:sz w:val="21"/>
                <w:szCs w:val="21"/>
              </w:rPr>
              <w:t>2</w:t>
            </w:r>
            <w:r w:rsidRPr="004D352D">
              <w:rPr>
                <w:rFonts w:hint="eastAsia"/>
                <w:sz w:val="21"/>
                <w:szCs w:val="21"/>
              </w:rPr>
              <w:t>条で定義されているもののうち、教育職員については、幼稚園園長を含めることができるか。</w:t>
            </w:r>
          </w:p>
          <w:p w:rsidR="004D352D" w:rsidRPr="004D352D" w:rsidRDefault="004D352D" w:rsidP="005E5242">
            <w:pPr>
              <w:ind w:leftChars="46" w:left="282" w:hangingChars="95" w:hanging="193"/>
              <w:rPr>
                <w:sz w:val="21"/>
                <w:szCs w:val="21"/>
              </w:rPr>
            </w:pPr>
            <w:r w:rsidRPr="004D352D">
              <w:rPr>
                <w:rFonts w:hint="eastAsia"/>
                <w:sz w:val="21"/>
                <w:szCs w:val="21"/>
              </w:rPr>
              <w:t>（趣旨）</w:t>
            </w:r>
          </w:p>
          <w:p w:rsidR="004D352D" w:rsidRPr="004D352D" w:rsidRDefault="004D352D" w:rsidP="005E5242">
            <w:pPr>
              <w:ind w:leftChars="141" w:left="272" w:firstLine="2"/>
              <w:rPr>
                <w:sz w:val="21"/>
                <w:szCs w:val="21"/>
              </w:rPr>
            </w:pPr>
            <w:r w:rsidRPr="004D352D">
              <w:rPr>
                <w:rFonts w:hint="eastAsia"/>
                <w:sz w:val="21"/>
                <w:szCs w:val="21"/>
              </w:rPr>
              <w:t xml:space="preserve">　校長は、教員に含まれず、本ハンドブック解釈事例編</w:t>
            </w:r>
            <w:r w:rsidRPr="004D352D">
              <w:rPr>
                <w:sz w:val="21"/>
                <w:szCs w:val="21"/>
              </w:rPr>
              <w:t>1</w:t>
            </w:r>
            <w:r w:rsidRPr="004D352D">
              <w:rPr>
                <w:rFonts w:hint="eastAsia"/>
                <w:sz w:val="21"/>
                <w:szCs w:val="21"/>
              </w:rPr>
              <w:t>頁において、「校長が学級を担任し、又はある教科の授業を常時担任する必要がある場合には、その校長に対し教諭を兼務されるべきもの」とされている。</w:t>
            </w:r>
          </w:p>
          <w:p w:rsidR="004D352D" w:rsidRPr="004D352D" w:rsidRDefault="004D352D" w:rsidP="005E5242">
            <w:pPr>
              <w:ind w:leftChars="141" w:left="272" w:firstLine="2"/>
              <w:rPr>
                <w:sz w:val="21"/>
                <w:szCs w:val="21"/>
              </w:rPr>
            </w:pPr>
            <w:r w:rsidRPr="004D352D">
              <w:rPr>
                <w:rFonts w:hint="eastAsia"/>
                <w:sz w:val="21"/>
                <w:szCs w:val="21"/>
              </w:rPr>
              <w:t xml:space="preserve">　学校教育法第</w:t>
            </w:r>
            <w:r w:rsidRPr="004D352D">
              <w:rPr>
                <w:sz w:val="21"/>
                <w:szCs w:val="21"/>
              </w:rPr>
              <w:t>27</w:t>
            </w:r>
            <w:r w:rsidRPr="004D352D">
              <w:rPr>
                <w:rFonts w:hint="eastAsia"/>
                <w:sz w:val="21"/>
                <w:szCs w:val="21"/>
              </w:rPr>
              <w:t>条第</w:t>
            </w:r>
            <w:r w:rsidRPr="004D352D">
              <w:rPr>
                <w:sz w:val="21"/>
                <w:szCs w:val="21"/>
              </w:rPr>
              <w:t>4</w:t>
            </w:r>
            <w:r w:rsidRPr="004D352D">
              <w:rPr>
                <w:rFonts w:hint="eastAsia"/>
                <w:sz w:val="21"/>
                <w:szCs w:val="21"/>
              </w:rPr>
              <w:t>項は、園長の職務を「園務をつかさどり、所属職員を監督する」としているが、その解釈として、「園務には、教諭の主たる職務である幼児の教育も当然含まれる」としており、他校種の校長と同一の解釈をとることが適当であるか確認したいため。</w:t>
            </w:r>
          </w:p>
          <w:p w:rsidR="004D352D" w:rsidRPr="004D352D" w:rsidRDefault="004D352D" w:rsidP="005E5242">
            <w:pPr>
              <w:rPr>
                <w:sz w:val="21"/>
                <w:szCs w:val="21"/>
              </w:rPr>
            </w:pPr>
          </w:p>
          <w:p w:rsidR="004D352D" w:rsidRPr="004D352D" w:rsidRDefault="004D352D" w:rsidP="005E5242">
            <w:pPr>
              <w:ind w:leftChars="46" w:left="282" w:hangingChars="95" w:hanging="193"/>
              <w:rPr>
                <w:sz w:val="21"/>
                <w:szCs w:val="21"/>
              </w:rPr>
            </w:pPr>
            <w:r w:rsidRPr="004D352D">
              <w:rPr>
                <w:rFonts w:hint="eastAsia"/>
                <w:sz w:val="21"/>
                <w:szCs w:val="21"/>
              </w:rPr>
              <w:t>A</w:t>
            </w:r>
            <w:r w:rsidRPr="004D352D">
              <w:rPr>
                <w:rFonts w:hint="eastAsia"/>
                <w:sz w:val="21"/>
                <w:szCs w:val="21"/>
              </w:rPr>
              <w:t xml:space="preserve">　第</w:t>
            </w:r>
            <w:r w:rsidRPr="004D352D">
              <w:rPr>
                <w:sz w:val="21"/>
                <w:szCs w:val="21"/>
              </w:rPr>
              <w:t>2</w:t>
            </w:r>
            <w:r w:rsidRPr="004D352D">
              <w:rPr>
                <w:rFonts w:hint="eastAsia"/>
                <w:sz w:val="21"/>
                <w:szCs w:val="21"/>
              </w:rPr>
              <w:t>条で定義されている「教育職員」は、主幹教諭、指導教諭、教諭、助教諭、養護教諭、養護助教諭、栄養教諭及び講師であり、園長は含まれない。</w:t>
            </w:r>
          </w:p>
        </w:tc>
      </w:tr>
    </w:tbl>
    <w:p w:rsidR="004D352D" w:rsidRPr="004D352D" w:rsidRDefault="004D352D" w:rsidP="004D352D"/>
    <w:p w:rsidR="004D352D" w:rsidRPr="004D352D" w:rsidRDefault="004D352D" w:rsidP="004D352D">
      <w:pPr>
        <w:ind w:leftChars="200" w:left="386"/>
        <w:rPr>
          <w:rFonts w:ascii="Arial" w:hAnsi="Arial" w:cs="Arial"/>
          <w:sz w:val="21"/>
          <w:szCs w:val="21"/>
        </w:rPr>
      </w:pPr>
      <w:r w:rsidRPr="004D352D">
        <w:rPr>
          <w:rFonts w:ascii="Arial" w:hAnsi="Arial" w:cs="Arial" w:hint="eastAsia"/>
          <w:sz w:val="21"/>
          <w:szCs w:val="21"/>
        </w:rPr>
        <w:t>☆</w:t>
      </w:r>
      <w:r>
        <w:rPr>
          <w:rFonts w:ascii="Arial" w:hAnsi="Arial" w:cs="Arial" w:hint="eastAsia"/>
          <w:sz w:val="21"/>
          <w:szCs w:val="21"/>
        </w:rPr>
        <w:t>教員免許</w:t>
      </w:r>
      <w:r w:rsidRPr="004D352D">
        <w:rPr>
          <w:rFonts w:ascii="Arial" w:hAnsi="Arial" w:cs="Arial" w:hint="eastAsia"/>
          <w:sz w:val="21"/>
          <w:szCs w:val="21"/>
        </w:rPr>
        <w:t>ハンドブック</w:t>
      </w:r>
      <w:r w:rsidRPr="004D352D">
        <w:rPr>
          <w:rFonts w:hint="eastAsia"/>
          <w:szCs w:val="20"/>
          <w:bdr w:val="single" w:sz="4" w:space="0" w:color="auto"/>
        </w:rPr>
        <w:t>1</w:t>
      </w:r>
      <w:r>
        <w:rPr>
          <w:rFonts w:ascii="Arial" w:hAnsi="Arial" w:cs="Arial" w:hint="eastAsia"/>
          <w:sz w:val="21"/>
          <w:szCs w:val="21"/>
        </w:rPr>
        <w:t>（</w:t>
      </w:r>
      <w:r w:rsidRPr="004D352D">
        <w:rPr>
          <w:rFonts w:ascii="Arial" w:hAnsi="Arial" w:cs="Arial" w:hint="eastAsia"/>
          <w:sz w:val="21"/>
          <w:szCs w:val="21"/>
        </w:rPr>
        <w:t>解釈事例</w:t>
      </w:r>
      <w:r w:rsidRPr="00D46146">
        <w:rPr>
          <w:rFonts w:hint="eastAsia"/>
          <w:sz w:val="21"/>
          <w:szCs w:val="21"/>
        </w:rPr>
        <w:t>編</w:t>
      </w:r>
      <w:r w:rsidRPr="004D352D">
        <w:rPr>
          <w:rFonts w:cs="Arial"/>
          <w:sz w:val="21"/>
          <w:szCs w:val="21"/>
        </w:rPr>
        <w:t>2</w:t>
      </w:r>
      <w:r w:rsidRPr="004D352D">
        <w:rPr>
          <w:rFonts w:ascii="Arial" w:hAnsi="Arial" w:cs="Arial" w:hint="eastAsia"/>
          <w:sz w:val="21"/>
          <w:szCs w:val="21"/>
        </w:rPr>
        <w:t>頁）</w:t>
      </w:r>
    </w:p>
    <w:p w:rsidR="004D352D" w:rsidRPr="004D352D" w:rsidRDefault="004D352D" w:rsidP="004D352D">
      <w:pPr>
        <w:ind w:leftChars="300" w:left="578"/>
        <w:rPr>
          <w:rFonts w:ascii="Arial" w:hAnsi="Arial" w:cs="Arial"/>
          <w:sz w:val="21"/>
          <w:szCs w:val="21"/>
        </w:rPr>
      </w:pPr>
      <w:r w:rsidRPr="004D352D">
        <w:rPr>
          <w:rFonts w:ascii="Arial" w:hAnsi="Arial" w:cs="Arial" w:hint="eastAsia"/>
          <w:sz w:val="21"/>
          <w:szCs w:val="21"/>
        </w:rPr>
        <w:t>◎校長の授業担任と兼務発令の要否</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4D352D" w:rsidRPr="004D352D" w:rsidTr="001A2E30">
        <w:tc>
          <w:tcPr>
            <w:tcW w:w="8930" w:type="dxa"/>
            <w:tcBorders>
              <w:top w:val="dotDash" w:sz="4" w:space="0" w:color="auto"/>
              <w:left w:val="dotDash" w:sz="4" w:space="0" w:color="auto"/>
              <w:bottom w:val="dotDash" w:sz="4" w:space="0" w:color="auto"/>
              <w:right w:val="dotDash" w:sz="4" w:space="0" w:color="auto"/>
            </w:tcBorders>
          </w:tcPr>
          <w:p w:rsidR="004D352D" w:rsidRPr="004D352D" w:rsidRDefault="004D352D" w:rsidP="005E5242">
            <w:pPr>
              <w:ind w:leftChars="52" w:left="303" w:hangingChars="100" w:hanging="203"/>
              <w:rPr>
                <w:sz w:val="21"/>
                <w:szCs w:val="21"/>
              </w:rPr>
            </w:pPr>
            <w:r w:rsidRPr="004D352D">
              <w:rPr>
                <w:sz w:val="21"/>
                <w:szCs w:val="21"/>
              </w:rPr>
              <w:t>Q</w:t>
            </w:r>
            <w:r w:rsidRPr="004D352D">
              <w:rPr>
                <w:rFonts w:hint="eastAsia"/>
                <w:sz w:val="21"/>
                <w:szCs w:val="21"/>
              </w:rPr>
              <w:t xml:space="preserve">　校長が授業を担任する場合、教諭としての兼務発令をすることの要否について、次のいずれによるべきか。</w:t>
            </w:r>
          </w:p>
          <w:p w:rsidR="004D352D" w:rsidRPr="004D352D" w:rsidRDefault="004D352D" w:rsidP="005E5242">
            <w:pPr>
              <w:ind w:leftChars="152" w:left="699" w:hangingChars="200" w:hanging="406"/>
              <w:rPr>
                <w:sz w:val="21"/>
                <w:szCs w:val="21"/>
              </w:rPr>
            </w:pPr>
            <w:r w:rsidRPr="004D352D">
              <w:rPr>
                <w:rFonts w:hint="eastAsia"/>
                <w:sz w:val="21"/>
                <w:szCs w:val="21"/>
              </w:rPr>
              <w:t>（イ）学校教育法第</w:t>
            </w:r>
            <w:r w:rsidRPr="004D352D">
              <w:rPr>
                <w:rFonts w:hint="eastAsia"/>
                <w:sz w:val="21"/>
                <w:szCs w:val="21"/>
              </w:rPr>
              <w:t>37</w:t>
            </w:r>
            <w:r w:rsidRPr="004D352D">
              <w:rPr>
                <w:rFonts w:hint="eastAsia"/>
                <w:sz w:val="21"/>
                <w:szCs w:val="21"/>
              </w:rPr>
              <w:t>条第</w:t>
            </w:r>
            <w:r w:rsidRPr="004D352D">
              <w:rPr>
                <w:rFonts w:hint="eastAsia"/>
                <w:sz w:val="21"/>
                <w:szCs w:val="21"/>
              </w:rPr>
              <w:t>4</w:t>
            </w:r>
            <w:r w:rsidRPr="004D352D">
              <w:rPr>
                <w:rFonts w:hint="eastAsia"/>
                <w:sz w:val="21"/>
                <w:szCs w:val="21"/>
              </w:rPr>
              <w:t>項等に規定する校長の職務内容には、第</w:t>
            </w:r>
            <w:r w:rsidRPr="004D352D">
              <w:rPr>
                <w:rFonts w:hint="eastAsia"/>
                <w:sz w:val="21"/>
                <w:szCs w:val="21"/>
              </w:rPr>
              <w:t>11</w:t>
            </w:r>
            <w:r w:rsidRPr="004D352D">
              <w:rPr>
                <w:rFonts w:hint="eastAsia"/>
                <w:sz w:val="21"/>
                <w:szCs w:val="21"/>
              </w:rPr>
              <w:t>項等の教諭の職務内容を包含するものと解し、全くその必要がない。</w:t>
            </w:r>
          </w:p>
          <w:p w:rsidR="004D352D" w:rsidRPr="004D352D" w:rsidRDefault="004D352D" w:rsidP="005E5242">
            <w:pPr>
              <w:ind w:leftChars="152" w:left="699" w:hangingChars="200" w:hanging="406"/>
              <w:rPr>
                <w:sz w:val="21"/>
                <w:szCs w:val="21"/>
              </w:rPr>
            </w:pPr>
            <w:r w:rsidRPr="004D352D">
              <w:rPr>
                <w:rFonts w:hint="eastAsia"/>
                <w:sz w:val="21"/>
                <w:szCs w:val="21"/>
              </w:rPr>
              <w:t>（ロ）学校教育法施行規則第</w:t>
            </w:r>
            <w:r w:rsidRPr="004D352D">
              <w:rPr>
                <w:rFonts w:hint="eastAsia"/>
                <w:sz w:val="21"/>
                <w:szCs w:val="21"/>
              </w:rPr>
              <w:t>8</w:t>
            </w:r>
            <w:r w:rsidRPr="004D352D">
              <w:rPr>
                <w:rFonts w:hint="eastAsia"/>
                <w:sz w:val="21"/>
                <w:szCs w:val="21"/>
              </w:rPr>
              <w:t>条は、校長の資格を一般的に規定したに過ぎず、校長が授業を担任する場合は、当然教諭としての兼務発令の必要があり、免許法第</w:t>
            </w:r>
            <w:r w:rsidRPr="004D352D">
              <w:rPr>
                <w:rFonts w:hint="eastAsia"/>
                <w:sz w:val="21"/>
                <w:szCs w:val="21"/>
              </w:rPr>
              <w:t>3</w:t>
            </w:r>
            <w:r w:rsidRPr="004D352D">
              <w:rPr>
                <w:rFonts w:hint="eastAsia"/>
                <w:sz w:val="21"/>
                <w:szCs w:val="21"/>
              </w:rPr>
              <w:t>条に規定する相当の免許状を有する必要が生じてくる。</w:t>
            </w:r>
          </w:p>
          <w:p w:rsidR="004D352D" w:rsidRPr="004D352D" w:rsidRDefault="004D352D" w:rsidP="005E5242">
            <w:pPr>
              <w:ind w:leftChars="152" w:left="699" w:hangingChars="200" w:hanging="406"/>
              <w:rPr>
                <w:sz w:val="21"/>
                <w:szCs w:val="21"/>
              </w:rPr>
            </w:pPr>
            <w:r w:rsidRPr="004D352D">
              <w:rPr>
                <w:rFonts w:hint="eastAsia"/>
                <w:sz w:val="21"/>
                <w:szCs w:val="21"/>
              </w:rPr>
              <w:t>（ハ）相当免許状を有していない場合及び免許外教科の授業を担任する場合に限り、兼務発令をする必要がある。</w:t>
            </w:r>
          </w:p>
          <w:p w:rsidR="004D352D" w:rsidRPr="004D352D" w:rsidRDefault="004D352D" w:rsidP="005E5242">
            <w:pPr>
              <w:ind w:leftChars="152" w:left="699" w:hangingChars="200" w:hanging="406"/>
              <w:rPr>
                <w:sz w:val="21"/>
                <w:szCs w:val="21"/>
              </w:rPr>
            </w:pPr>
            <w:r w:rsidRPr="004D352D">
              <w:rPr>
                <w:rFonts w:hint="eastAsia"/>
                <w:sz w:val="21"/>
                <w:szCs w:val="21"/>
              </w:rPr>
              <w:t>（ニ）補欠授業をする等の場合は、その要はないが、相当時間数を担任するとき、若しくは当該教科について一般教諭と同程度の責任を負って担任する場合に限り、兼務発令をする必要がある。</w:t>
            </w:r>
          </w:p>
          <w:p w:rsidR="004D352D" w:rsidRPr="004D352D" w:rsidRDefault="004D352D" w:rsidP="005E5242">
            <w:pPr>
              <w:rPr>
                <w:sz w:val="21"/>
                <w:szCs w:val="21"/>
              </w:rPr>
            </w:pPr>
          </w:p>
          <w:p w:rsidR="004D352D" w:rsidRPr="004D352D" w:rsidRDefault="004D352D" w:rsidP="005E5242">
            <w:pPr>
              <w:ind w:leftChars="52" w:left="303" w:hangingChars="100" w:hanging="203"/>
              <w:rPr>
                <w:sz w:val="21"/>
                <w:szCs w:val="21"/>
              </w:rPr>
            </w:pPr>
            <w:r w:rsidRPr="004D352D">
              <w:rPr>
                <w:rFonts w:hint="eastAsia"/>
                <w:sz w:val="21"/>
                <w:szCs w:val="21"/>
              </w:rPr>
              <w:t>A</w:t>
            </w:r>
            <w:r w:rsidRPr="004D352D">
              <w:rPr>
                <w:rFonts w:hint="eastAsia"/>
                <w:sz w:val="21"/>
                <w:szCs w:val="21"/>
              </w:rPr>
              <w:t xml:space="preserve">　校長が、学級を担任し、又はある教科の授業を常時担任する必要がある場合には、その校長に対し、教諭を兼務されるべきものである。</w:t>
            </w:r>
          </w:p>
          <w:p w:rsidR="004D352D" w:rsidRPr="004D352D" w:rsidRDefault="004D352D" w:rsidP="005E5242">
            <w:pPr>
              <w:ind w:leftChars="152" w:left="293" w:firstLine="2"/>
              <w:rPr>
                <w:sz w:val="21"/>
                <w:szCs w:val="21"/>
              </w:rPr>
            </w:pPr>
            <w:r w:rsidRPr="004D352D">
              <w:rPr>
                <w:rFonts w:hint="eastAsia"/>
                <w:sz w:val="21"/>
                <w:szCs w:val="21"/>
              </w:rPr>
              <w:t xml:space="preserve">　なお、授業担任教員の不在時におけるいわゆる補欠授業等、学校運営上必要がある場合には、教諭を兼務しない場合においても当該所有免許状にかかる授業を臨時的に担任することは妨げないものと解される。</w:t>
            </w:r>
          </w:p>
        </w:tc>
      </w:tr>
    </w:tbl>
    <w:p w:rsidR="004D352D" w:rsidRDefault="00F17B74" w:rsidP="000A2D88">
      <w:pPr>
        <w:rPr>
          <w:sz w:val="21"/>
          <w:szCs w:val="21"/>
        </w:rPr>
      </w:pPr>
      <w:r>
        <w:rPr>
          <w:rFonts w:hint="eastAsia"/>
          <w:sz w:val="21"/>
          <w:szCs w:val="21"/>
        </w:rPr>
        <w:lastRenderedPageBreak/>
        <w:t>★「校長」の資格</w:t>
      </w:r>
      <w:r w:rsidR="008C0EF4">
        <w:rPr>
          <w:rStyle w:val="ad"/>
          <w:sz w:val="21"/>
          <w:szCs w:val="21"/>
        </w:rPr>
        <w:footnoteReference w:id="9"/>
      </w:r>
    </w:p>
    <w:p w:rsidR="00F17B74" w:rsidRDefault="00F17B74" w:rsidP="00F17B74">
      <w:pPr>
        <w:ind w:leftChars="73" w:left="141"/>
        <w:rPr>
          <w:sz w:val="21"/>
          <w:szCs w:val="21"/>
        </w:rPr>
      </w:pPr>
      <w:r>
        <w:rPr>
          <w:rFonts w:hint="eastAsia"/>
          <w:sz w:val="21"/>
          <w:szCs w:val="21"/>
        </w:rPr>
        <w:t>▼学校教育法施行規則</w:t>
      </w:r>
    </w:p>
    <w:tbl>
      <w:tblPr>
        <w:tblStyle w:val="a6"/>
        <w:tblW w:w="0" w:type="auto"/>
        <w:tblInd w:w="392" w:type="dxa"/>
        <w:tblLook w:val="04A0" w:firstRow="1" w:lastRow="0" w:firstColumn="1" w:lastColumn="0" w:noHBand="0" w:noVBand="1"/>
      </w:tblPr>
      <w:tblGrid>
        <w:gridCol w:w="9355"/>
      </w:tblGrid>
      <w:tr w:rsidR="00F17B74" w:rsidTr="00BD7DCF">
        <w:tc>
          <w:tcPr>
            <w:tcW w:w="9355" w:type="dxa"/>
          </w:tcPr>
          <w:p w:rsidR="00F17B74" w:rsidRDefault="00140B49" w:rsidP="000A2D88">
            <w:pPr>
              <w:rPr>
                <w:sz w:val="21"/>
                <w:szCs w:val="21"/>
              </w:rPr>
            </w:pPr>
            <w:r>
              <w:rPr>
                <w:rFonts w:hint="eastAsia"/>
                <w:sz w:val="21"/>
                <w:szCs w:val="21"/>
              </w:rPr>
              <w:t>（校長の資格）</w:t>
            </w:r>
          </w:p>
          <w:p w:rsidR="00140B49" w:rsidRPr="00140B49" w:rsidRDefault="00140B49" w:rsidP="00140B49">
            <w:pPr>
              <w:ind w:leftChars="1" w:left="176" w:hangingChars="86" w:hanging="174"/>
              <w:rPr>
                <w:sz w:val="21"/>
                <w:szCs w:val="21"/>
              </w:rPr>
            </w:pPr>
            <w:r>
              <w:rPr>
                <w:rFonts w:hint="eastAsia"/>
                <w:sz w:val="21"/>
                <w:szCs w:val="21"/>
              </w:rPr>
              <w:t>第</w:t>
            </w:r>
            <w:r>
              <w:rPr>
                <w:rFonts w:hint="eastAsia"/>
                <w:sz w:val="21"/>
                <w:szCs w:val="21"/>
              </w:rPr>
              <w:t>20</w:t>
            </w:r>
            <w:r w:rsidRPr="00140B49">
              <w:rPr>
                <w:rFonts w:hint="eastAsia"/>
                <w:sz w:val="21"/>
                <w:szCs w:val="21"/>
              </w:rPr>
              <w:t>条　校長（学長及び高等専門学校の校長を除く。）の資格は、次の各号のいずれかに該当するものとする。</w:t>
            </w:r>
            <w:r w:rsidRPr="00140B49">
              <w:rPr>
                <w:rFonts w:hint="eastAsia"/>
                <w:sz w:val="21"/>
                <w:szCs w:val="21"/>
              </w:rPr>
              <w:t xml:space="preserve"> </w:t>
            </w:r>
          </w:p>
          <w:p w:rsidR="00140B49" w:rsidRPr="00140B49" w:rsidRDefault="00140B49" w:rsidP="00140B49">
            <w:pPr>
              <w:ind w:leftChars="92" w:left="317" w:hangingChars="69" w:hanging="140"/>
              <w:rPr>
                <w:sz w:val="21"/>
                <w:szCs w:val="21"/>
              </w:rPr>
            </w:pPr>
            <w:r w:rsidRPr="00140B49">
              <w:rPr>
                <w:rFonts w:hint="eastAsia"/>
                <w:sz w:val="21"/>
                <w:szCs w:val="21"/>
              </w:rPr>
              <w:t>一</w:t>
            </w:r>
            <w:r w:rsidRPr="00140B49">
              <w:rPr>
                <w:rFonts w:hint="eastAsia"/>
                <w:sz w:val="21"/>
                <w:szCs w:val="21"/>
              </w:rPr>
              <w:t xml:space="preserve">  </w:t>
            </w:r>
            <w:r w:rsidRPr="00140B49">
              <w:rPr>
                <w:rFonts w:hint="eastAsia"/>
                <w:sz w:val="21"/>
                <w:szCs w:val="21"/>
              </w:rPr>
              <w:t>教育職員免許法</w:t>
            </w:r>
            <w:r w:rsidRPr="00140B49">
              <w:rPr>
                <w:rFonts w:hint="eastAsia"/>
                <w:sz w:val="21"/>
                <w:szCs w:val="21"/>
              </w:rPr>
              <w:t xml:space="preserve"> </w:t>
            </w:r>
            <w:r w:rsidRPr="00140B49">
              <w:rPr>
                <w:rFonts w:hint="eastAsia"/>
                <w:sz w:val="21"/>
                <w:szCs w:val="21"/>
              </w:rPr>
              <w:t>（昭和</w:t>
            </w:r>
            <w:r>
              <w:rPr>
                <w:rFonts w:hint="eastAsia"/>
                <w:sz w:val="21"/>
                <w:szCs w:val="21"/>
              </w:rPr>
              <w:t>2</w:t>
            </w:r>
            <w:r>
              <w:rPr>
                <w:sz w:val="21"/>
                <w:szCs w:val="21"/>
              </w:rPr>
              <w:t>4</w:t>
            </w:r>
            <w:r>
              <w:rPr>
                <w:rFonts w:hint="eastAsia"/>
                <w:sz w:val="21"/>
                <w:szCs w:val="21"/>
              </w:rPr>
              <w:t>年法律第</w:t>
            </w:r>
            <w:r>
              <w:rPr>
                <w:rFonts w:hint="eastAsia"/>
                <w:sz w:val="21"/>
                <w:szCs w:val="21"/>
              </w:rPr>
              <w:t>147</w:t>
            </w:r>
            <w:r w:rsidRPr="00140B49">
              <w:rPr>
                <w:rFonts w:hint="eastAsia"/>
                <w:sz w:val="21"/>
                <w:szCs w:val="21"/>
              </w:rPr>
              <w:t>号）による教諭の</w:t>
            </w:r>
            <w:r w:rsidRPr="000C1E23">
              <w:rPr>
                <w:rFonts w:asciiTheme="majorEastAsia" w:eastAsiaTheme="majorEastAsia" w:hAnsiTheme="majorEastAsia" w:hint="eastAsia"/>
                <w:sz w:val="21"/>
                <w:szCs w:val="21"/>
              </w:rPr>
              <w:t>専修免許状又は一種免許状（高等学校及び中等教育学校の校長にあつては、専修免許状）を有し</w:t>
            </w:r>
            <w:r>
              <w:rPr>
                <w:rFonts w:hint="eastAsia"/>
                <w:sz w:val="21"/>
                <w:szCs w:val="21"/>
              </w:rPr>
              <w:t>、かつ、次に掲げる職（以下「教育に関する職」という。）に</w:t>
            </w:r>
            <w:r>
              <w:rPr>
                <w:rFonts w:hint="eastAsia"/>
                <w:sz w:val="21"/>
                <w:szCs w:val="21"/>
              </w:rPr>
              <w:t>5</w:t>
            </w:r>
            <w:r w:rsidRPr="00140B49">
              <w:rPr>
                <w:rFonts w:hint="eastAsia"/>
                <w:sz w:val="21"/>
                <w:szCs w:val="21"/>
              </w:rPr>
              <w:t>年以上あつたこと</w:t>
            </w:r>
          </w:p>
          <w:p w:rsidR="00140B49" w:rsidRPr="00140B49" w:rsidRDefault="00AD7F81" w:rsidP="00AD7F81">
            <w:pPr>
              <w:ind w:leftChars="166" w:left="458" w:hangingChars="68" w:hanging="138"/>
              <w:rPr>
                <w:sz w:val="21"/>
                <w:szCs w:val="21"/>
              </w:rPr>
            </w:pPr>
            <w:r>
              <w:rPr>
                <w:rFonts w:hint="eastAsia"/>
                <w:sz w:val="21"/>
                <w:szCs w:val="21"/>
              </w:rPr>
              <w:t>イ～</w:t>
            </w:r>
            <w:r w:rsidR="00140B49">
              <w:rPr>
                <w:rFonts w:hint="eastAsia"/>
                <w:sz w:val="21"/>
                <w:szCs w:val="21"/>
              </w:rPr>
              <w:t>ヌ　《略》</w:t>
            </w:r>
          </w:p>
          <w:p w:rsidR="00140B49" w:rsidRDefault="00140B49" w:rsidP="00140B49">
            <w:pPr>
              <w:ind w:leftChars="91" w:left="175"/>
              <w:rPr>
                <w:sz w:val="21"/>
                <w:szCs w:val="21"/>
              </w:rPr>
            </w:pPr>
            <w:r w:rsidRPr="00140B49">
              <w:rPr>
                <w:rFonts w:hint="eastAsia"/>
                <w:sz w:val="21"/>
                <w:szCs w:val="21"/>
              </w:rPr>
              <w:t>二</w:t>
            </w:r>
            <w:r w:rsidRPr="00140B49">
              <w:rPr>
                <w:rFonts w:hint="eastAsia"/>
                <w:sz w:val="21"/>
                <w:szCs w:val="21"/>
              </w:rPr>
              <w:t xml:space="preserve">  </w:t>
            </w:r>
            <w:r>
              <w:rPr>
                <w:rFonts w:hint="eastAsia"/>
                <w:sz w:val="21"/>
                <w:szCs w:val="21"/>
              </w:rPr>
              <w:t>教育に関する職に</w:t>
            </w:r>
            <w:r>
              <w:rPr>
                <w:rFonts w:hint="eastAsia"/>
                <w:sz w:val="21"/>
                <w:szCs w:val="21"/>
              </w:rPr>
              <w:t>10</w:t>
            </w:r>
            <w:r w:rsidRPr="00140B49">
              <w:rPr>
                <w:rFonts w:hint="eastAsia"/>
                <w:sz w:val="21"/>
                <w:szCs w:val="21"/>
              </w:rPr>
              <w:t>年以上あつたこと</w:t>
            </w:r>
          </w:p>
          <w:p w:rsidR="00140B49" w:rsidRDefault="00140B49" w:rsidP="00140B49">
            <w:pPr>
              <w:rPr>
                <w:sz w:val="21"/>
                <w:szCs w:val="21"/>
              </w:rPr>
            </w:pPr>
          </w:p>
          <w:p w:rsidR="0064422F" w:rsidRDefault="0064422F" w:rsidP="0064422F">
            <w:pPr>
              <w:ind w:leftChars="1" w:left="176" w:hangingChars="86" w:hanging="174"/>
              <w:rPr>
                <w:sz w:val="21"/>
                <w:szCs w:val="21"/>
              </w:rPr>
            </w:pPr>
            <w:r>
              <w:rPr>
                <w:rFonts w:hint="eastAsia"/>
                <w:sz w:val="21"/>
                <w:szCs w:val="21"/>
              </w:rPr>
              <w:t>（私立学校長の資格の特例）</w:t>
            </w:r>
          </w:p>
          <w:p w:rsidR="0064422F" w:rsidRDefault="0064422F" w:rsidP="0064422F">
            <w:pPr>
              <w:ind w:leftChars="1" w:left="176" w:hangingChars="86" w:hanging="174"/>
              <w:rPr>
                <w:sz w:val="21"/>
                <w:szCs w:val="21"/>
              </w:rPr>
            </w:pPr>
            <w:r>
              <w:rPr>
                <w:rFonts w:hint="eastAsia"/>
                <w:sz w:val="21"/>
                <w:szCs w:val="21"/>
              </w:rPr>
              <w:t>第</w:t>
            </w:r>
            <w:r>
              <w:rPr>
                <w:rFonts w:hint="eastAsia"/>
                <w:sz w:val="21"/>
                <w:szCs w:val="21"/>
              </w:rPr>
              <w:t>21</w:t>
            </w:r>
            <w:r w:rsidRPr="0064422F">
              <w:rPr>
                <w:rFonts w:hint="eastAsia"/>
                <w:sz w:val="21"/>
                <w:szCs w:val="21"/>
              </w:rPr>
              <w:t>条　私</w:t>
            </w:r>
            <w:r>
              <w:rPr>
                <w:rFonts w:hint="eastAsia"/>
                <w:sz w:val="21"/>
                <w:szCs w:val="21"/>
              </w:rPr>
              <w:t>立学校の設置者は、前条の規定により難い特別の事情のあるときは、</w:t>
            </w:r>
            <w:r>
              <w:rPr>
                <w:rFonts w:hint="eastAsia"/>
                <w:sz w:val="21"/>
                <w:szCs w:val="21"/>
              </w:rPr>
              <w:t>5</w:t>
            </w:r>
            <w:r w:rsidRPr="0064422F">
              <w:rPr>
                <w:rFonts w:hint="eastAsia"/>
                <w:sz w:val="21"/>
                <w:szCs w:val="21"/>
              </w:rPr>
              <w:t>年以上教育に関する職又は教育、学術に関する業務に従事し、かつ、教育に関し高い識見を有する者を校長として採用することができる。</w:t>
            </w:r>
          </w:p>
          <w:p w:rsidR="0064422F" w:rsidRDefault="0064422F" w:rsidP="00140B49">
            <w:pPr>
              <w:rPr>
                <w:sz w:val="21"/>
                <w:szCs w:val="21"/>
              </w:rPr>
            </w:pPr>
          </w:p>
          <w:p w:rsidR="00140B49" w:rsidRDefault="00140B49" w:rsidP="00140B49">
            <w:pPr>
              <w:rPr>
                <w:sz w:val="21"/>
                <w:szCs w:val="21"/>
              </w:rPr>
            </w:pPr>
            <w:r>
              <w:rPr>
                <w:rFonts w:hint="eastAsia"/>
                <w:sz w:val="21"/>
                <w:szCs w:val="21"/>
              </w:rPr>
              <w:t>（校長の任命・採用の特例とその資格）</w:t>
            </w:r>
          </w:p>
          <w:p w:rsidR="0064422F" w:rsidRPr="0064422F" w:rsidRDefault="0064422F" w:rsidP="0064422F">
            <w:pPr>
              <w:ind w:leftChars="1" w:left="176" w:hangingChars="86" w:hanging="174"/>
              <w:rPr>
                <w:sz w:val="21"/>
                <w:szCs w:val="21"/>
              </w:rPr>
            </w:pPr>
            <w:r>
              <w:rPr>
                <w:rFonts w:hint="eastAsia"/>
                <w:sz w:val="21"/>
                <w:szCs w:val="21"/>
              </w:rPr>
              <w:t>第</w:t>
            </w:r>
            <w:r>
              <w:rPr>
                <w:rFonts w:hint="eastAsia"/>
                <w:sz w:val="21"/>
                <w:szCs w:val="21"/>
              </w:rPr>
              <w:t>22</w:t>
            </w:r>
            <w:r w:rsidRPr="0064422F">
              <w:rPr>
                <w:rFonts w:hint="eastAsia"/>
                <w:sz w:val="21"/>
                <w:szCs w:val="21"/>
              </w:rPr>
              <w:t>条　国立若しくは公立の学校の校長の任命権者</w:t>
            </w:r>
            <w:r>
              <w:rPr>
                <w:rFonts w:hint="eastAsia"/>
                <w:sz w:val="21"/>
                <w:szCs w:val="21"/>
              </w:rPr>
              <w:t>又は私立学校の設置者は、学校の運営上特に必要がある場合には、前</w:t>
            </w:r>
            <w:r>
              <w:rPr>
                <w:rFonts w:hint="eastAsia"/>
                <w:sz w:val="21"/>
                <w:szCs w:val="21"/>
              </w:rPr>
              <w:t>2</w:t>
            </w:r>
            <w:r>
              <w:rPr>
                <w:rFonts w:hint="eastAsia"/>
                <w:sz w:val="21"/>
                <w:szCs w:val="21"/>
              </w:rPr>
              <w:t>条に規定するもののほか、第</w:t>
            </w:r>
            <w:r>
              <w:rPr>
                <w:rFonts w:hint="eastAsia"/>
                <w:sz w:val="21"/>
                <w:szCs w:val="21"/>
              </w:rPr>
              <w:t>20</w:t>
            </w:r>
            <w:r w:rsidRPr="0064422F">
              <w:rPr>
                <w:rFonts w:hint="eastAsia"/>
                <w:sz w:val="21"/>
                <w:szCs w:val="21"/>
              </w:rPr>
              <w:t>条各号に掲げる資格を有する者と同等の資質を有すると認める者を校長として任命し又は採用することができる。</w:t>
            </w:r>
            <w:r w:rsidRPr="0064422F">
              <w:rPr>
                <w:rFonts w:hint="eastAsia"/>
                <w:sz w:val="21"/>
                <w:szCs w:val="21"/>
              </w:rPr>
              <w:t xml:space="preserve"> </w:t>
            </w:r>
          </w:p>
          <w:p w:rsidR="0064422F" w:rsidRPr="0064422F" w:rsidRDefault="0064422F" w:rsidP="0064422F">
            <w:pPr>
              <w:rPr>
                <w:sz w:val="21"/>
                <w:szCs w:val="21"/>
              </w:rPr>
            </w:pPr>
          </w:p>
          <w:p w:rsidR="0064422F" w:rsidRPr="0064422F" w:rsidRDefault="0064422F" w:rsidP="0064422F">
            <w:pPr>
              <w:rPr>
                <w:sz w:val="21"/>
                <w:szCs w:val="21"/>
              </w:rPr>
            </w:pPr>
            <w:r>
              <w:rPr>
                <w:rFonts w:hint="eastAsia"/>
                <w:sz w:val="21"/>
                <w:szCs w:val="21"/>
              </w:rPr>
              <w:t>（副校長・教頭の資格）</w:t>
            </w:r>
          </w:p>
          <w:p w:rsidR="00140B49" w:rsidRPr="00140B49" w:rsidRDefault="0064422F" w:rsidP="0064422F">
            <w:pPr>
              <w:rPr>
                <w:sz w:val="21"/>
                <w:szCs w:val="21"/>
              </w:rPr>
            </w:pPr>
            <w:r>
              <w:rPr>
                <w:rFonts w:hint="eastAsia"/>
                <w:sz w:val="21"/>
                <w:szCs w:val="21"/>
              </w:rPr>
              <w:t>第</w:t>
            </w:r>
            <w:r>
              <w:rPr>
                <w:rFonts w:hint="eastAsia"/>
                <w:sz w:val="21"/>
                <w:szCs w:val="21"/>
              </w:rPr>
              <w:t>23</w:t>
            </w:r>
            <w:r w:rsidRPr="0064422F">
              <w:rPr>
                <w:rFonts w:hint="eastAsia"/>
                <w:sz w:val="21"/>
                <w:szCs w:val="21"/>
              </w:rPr>
              <w:t>条</w:t>
            </w:r>
            <w:r>
              <w:rPr>
                <w:rFonts w:hint="eastAsia"/>
                <w:sz w:val="21"/>
                <w:szCs w:val="21"/>
              </w:rPr>
              <w:t xml:space="preserve">　前</w:t>
            </w:r>
            <w:r>
              <w:rPr>
                <w:rFonts w:hint="eastAsia"/>
                <w:sz w:val="21"/>
                <w:szCs w:val="21"/>
              </w:rPr>
              <w:t>3</w:t>
            </w:r>
            <w:r w:rsidRPr="0064422F">
              <w:rPr>
                <w:rFonts w:hint="eastAsia"/>
                <w:sz w:val="21"/>
                <w:szCs w:val="21"/>
              </w:rPr>
              <w:t>条の規定は、副校長及び教頭の資格について準用する。</w:t>
            </w:r>
          </w:p>
        </w:tc>
      </w:tr>
    </w:tbl>
    <w:p w:rsidR="00F17B74" w:rsidRDefault="00F17B74" w:rsidP="000A2D88">
      <w:pPr>
        <w:rPr>
          <w:sz w:val="21"/>
          <w:szCs w:val="21"/>
        </w:rPr>
      </w:pPr>
    </w:p>
    <w:p w:rsidR="00F17B74" w:rsidRPr="00F17B74" w:rsidRDefault="00F17B74" w:rsidP="000A2D88">
      <w:pPr>
        <w:rPr>
          <w:rFonts w:ascii="HG丸ｺﾞｼｯｸM-PRO" w:hAnsi="HG丸ｺﾞｼｯｸM-PRO"/>
          <w:sz w:val="21"/>
          <w:szCs w:val="21"/>
        </w:rPr>
      </w:pPr>
    </w:p>
    <w:tbl>
      <w:tblPr>
        <w:tblStyle w:val="a6"/>
        <w:tblW w:w="9747" w:type="dxa"/>
        <w:tblLook w:val="04A0" w:firstRow="1" w:lastRow="0" w:firstColumn="1" w:lastColumn="0" w:noHBand="0" w:noVBand="1"/>
      </w:tblPr>
      <w:tblGrid>
        <w:gridCol w:w="9747"/>
      </w:tblGrid>
      <w:tr w:rsidR="000A2D88" w:rsidTr="00362476">
        <w:tc>
          <w:tcPr>
            <w:tcW w:w="9747" w:type="dxa"/>
            <w:tcBorders>
              <w:top w:val="nil"/>
              <w:left w:val="nil"/>
              <w:right w:val="nil"/>
            </w:tcBorders>
          </w:tcPr>
          <w:p w:rsidR="000A2D88" w:rsidRPr="00596D5E" w:rsidRDefault="000A2D88" w:rsidP="005E5242">
            <w:pPr>
              <w:rPr>
                <w:rFonts w:asciiTheme="majorEastAsia" w:eastAsiaTheme="majorEastAsia" w:hAnsiTheme="majorEastAsia"/>
                <w:sz w:val="21"/>
                <w:szCs w:val="21"/>
              </w:rPr>
            </w:pPr>
            <w:r w:rsidRPr="00E35A26">
              <w:rPr>
                <w:rFonts w:asciiTheme="majorEastAsia" w:eastAsiaTheme="majorEastAsia" w:hAnsiTheme="majorEastAsia" w:hint="eastAsia"/>
              </w:rPr>
              <w:t>３．相当免許状主義</w:t>
            </w:r>
          </w:p>
        </w:tc>
      </w:tr>
    </w:tbl>
    <w:p w:rsidR="000A2D88" w:rsidRDefault="000A2D88" w:rsidP="000A2D88">
      <w:pPr>
        <w:rPr>
          <w:sz w:val="21"/>
          <w:szCs w:val="21"/>
        </w:rPr>
      </w:pPr>
    </w:p>
    <w:p w:rsidR="000A2D88" w:rsidRDefault="000A2D88" w:rsidP="000A2D88">
      <w:pPr>
        <w:rPr>
          <w:sz w:val="21"/>
          <w:szCs w:val="21"/>
        </w:rPr>
      </w:pPr>
      <w:r>
        <w:rPr>
          <w:rFonts w:hint="eastAsia"/>
          <w:sz w:val="21"/>
          <w:szCs w:val="21"/>
        </w:rPr>
        <w:t>▼教育職員免許法</w:t>
      </w:r>
    </w:p>
    <w:tbl>
      <w:tblPr>
        <w:tblStyle w:val="a6"/>
        <w:tblW w:w="0" w:type="auto"/>
        <w:tblInd w:w="250" w:type="dxa"/>
        <w:tblLook w:val="04A0" w:firstRow="1" w:lastRow="0" w:firstColumn="1" w:lastColumn="0" w:noHBand="0" w:noVBand="1"/>
      </w:tblPr>
      <w:tblGrid>
        <w:gridCol w:w="9497"/>
      </w:tblGrid>
      <w:tr w:rsidR="000A2D88" w:rsidTr="00BD7DCF">
        <w:tc>
          <w:tcPr>
            <w:tcW w:w="9497" w:type="dxa"/>
          </w:tcPr>
          <w:p w:rsidR="000A2D88" w:rsidRPr="000A2D88" w:rsidRDefault="000A2D88" w:rsidP="000A2D88">
            <w:pPr>
              <w:rPr>
                <w:sz w:val="21"/>
                <w:szCs w:val="21"/>
              </w:rPr>
            </w:pPr>
            <w:r w:rsidRPr="000A2D88">
              <w:rPr>
                <w:sz w:val="21"/>
                <w:szCs w:val="21"/>
              </w:rPr>
              <w:t>（免許）</w:t>
            </w:r>
            <w:r w:rsidRPr="000A2D88">
              <w:rPr>
                <w:sz w:val="21"/>
                <w:szCs w:val="21"/>
              </w:rPr>
              <w:t xml:space="preserve"> </w:t>
            </w:r>
          </w:p>
          <w:p w:rsidR="000A2D88" w:rsidRPr="000A2D88" w:rsidRDefault="000A2D88" w:rsidP="000A2D88">
            <w:pPr>
              <w:rPr>
                <w:sz w:val="21"/>
                <w:szCs w:val="21"/>
              </w:rPr>
            </w:pPr>
            <w:r w:rsidRPr="000A2D88">
              <w:rPr>
                <w:sz w:val="21"/>
                <w:szCs w:val="21"/>
              </w:rPr>
              <w:t>第</w:t>
            </w:r>
            <w:r w:rsidRPr="000A2D88">
              <w:rPr>
                <w:sz w:val="21"/>
                <w:szCs w:val="21"/>
              </w:rPr>
              <w:t>3</w:t>
            </w:r>
            <w:r w:rsidRPr="000A2D88">
              <w:rPr>
                <w:sz w:val="21"/>
                <w:szCs w:val="21"/>
              </w:rPr>
              <w:t>条　教育職員は、この法律により授与する各相当の免許状を有する者でなければならない。</w:t>
            </w:r>
            <w:r w:rsidRPr="000A2D88">
              <w:rPr>
                <w:sz w:val="21"/>
                <w:szCs w:val="21"/>
              </w:rPr>
              <w:t xml:space="preserve"> </w:t>
            </w:r>
          </w:p>
          <w:p w:rsidR="000A2D88" w:rsidRPr="000A2D88" w:rsidRDefault="000A2D88" w:rsidP="000A2D88">
            <w:pPr>
              <w:ind w:left="134" w:hangingChars="66" w:hanging="134"/>
              <w:rPr>
                <w:sz w:val="21"/>
                <w:szCs w:val="21"/>
              </w:rPr>
            </w:pPr>
            <w:r w:rsidRPr="000A2D88">
              <w:rPr>
                <w:sz w:val="21"/>
                <w:szCs w:val="21"/>
              </w:rPr>
              <w:t>2</w:t>
            </w:r>
            <w:r w:rsidRPr="000A2D88">
              <w:rPr>
                <w:sz w:val="21"/>
                <w:szCs w:val="21"/>
              </w:rPr>
              <w:t xml:space="preserve">　前項の規定にかかわらず、主幹教諭（養護又は栄養の指導及び管理をつかさどる主幹教諭を除く。）及び指導教諭については各相当学校の教諭の免許状を有する者を、養護をつかさどる主幹教諭については養護教諭の免許状を有する者を、栄養の指導及び管理をつかさどる主幹教諭については栄養教諭の免許状を有する者を、講師については各相当学校の教員の相当免許状を有する者を、それぞれ充てるものとする。</w:t>
            </w:r>
            <w:r w:rsidRPr="000A2D88">
              <w:rPr>
                <w:sz w:val="21"/>
                <w:szCs w:val="21"/>
              </w:rPr>
              <w:t xml:space="preserve"> </w:t>
            </w:r>
          </w:p>
          <w:p w:rsidR="000A2D88" w:rsidRDefault="000A2D88" w:rsidP="000A2D88">
            <w:pPr>
              <w:ind w:left="127" w:hangingChars="66" w:hanging="127"/>
              <w:rPr>
                <w:sz w:val="21"/>
                <w:szCs w:val="21"/>
              </w:rPr>
            </w:pPr>
            <w:r>
              <w:rPr>
                <w:rFonts w:hint="eastAsia"/>
              </w:rPr>
              <w:t>3</w:t>
            </w:r>
            <w:r w:rsidRPr="000A2D88">
              <w:rPr>
                <w:sz w:val="21"/>
                <w:szCs w:val="21"/>
              </w:rPr>
              <w:t xml:space="preserve">　特別支援学校の教員（養護又は栄養の指導及び管理をつかさどる主幹教諭、養護教諭、養護助教諭、栄養教諭並びに特別支援学校において自立教科等の教授を担任する教員を除く。）については、第</w:t>
            </w:r>
            <w:r>
              <w:rPr>
                <w:rFonts w:hint="eastAsia"/>
                <w:sz w:val="21"/>
                <w:szCs w:val="21"/>
              </w:rPr>
              <w:t>1</w:t>
            </w:r>
            <w:r w:rsidRPr="000A2D88">
              <w:rPr>
                <w:sz w:val="21"/>
                <w:szCs w:val="21"/>
              </w:rPr>
              <w:t>項の規定にかかわらず、特別支援学校の教員の免許状のほか、特別支援学校の各部に相当する学校の教員の免許状を有する者でなければならない。</w:t>
            </w:r>
            <w:r w:rsidRPr="000A2D88">
              <w:rPr>
                <w:sz w:val="21"/>
                <w:szCs w:val="21"/>
              </w:rPr>
              <w:t xml:space="preserve"> </w:t>
            </w:r>
          </w:p>
          <w:p w:rsidR="000A2D88" w:rsidRDefault="000A2D88" w:rsidP="000A2D88">
            <w:pPr>
              <w:ind w:left="134" w:hangingChars="66" w:hanging="134"/>
              <w:rPr>
                <w:sz w:val="21"/>
                <w:szCs w:val="21"/>
              </w:rPr>
            </w:pPr>
            <w:r>
              <w:rPr>
                <w:rFonts w:hint="eastAsia"/>
                <w:sz w:val="21"/>
                <w:szCs w:val="21"/>
              </w:rPr>
              <w:t>4</w:t>
            </w:r>
            <w:r w:rsidRPr="000A2D88">
              <w:rPr>
                <w:rFonts w:hint="eastAsia"/>
                <w:sz w:val="21"/>
                <w:szCs w:val="21"/>
              </w:rPr>
              <w:t xml:space="preserve">　義務教育学校の教員（養護又は栄養の指導及び管理をつかさどる主幹教諭、養護教諭、養護助教諭並びに栄養教諭を除く。）については、第</w:t>
            </w:r>
            <w:r>
              <w:rPr>
                <w:rFonts w:hint="eastAsia"/>
                <w:sz w:val="21"/>
                <w:szCs w:val="21"/>
              </w:rPr>
              <w:t>1</w:t>
            </w:r>
            <w:r w:rsidRPr="000A2D88">
              <w:rPr>
                <w:rFonts w:hint="eastAsia"/>
                <w:sz w:val="21"/>
                <w:szCs w:val="21"/>
              </w:rPr>
              <w:t>項の規定にかかわらず、小学校の教員の免許状及び中学校の教員の免許状を有する者でなければならない。</w:t>
            </w:r>
          </w:p>
          <w:p w:rsidR="000A2D88" w:rsidRDefault="000A2D88" w:rsidP="000A2D88">
            <w:pPr>
              <w:ind w:left="134" w:hangingChars="66" w:hanging="134"/>
              <w:rPr>
                <w:sz w:val="21"/>
                <w:szCs w:val="21"/>
              </w:rPr>
            </w:pPr>
            <w:r>
              <w:rPr>
                <w:sz w:val="21"/>
                <w:szCs w:val="21"/>
              </w:rPr>
              <w:t>5</w:t>
            </w:r>
            <w:r w:rsidRPr="000A2D88">
              <w:rPr>
                <w:rFonts w:hint="eastAsia"/>
                <w:sz w:val="21"/>
                <w:szCs w:val="21"/>
              </w:rPr>
              <w:t xml:space="preserve">　中等教育学校の教員（養護又は栄養の指導及び管理をつかさどる主幹教諭、養護教諭、養護助教諭並びに栄養教諭を除く。）については、第</w:t>
            </w:r>
            <w:r>
              <w:rPr>
                <w:rFonts w:hint="eastAsia"/>
                <w:sz w:val="21"/>
                <w:szCs w:val="21"/>
              </w:rPr>
              <w:t>1</w:t>
            </w:r>
            <w:r w:rsidRPr="000A2D88">
              <w:rPr>
                <w:rFonts w:hint="eastAsia"/>
                <w:sz w:val="21"/>
                <w:szCs w:val="21"/>
              </w:rPr>
              <w:t>項の規定にかかわらず、中学校の教員の免許状及び高等学</w:t>
            </w:r>
            <w:r w:rsidRPr="000A2D88">
              <w:rPr>
                <w:rFonts w:hint="eastAsia"/>
                <w:sz w:val="21"/>
                <w:szCs w:val="21"/>
              </w:rPr>
              <w:lastRenderedPageBreak/>
              <w:t>校の教員の免許状を有する者でなければならない。</w:t>
            </w:r>
            <w:r w:rsidRPr="000A2D88">
              <w:rPr>
                <w:rFonts w:hint="eastAsia"/>
                <w:sz w:val="21"/>
                <w:szCs w:val="21"/>
              </w:rPr>
              <w:t xml:space="preserve"> </w:t>
            </w:r>
          </w:p>
          <w:p w:rsidR="000A2D88" w:rsidRPr="000A2D88" w:rsidRDefault="000A2D88" w:rsidP="000A2D88">
            <w:pPr>
              <w:ind w:left="134" w:hangingChars="66" w:hanging="134"/>
              <w:rPr>
                <w:sz w:val="21"/>
                <w:szCs w:val="21"/>
              </w:rPr>
            </w:pPr>
            <w:r>
              <w:rPr>
                <w:rFonts w:hint="eastAsia"/>
                <w:sz w:val="21"/>
                <w:szCs w:val="21"/>
              </w:rPr>
              <w:t>6</w:t>
            </w:r>
            <w:r w:rsidRPr="000A2D88">
              <w:rPr>
                <w:rFonts w:hint="eastAsia"/>
                <w:sz w:val="21"/>
                <w:szCs w:val="21"/>
              </w:rPr>
              <w:t xml:space="preserve">　幼保連携型認定こども園の教員の免許については、第</w:t>
            </w:r>
            <w:r>
              <w:rPr>
                <w:rFonts w:hint="eastAsia"/>
                <w:sz w:val="21"/>
                <w:szCs w:val="21"/>
              </w:rPr>
              <w:t>1</w:t>
            </w:r>
            <w:r w:rsidRPr="000A2D88">
              <w:rPr>
                <w:rFonts w:hint="eastAsia"/>
                <w:sz w:val="21"/>
                <w:szCs w:val="21"/>
              </w:rPr>
              <w:t>項の規定にかかわらず、就学前の子どもに関する教育、保育等の総合的な提供の推進に関する法律の定めるところによる。</w:t>
            </w:r>
          </w:p>
        </w:tc>
      </w:tr>
    </w:tbl>
    <w:p w:rsidR="000A2D88" w:rsidRDefault="000A2D88" w:rsidP="000A2D88">
      <w:pPr>
        <w:rPr>
          <w:sz w:val="21"/>
          <w:szCs w:val="21"/>
        </w:rPr>
      </w:pPr>
    </w:p>
    <w:p w:rsidR="000200BD" w:rsidRDefault="000200BD" w:rsidP="000A2D88">
      <w:pPr>
        <w:rPr>
          <w:sz w:val="21"/>
          <w:szCs w:val="21"/>
        </w:rPr>
      </w:pPr>
      <w:r>
        <w:rPr>
          <w:rFonts w:hint="eastAsia"/>
          <w:sz w:val="21"/>
          <w:szCs w:val="21"/>
        </w:rPr>
        <w:t>（</w:t>
      </w:r>
      <w:r>
        <w:rPr>
          <w:rFonts w:hint="eastAsia"/>
          <w:sz w:val="21"/>
          <w:szCs w:val="21"/>
        </w:rPr>
        <w:t>1</w:t>
      </w:r>
      <w:r>
        <w:rPr>
          <w:rFonts w:hint="eastAsia"/>
          <w:sz w:val="21"/>
          <w:szCs w:val="21"/>
        </w:rPr>
        <w:t>）原則</w:t>
      </w:r>
      <w:r>
        <w:rPr>
          <w:rFonts w:hint="eastAsia"/>
          <w:sz w:val="21"/>
          <w:szCs w:val="21"/>
        </w:rPr>
        <w:t>1</w:t>
      </w:r>
    </w:p>
    <w:p w:rsidR="003C7333" w:rsidRDefault="003C7333" w:rsidP="000200BD">
      <w:pPr>
        <w:ind w:leftChars="220" w:left="424" w:firstLineChars="100" w:firstLine="203"/>
        <w:rPr>
          <w:sz w:val="21"/>
          <w:szCs w:val="21"/>
        </w:rPr>
      </w:pPr>
      <w:r w:rsidRPr="003C7333">
        <w:rPr>
          <w:rFonts w:hint="eastAsia"/>
          <w:sz w:val="21"/>
          <w:szCs w:val="21"/>
        </w:rPr>
        <w:t>幼稚園、小学校、中学校、高等学校の教員は、原則として、学校の種類ごと（中学校又は高等学校の教員は学校の種類及び教科ごと）の免許状が必要。</w:t>
      </w:r>
    </w:p>
    <w:p w:rsidR="000200BD" w:rsidRDefault="000200BD" w:rsidP="000200BD">
      <w:pPr>
        <w:rPr>
          <w:sz w:val="21"/>
          <w:szCs w:val="21"/>
        </w:rPr>
      </w:pPr>
    </w:p>
    <w:p w:rsidR="003A5267" w:rsidRPr="00614285" w:rsidRDefault="003A5267" w:rsidP="003A5267">
      <w:pPr>
        <w:ind w:leftChars="220" w:left="424" w:firstLineChars="8" w:firstLine="16"/>
        <w:rPr>
          <w:sz w:val="21"/>
          <w:szCs w:val="21"/>
        </w:rPr>
      </w:pPr>
      <w:r>
        <w:rPr>
          <w:rFonts w:hint="eastAsia"/>
          <w:sz w:val="21"/>
          <w:szCs w:val="21"/>
        </w:rPr>
        <w:t>◆例外：</w:t>
      </w:r>
      <w:r w:rsidR="005E5242">
        <w:rPr>
          <w:rFonts w:hint="eastAsia"/>
          <w:sz w:val="21"/>
          <w:szCs w:val="21"/>
        </w:rPr>
        <w:t>小学校</w:t>
      </w:r>
      <w:r w:rsidR="005E5242" w:rsidRPr="00614285">
        <w:rPr>
          <w:rFonts w:hint="eastAsia"/>
          <w:sz w:val="21"/>
          <w:szCs w:val="21"/>
        </w:rPr>
        <w:t>（免許法第</w:t>
      </w:r>
      <w:r w:rsidR="005E5242" w:rsidRPr="00614285">
        <w:rPr>
          <w:sz w:val="21"/>
          <w:szCs w:val="21"/>
        </w:rPr>
        <w:t>16</w:t>
      </w:r>
      <w:r w:rsidR="005E5242" w:rsidRPr="00614285">
        <w:rPr>
          <w:rFonts w:hint="eastAsia"/>
          <w:sz w:val="21"/>
          <w:szCs w:val="21"/>
        </w:rPr>
        <w:t>条の</w:t>
      </w:r>
      <w:r w:rsidR="005E5242" w:rsidRPr="00614285">
        <w:rPr>
          <w:sz w:val="21"/>
          <w:szCs w:val="21"/>
        </w:rPr>
        <w:t>5</w:t>
      </w:r>
      <w:r w:rsidR="005E5242" w:rsidRPr="00614285">
        <w:rPr>
          <w:rFonts w:hint="eastAsia"/>
          <w:sz w:val="21"/>
          <w:szCs w:val="21"/>
        </w:rPr>
        <w:t>、免許法施行規則第</w:t>
      </w:r>
      <w:r w:rsidR="005E5242" w:rsidRPr="00614285">
        <w:rPr>
          <w:rFonts w:hint="eastAsia"/>
          <w:sz w:val="21"/>
          <w:szCs w:val="21"/>
        </w:rPr>
        <w:t>66</w:t>
      </w:r>
      <w:r w:rsidR="005E5242" w:rsidRPr="00614285">
        <w:rPr>
          <w:rFonts w:hint="eastAsia"/>
          <w:sz w:val="21"/>
          <w:szCs w:val="21"/>
        </w:rPr>
        <w:t>条の</w:t>
      </w:r>
      <w:r w:rsidR="005E5242" w:rsidRPr="00614285">
        <w:rPr>
          <w:rFonts w:hint="eastAsia"/>
          <w:sz w:val="21"/>
          <w:szCs w:val="21"/>
        </w:rPr>
        <w:t>3</w:t>
      </w:r>
      <w:r w:rsidR="005E5242" w:rsidRPr="00614285">
        <w:rPr>
          <w:rFonts w:hint="eastAsia"/>
          <w:sz w:val="21"/>
          <w:szCs w:val="21"/>
        </w:rPr>
        <w:t>）</w:t>
      </w:r>
    </w:p>
    <w:p w:rsidR="00293D1B" w:rsidRDefault="003A5267" w:rsidP="003A5267">
      <w:pPr>
        <w:ind w:leftChars="293" w:left="565" w:firstLineChars="100" w:firstLine="203"/>
        <w:rPr>
          <w:sz w:val="21"/>
          <w:szCs w:val="21"/>
        </w:rPr>
      </w:pPr>
      <w:r w:rsidRPr="00614285">
        <w:rPr>
          <w:rFonts w:hint="eastAsia"/>
          <w:sz w:val="21"/>
          <w:szCs w:val="21"/>
        </w:rPr>
        <w:t>中学校又は高等学校の教諭の免許状を有している者は、小学校</w:t>
      </w:r>
      <w:r w:rsidR="00F9664A">
        <w:rPr>
          <w:rFonts w:hint="eastAsia"/>
          <w:sz w:val="21"/>
          <w:szCs w:val="21"/>
        </w:rPr>
        <w:t>・義務教育学校前期課程・特別支援学校の小学部</w:t>
      </w:r>
      <w:r w:rsidRPr="00614285">
        <w:rPr>
          <w:rFonts w:hint="eastAsia"/>
          <w:sz w:val="21"/>
          <w:szCs w:val="21"/>
        </w:rPr>
        <w:t>で、</w:t>
      </w:r>
      <w:r w:rsidR="00293D1B">
        <w:rPr>
          <w:rFonts w:hint="eastAsia"/>
          <w:sz w:val="21"/>
          <w:szCs w:val="21"/>
        </w:rPr>
        <w:t>以下の内容を担当することができる。</w:t>
      </w:r>
    </w:p>
    <w:p w:rsidR="00293D1B" w:rsidRDefault="00293D1B" w:rsidP="003A5267">
      <w:pPr>
        <w:ind w:leftChars="293" w:left="565" w:firstLineChars="100" w:firstLine="203"/>
        <w:rPr>
          <w:sz w:val="21"/>
          <w:szCs w:val="21"/>
        </w:rPr>
      </w:pPr>
      <w:r>
        <w:rPr>
          <w:rFonts w:hint="eastAsia"/>
          <w:sz w:val="21"/>
          <w:szCs w:val="21"/>
        </w:rPr>
        <w:t>・保有</w:t>
      </w:r>
      <w:r w:rsidR="003A5267" w:rsidRPr="00614285">
        <w:rPr>
          <w:rFonts w:hint="eastAsia"/>
          <w:sz w:val="21"/>
          <w:szCs w:val="21"/>
        </w:rPr>
        <w:t>免許状の教科に相当する教科</w:t>
      </w:r>
      <w:r>
        <w:rPr>
          <w:rFonts w:hint="eastAsia"/>
          <w:sz w:val="21"/>
          <w:szCs w:val="21"/>
        </w:rPr>
        <w:t>（中学国語を有する場合は小学校の国語）</w:t>
      </w:r>
    </w:p>
    <w:p w:rsidR="00293D1B" w:rsidRDefault="00293D1B" w:rsidP="003A5267">
      <w:pPr>
        <w:ind w:leftChars="293" w:left="565" w:firstLineChars="100" w:firstLine="203"/>
        <w:rPr>
          <w:sz w:val="21"/>
          <w:szCs w:val="21"/>
        </w:rPr>
      </w:pPr>
      <w:r>
        <w:rPr>
          <w:rFonts w:hint="eastAsia"/>
          <w:sz w:val="21"/>
          <w:szCs w:val="21"/>
        </w:rPr>
        <w:t>・外国語活動（英語の教員免許状を有する者のみ）</w:t>
      </w:r>
    </w:p>
    <w:p w:rsidR="00293D1B" w:rsidRDefault="00293D1B" w:rsidP="003A5267">
      <w:pPr>
        <w:ind w:leftChars="293" w:left="565" w:firstLineChars="100" w:firstLine="203"/>
        <w:rPr>
          <w:sz w:val="21"/>
          <w:szCs w:val="21"/>
        </w:rPr>
      </w:pPr>
      <w:r>
        <w:rPr>
          <w:rFonts w:hint="eastAsia"/>
          <w:sz w:val="21"/>
          <w:szCs w:val="21"/>
        </w:rPr>
        <w:t>・保有免許状の教科に関連する総合的な学習の時間</w:t>
      </w:r>
    </w:p>
    <w:p w:rsidR="00293D1B" w:rsidRDefault="00293D1B" w:rsidP="003A5267">
      <w:pPr>
        <w:ind w:leftChars="293" w:left="565" w:firstLineChars="100" w:firstLine="203"/>
        <w:rPr>
          <w:sz w:val="21"/>
          <w:szCs w:val="21"/>
        </w:rPr>
      </w:pPr>
      <w:r>
        <w:rPr>
          <w:rFonts w:hint="eastAsia"/>
          <w:sz w:val="21"/>
          <w:szCs w:val="21"/>
        </w:rPr>
        <w:t>・道徳</w:t>
      </w:r>
      <w:r w:rsidR="00EA4E10">
        <w:rPr>
          <w:rFonts w:hint="eastAsia"/>
          <w:sz w:val="21"/>
          <w:szCs w:val="21"/>
        </w:rPr>
        <w:t>（私立の学校の場合は「宗教」をもって「道徳」に代えることができる）</w:t>
      </w:r>
      <w:r w:rsidR="00EA4E10">
        <w:rPr>
          <w:rStyle w:val="ad"/>
          <w:sz w:val="21"/>
          <w:szCs w:val="21"/>
        </w:rPr>
        <w:footnoteReference w:id="10"/>
      </w:r>
    </w:p>
    <w:p w:rsidR="003A5267" w:rsidRDefault="00293D1B" w:rsidP="003A5267">
      <w:pPr>
        <w:ind w:leftChars="293" w:left="565" w:firstLineChars="100" w:firstLine="203"/>
        <w:rPr>
          <w:sz w:val="21"/>
          <w:szCs w:val="21"/>
        </w:rPr>
      </w:pPr>
      <w:r>
        <w:rPr>
          <w:rFonts w:hint="eastAsia"/>
          <w:sz w:val="21"/>
          <w:szCs w:val="21"/>
        </w:rPr>
        <w:t>・特別活動</w:t>
      </w:r>
      <w:r w:rsidR="00060C07">
        <w:rPr>
          <w:rStyle w:val="ad"/>
          <w:sz w:val="21"/>
          <w:szCs w:val="21"/>
        </w:rPr>
        <w:footnoteReference w:id="11"/>
      </w:r>
      <w:r w:rsidR="00EA4E10">
        <w:rPr>
          <w:rFonts w:hint="eastAsia"/>
          <w:sz w:val="21"/>
          <w:szCs w:val="21"/>
        </w:rPr>
        <w:t>（学級活動、児童会活動、クラブ活動、学校行事</w:t>
      </w:r>
      <w:r w:rsidR="00EA4E10">
        <w:rPr>
          <w:rStyle w:val="ad"/>
          <w:sz w:val="21"/>
          <w:szCs w:val="21"/>
        </w:rPr>
        <w:footnoteReference w:id="12"/>
      </w:r>
      <w:r w:rsidR="00EA4E10">
        <w:rPr>
          <w:rFonts w:hint="eastAsia"/>
          <w:sz w:val="21"/>
          <w:szCs w:val="21"/>
        </w:rPr>
        <w:t>）</w:t>
      </w:r>
    </w:p>
    <w:p w:rsidR="005E5242" w:rsidRPr="00614285" w:rsidRDefault="005E5242" w:rsidP="003A5267">
      <w:pPr>
        <w:ind w:leftChars="293" w:left="565" w:firstLineChars="100" w:firstLine="203"/>
        <w:rPr>
          <w:sz w:val="21"/>
          <w:szCs w:val="21"/>
        </w:rPr>
      </w:pPr>
    </w:p>
    <w:p w:rsidR="003A5267" w:rsidRDefault="005E5242" w:rsidP="003A5267">
      <w:pPr>
        <w:ind w:leftChars="293" w:left="565" w:firstLineChars="100" w:firstLine="203"/>
        <w:rPr>
          <w:sz w:val="21"/>
          <w:szCs w:val="21"/>
        </w:rPr>
      </w:pPr>
      <w:r>
        <w:rPr>
          <w:rFonts w:hint="eastAsia"/>
          <w:sz w:val="21"/>
          <w:szCs w:val="21"/>
        </w:rPr>
        <w:t>また、</w:t>
      </w:r>
      <w:r w:rsidR="00B84DFA">
        <w:rPr>
          <w:rFonts w:hint="eastAsia"/>
          <w:kern w:val="0"/>
          <w:sz w:val="21"/>
          <w:szCs w:val="21"/>
        </w:rPr>
        <w:t>工芸・書道・看護・情報・農業・工業・商業・水産・</w:t>
      </w:r>
      <w:r w:rsidR="00B84DFA" w:rsidRPr="003A5267">
        <w:rPr>
          <w:rFonts w:hint="eastAsia"/>
          <w:kern w:val="0"/>
          <w:sz w:val="21"/>
          <w:szCs w:val="21"/>
        </w:rPr>
        <w:t>福祉</w:t>
      </w:r>
      <w:r w:rsidR="00B84DFA">
        <w:rPr>
          <w:rFonts w:hint="eastAsia"/>
          <w:kern w:val="0"/>
          <w:sz w:val="21"/>
          <w:szCs w:val="21"/>
        </w:rPr>
        <w:t>・商船・</w:t>
      </w:r>
      <w:r w:rsidR="00B84DFA" w:rsidRPr="003A5267">
        <w:rPr>
          <w:rFonts w:hint="eastAsia"/>
          <w:kern w:val="0"/>
          <w:sz w:val="21"/>
          <w:szCs w:val="21"/>
        </w:rPr>
        <w:t>看護実習</w:t>
      </w:r>
      <w:r w:rsidR="00B84DFA">
        <w:rPr>
          <w:rFonts w:hint="eastAsia"/>
          <w:kern w:val="0"/>
          <w:sz w:val="21"/>
          <w:szCs w:val="21"/>
        </w:rPr>
        <w:t>・情報実習・農業実習・工業実習・商業実習・水産実習・福祉実習・</w:t>
      </w:r>
      <w:r w:rsidR="00B84DFA" w:rsidRPr="003A5267">
        <w:rPr>
          <w:rFonts w:hint="eastAsia"/>
          <w:kern w:val="0"/>
          <w:sz w:val="21"/>
          <w:szCs w:val="21"/>
        </w:rPr>
        <w:t>商船実習</w:t>
      </w:r>
      <w:r w:rsidR="00B84DFA">
        <w:rPr>
          <w:rFonts w:hint="eastAsia"/>
          <w:kern w:val="0"/>
          <w:sz w:val="21"/>
          <w:szCs w:val="21"/>
        </w:rPr>
        <w:t>・</w:t>
      </w:r>
      <w:r w:rsidR="00B84DFA">
        <w:rPr>
          <w:rFonts w:hint="eastAsia"/>
          <w:sz w:val="21"/>
          <w:szCs w:val="21"/>
        </w:rPr>
        <w:t>柔道</w:t>
      </w:r>
      <w:r w:rsidR="00032123">
        <w:rPr>
          <w:rFonts w:hint="eastAsia"/>
          <w:sz w:val="21"/>
          <w:szCs w:val="21"/>
        </w:rPr>
        <w:t>（保健体育の一部領域）</w:t>
      </w:r>
      <w:r w:rsidR="00B84DFA">
        <w:rPr>
          <w:rFonts w:hint="eastAsia"/>
          <w:sz w:val="21"/>
          <w:szCs w:val="21"/>
        </w:rPr>
        <w:t>・剣道</w:t>
      </w:r>
      <w:r w:rsidR="00032123">
        <w:rPr>
          <w:rFonts w:hint="eastAsia"/>
          <w:sz w:val="21"/>
          <w:szCs w:val="21"/>
        </w:rPr>
        <w:t>（保健体育の一部領域）</w:t>
      </w:r>
      <w:r w:rsidR="00B84DFA">
        <w:rPr>
          <w:rFonts w:hint="eastAsia"/>
          <w:sz w:val="21"/>
          <w:szCs w:val="21"/>
        </w:rPr>
        <w:t>・情報技術</w:t>
      </w:r>
      <w:r w:rsidR="00032123">
        <w:rPr>
          <w:rFonts w:hint="eastAsia"/>
          <w:sz w:val="21"/>
          <w:szCs w:val="21"/>
        </w:rPr>
        <w:t>（工業の一部領域）</w:t>
      </w:r>
      <w:r w:rsidR="00B84DFA">
        <w:rPr>
          <w:rFonts w:hint="eastAsia"/>
          <w:sz w:val="21"/>
          <w:szCs w:val="21"/>
        </w:rPr>
        <w:t>・建築</w:t>
      </w:r>
      <w:r w:rsidR="00032123">
        <w:rPr>
          <w:rFonts w:hint="eastAsia"/>
          <w:sz w:val="21"/>
          <w:szCs w:val="21"/>
        </w:rPr>
        <w:t>（工業の一部領域）</w:t>
      </w:r>
      <w:r w:rsidR="00B84DFA">
        <w:rPr>
          <w:rFonts w:hint="eastAsia"/>
          <w:sz w:val="21"/>
          <w:szCs w:val="21"/>
        </w:rPr>
        <w:t>・インテリア</w:t>
      </w:r>
      <w:r w:rsidR="00032123">
        <w:rPr>
          <w:rFonts w:hint="eastAsia"/>
          <w:sz w:val="21"/>
          <w:szCs w:val="21"/>
        </w:rPr>
        <w:t>（工業の一部領域）</w:t>
      </w:r>
      <w:r w:rsidR="00B84DFA">
        <w:rPr>
          <w:rFonts w:hint="eastAsia"/>
          <w:sz w:val="21"/>
          <w:szCs w:val="21"/>
        </w:rPr>
        <w:t>・デザイン</w:t>
      </w:r>
      <w:r w:rsidR="00032123">
        <w:rPr>
          <w:rFonts w:hint="eastAsia"/>
          <w:sz w:val="21"/>
          <w:szCs w:val="21"/>
        </w:rPr>
        <w:t>（工業の一部領域）</w:t>
      </w:r>
      <w:r w:rsidR="00B84DFA">
        <w:rPr>
          <w:rFonts w:hint="eastAsia"/>
          <w:sz w:val="21"/>
          <w:szCs w:val="21"/>
        </w:rPr>
        <w:t>・情報処理</w:t>
      </w:r>
      <w:r w:rsidR="00032123">
        <w:rPr>
          <w:rFonts w:hint="eastAsia"/>
          <w:sz w:val="21"/>
          <w:szCs w:val="21"/>
        </w:rPr>
        <w:t>（商業の一部領域）</w:t>
      </w:r>
      <w:r w:rsidR="00B84DFA">
        <w:rPr>
          <w:rFonts w:hint="eastAsia"/>
          <w:sz w:val="21"/>
          <w:szCs w:val="21"/>
        </w:rPr>
        <w:t>・</w:t>
      </w:r>
      <w:r w:rsidR="00B84DFA" w:rsidRPr="00B84DFA">
        <w:rPr>
          <w:rFonts w:hint="eastAsia"/>
          <w:sz w:val="21"/>
          <w:szCs w:val="21"/>
        </w:rPr>
        <w:t>計算実務</w:t>
      </w:r>
      <w:r w:rsidR="00032123">
        <w:rPr>
          <w:rFonts w:hint="eastAsia"/>
          <w:sz w:val="21"/>
          <w:szCs w:val="21"/>
        </w:rPr>
        <w:t>（商業の一部領域）</w:t>
      </w:r>
      <w:r w:rsidR="00F9664A">
        <w:rPr>
          <w:rFonts w:hint="eastAsia"/>
          <w:sz w:val="21"/>
          <w:szCs w:val="21"/>
        </w:rPr>
        <w:t>の免許状を有している者は、中学校・義務教育学校</w:t>
      </w:r>
      <w:r w:rsidR="00BD309E">
        <w:rPr>
          <w:rFonts w:hint="eastAsia"/>
          <w:sz w:val="21"/>
          <w:szCs w:val="21"/>
        </w:rPr>
        <w:t>後期</w:t>
      </w:r>
      <w:bookmarkStart w:id="1" w:name="_GoBack"/>
      <w:bookmarkEnd w:id="1"/>
      <w:r w:rsidR="00F9664A">
        <w:rPr>
          <w:rFonts w:hint="eastAsia"/>
          <w:sz w:val="21"/>
          <w:szCs w:val="21"/>
        </w:rPr>
        <w:t>課程・</w:t>
      </w:r>
      <w:r w:rsidR="003A5267" w:rsidRPr="00614285">
        <w:rPr>
          <w:rFonts w:hint="eastAsia"/>
          <w:sz w:val="21"/>
          <w:szCs w:val="21"/>
        </w:rPr>
        <w:t>中等教育学校の前期課程</w:t>
      </w:r>
      <w:r w:rsidR="00F9664A">
        <w:rPr>
          <w:rFonts w:hint="eastAsia"/>
          <w:sz w:val="21"/>
          <w:szCs w:val="21"/>
        </w:rPr>
        <w:t>・特別支援学校の中学部</w:t>
      </w:r>
      <w:r w:rsidR="003A5267" w:rsidRPr="00614285">
        <w:rPr>
          <w:rFonts w:hint="eastAsia"/>
          <w:sz w:val="21"/>
          <w:szCs w:val="21"/>
        </w:rPr>
        <w:t>で、その免許状の教科に相当する教科を担任することができ</w:t>
      </w:r>
      <w:r w:rsidR="003A5267">
        <w:rPr>
          <w:rFonts w:hint="eastAsia"/>
          <w:sz w:val="21"/>
          <w:szCs w:val="21"/>
        </w:rPr>
        <w:t>る</w:t>
      </w:r>
      <w:r w:rsidR="003A5267" w:rsidRPr="00614285">
        <w:rPr>
          <w:rFonts w:hint="eastAsia"/>
          <w:sz w:val="21"/>
          <w:szCs w:val="21"/>
        </w:rPr>
        <w:t>。</w:t>
      </w:r>
    </w:p>
    <w:p w:rsidR="003A5267" w:rsidRPr="00614285" w:rsidRDefault="003A5267" w:rsidP="003A5267">
      <w:pPr>
        <w:ind w:leftChars="293" w:left="565" w:firstLineChars="100" w:firstLine="203"/>
        <w:rPr>
          <w:sz w:val="21"/>
          <w:szCs w:val="21"/>
        </w:rPr>
      </w:pPr>
    </w:p>
    <w:p w:rsidR="003A5267" w:rsidRDefault="003A5267" w:rsidP="003A5267">
      <w:pPr>
        <w:ind w:leftChars="293" w:left="565"/>
        <w:rPr>
          <w:sz w:val="21"/>
          <w:szCs w:val="21"/>
        </w:rPr>
      </w:pPr>
      <w:r>
        <w:rPr>
          <w:rFonts w:hint="eastAsia"/>
          <w:sz w:val="21"/>
          <w:szCs w:val="21"/>
        </w:rPr>
        <w:t>▼教育職員免許法</w:t>
      </w:r>
    </w:p>
    <w:tbl>
      <w:tblPr>
        <w:tblStyle w:val="a6"/>
        <w:tblW w:w="0" w:type="auto"/>
        <w:tblInd w:w="817" w:type="dxa"/>
        <w:tblLook w:val="04A0" w:firstRow="1" w:lastRow="0" w:firstColumn="1" w:lastColumn="0" w:noHBand="0" w:noVBand="1"/>
      </w:tblPr>
      <w:tblGrid>
        <w:gridCol w:w="8930"/>
      </w:tblGrid>
      <w:tr w:rsidR="003A5267" w:rsidTr="00362476">
        <w:trPr>
          <w:trHeight w:val="416"/>
        </w:trPr>
        <w:tc>
          <w:tcPr>
            <w:tcW w:w="8930" w:type="dxa"/>
          </w:tcPr>
          <w:p w:rsidR="003A5267" w:rsidRPr="003A5267" w:rsidRDefault="003A5267" w:rsidP="003A5267">
            <w:pPr>
              <w:ind w:left="134" w:hangingChars="66" w:hanging="134"/>
              <w:rPr>
                <w:rFonts w:eastAsiaTheme="minorEastAsia"/>
                <w:sz w:val="21"/>
                <w:szCs w:val="21"/>
              </w:rPr>
            </w:pPr>
            <w:r w:rsidRPr="003A5267">
              <w:rPr>
                <w:rFonts w:hint="eastAsia"/>
                <w:sz w:val="21"/>
                <w:szCs w:val="21"/>
              </w:rPr>
              <w:t>第</w:t>
            </w:r>
            <w:r w:rsidRPr="003A5267">
              <w:rPr>
                <w:rFonts w:hint="eastAsia"/>
                <w:sz w:val="21"/>
                <w:szCs w:val="21"/>
              </w:rPr>
              <w:t>16</w:t>
            </w:r>
            <w:r w:rsidRPr="003A5267">
              <w:rPr>
                <w:rFonts w:hint="eastAsia"/>
                <w:sz w:val="21"/>
                <w:szCs w:val="21"/>
              </w:rPr>
              <w:t>条の</w:t>
            </w:r>
            <w:r w:rsidRPr="003A5267">
              <w:rPr>
                <w:rFonts w:hint="eastAsia"/>
                <w:sz w:val="21"/>
                <w:szCs w:val="21"/>
              </w:rPr>
              <w:t>5</w:t>
            </w:r>
            <w:r w:rsidRPr="003A5267">
              <w:rPr>
                <w:rFonts w:hint="eastAsia"/>
                <w:sz w:val="21"/>
                <w:szCs w:val="21"/>
              </w:rPr>
              <w:t xml:space="preserve">　中学校又は高等学校の教諭の免許状を有する者は、第</w:t>
            </w:r>
            <w:r w:rsidRPr="003A5267">
              <w:rPr>
                <w:rFonts w:hint="eastAsia"/>
                <w:sz w:val="21"/>
                <w:szCs w:val="21"/>
              </w:rPr>
              <w:t>3</w:t>
            </w:r>
            <w:r w:rsidRPr="003A5267">
              <w:rPr>
                <w:rFonts w:hint="eastAsia"/>
                <w:sz w:val="21"/>
                <w:szCs w:val="21"/>
              </w:rPr>
              <w:t>条第</w:t>
            </w:r>
            <w:r>
              <w:rPr>
                <w:rFonts w:hint="eastAsia"/>
                <w:sz w:val="21"/>
                <w:szCs w:val="21"/>
              </w:rPr>
              <w:t>1</w:t>
            </w:r>
            <w:r>
              <w:rPr>
                <w:rFonts w:hint="eastAsia"/>
                <w:sz w:val="21"/>
                <w:szCs w:val="21"/>
              </w:rPr>
              <w:t>項から第</w:t>
            </w:r>
            <w:r w:rsidR="009C128D">
              <w:rPr>
                <w:sz w:val="21"/>
                <w:szCs w:val="21"/>
              </w:rPr>
              <w:t>4</w:t>
            </w:r>
            <w:r w:rsidRPr="003A5267">
              <w:rPr>
                <w:rFonts w:hint="eastAsia"/>
                <w:sz w:val="21"/>
                <w:szCs w:val="21"/>
              </w:rPr>
              <w:t>項までの規定にかかわらず、それぞれその免許状に係る教科に相当する教科その他教科に関する事項で文部科学省令で定めるものの教授又は実習を担任する小学校</w:t>
            </w:r>
            <w:r w:rsidR="009C128D" w:rsidRPr="009C128D">
              <w:rPr>
                <w:rFonts w:hint="eastAsia"/>
                <w:sz w:val="21"/>
                <w:szCs w:val="21"/>
              </w:rPr>
              <w:t>若しくは義務教育学校の前期課程</w:t>
            </w:r>
            <w:r w:rsidRPr="003A5267">
              <w:rPr>
                <w:rFonts w:hint="eastAsia"/>
                <w:sz w:val="21"/>
                <w:szCs w:val="21"/>
              </w:rPr>
              <w:t>の主幹教諭、指導教諭、教諭若しくは講師又は特別支援学校の小学部の主幹教諭、指導教諭、教諭若しくは講師となることができる。ただし、特別支援学校の小学部の主幹教諭、指導教諭、教諭又は講師となる場合は、特別支援学校の教員の免許状を有する者でなければならない。</w:t>
            </w:r>
            <w:r w:rsidRPr="003A5267">
              <w:rPr>
                <w:sz w:val="21"/>
                <w:szCs w:val="21"/>
              </w:rPr>
              <w:t xml:space="preserve"> </w:t>
            </w:r>
          </w:p>
          <w:p w:rsidR="003A5267" w:rsidRPr="000200BD" w:rsidRDefault="003E4097" w:rsidP="003E4097">
            <w:pPr>
              <w:ind w:left="127" w:hangingChars="66" w:hanging="127"/>
              <w:rPr>
                <w:sz w:val="21"/>
                <w:szCs w:val="21"/>
              </w:rPr>
            </w:pPr>
            <w:r>
              <w:rPr>
                <w:rFonts w:hint="eastAsia"/>
              </w:rPr>
              <w:t>2</w:t>
            </w:r>
            <w:r w:rsidR="003A5267" w:rsidRPr="003A5267">
              <w:rPr>
                <w:rFonts w:hint="eastAsia"/>
                <w:kern w:val="0"/>
                <w:sz w:val="21"/>
                <w:szCs w:val="21"/>
              </w:rPr>
              <w:t xml:space="preserve">　工芸、書道、看護、情報、農業、工業、商業、水産、福祉若しくは商船又は看護実習、情報実習、農業実習、工業実習、商業実習、水産実習、福祉実習若しくは商船実習の教科又は前条第一項に規定する文部科学省令で定める教科の領域の一部に係る事項について高等学校の教諭の免許状を有する者は、</w:t>
            </w:r>
            <w:r w:rsidR="009C128D" w:rsidRPr="009C128D">
              <w:rPr>
                <w:rFonts w:hint="eastAsia"/>
                <w:kern w:val="0"/>
                <w:sz w:val="21"/>
                <w:szCs w:val="21"/>
              </w:rPr>
              <w:t>第</w:t>
            </w:r>
            <w:r w:rsidR="009C128D" w:rsidRPr="009C128D">
              <w:rPr>
                <w:rFonts w:hint="eastAsia"/>
                <w:kern w:val="0"/>
                <w:sz w:val="21"/>
                <w:szCs w:val="21"/>
              </w:rPr>
              <w:t>3</w:t>
            </w:r>
            <w:r w:rsidR="009C128D" w:rsidRPr="009C128D">
              <w:rPr>
                <w:rFonts w:hint="eastAsia"/>
                <w:kern w:val="0"/>
                <w:sz w:val="21"/>
                <w:szCs w:val="21"/>
              </w:rPr>
              <w:t>条第</w:t>
            </w:r>
            <w:r w:rsidR="009C128D" w:rsidRPr="009C128D">
              <w:rPr>
                <w:rFonts w:hint="eastAsia"/>
                <w:kern w:val="0"/>
                <w:sz w:val="21"/>
                <w:szCs w:val="21"/>
              </w:rPr>
              <w:t>1</w:t>
            </w:r>
            <w:r w:rsidR="009C128D" w:rsidRPr="009C128D">
              <w:rPr>
                <w:rFonts w:hint="eastAsia"/>
                <w:kern w:val="0"/>
                <w:sz w:val="21"/>
                <w:szCs w:val="21"/>
              </w:rPr>
              <w:t>項から第</w:t>
            </w:r>
            <w:r w:rsidR="009C128D" w:rsidRPr="009C128D">
              <w:rPr>
                <w:rFonts w:hint="eastAsia"/>
                <w:kern w:val="0"/>
                <w:sz w:val="21"/>
                <w:szCs w:val="21"/>
              </w:rPr>
              <w:t>5</w:t>
            </w:r>
            <w:r w:rsidR="009C128D" w:rsidRPr="009C128D">
              <w:rPr>
                <w:rFonts w:hint="eastAsia"/>
                <w:kern w:val="0"/>
                <w:sz w:val="21"/>
                <w:szCs w:val="21"/>
              </w:rPr>
              <w:t>項まで</w:t>
            </w:r>
            <w:r w:rsidR="003A5267" w:rsidRPr="003A5267">
              <w:rPr>
                <w:rFonts w:hint="eastAsia"/>
                <w:kern w:val="0"/>
                <w:sz w:val="21"/>
                <w:szCs w:val="21"/>
              </w:rPr>
              <w:t>の規定にかかわらず、それぞれその免許状に係る教科に相当する教科その他教科に関する事項で文部科学省令で定めるものの教授又は実習を担任する中学校</w:t>
            </w:r>
            <w:r w:rsidR="009C128D" w:rsidRPr="009C128D">
              <w:rPr>
                <w:rFonts w:hint="eastAsia"/>
                <w:kern w:val="0"/>
                <w:sz w:val="21"/>
                <w:szCs w:val="21"/>
              </w:rPr>
              <w:t>、義務教育学校の後期課程</w:t>
            </w:r>
            <w:r w:rsidR="003A5267" w:rsidRPr="003A5267">
              <w:rPr>
                <w:rFonts w:hint="eastAsia"/>
                <w:kern w:val="0"/>
                <w:sz w:val="21"/>
                <w:szCs w:val="21"/>
              </w:rPr>
              <w:t>若しくは中等教育学校の前期課程の主幹教諭、指導教諭、教諭若しくは講師又は特別支援学校の中学部の主幹教諭、指導教諭、教諭若しくは</w:t>
            </w:r>
            <w:r w:rsidR="003A5267" w:rsidRPr="003A5267">
              <w:rPr>
                <w:rFonts w:hint="eastAsia"/>
                <w:kern w:val="0"/>
                <w:sz w:val="21"/>
                <w:szCs w:val="21"/>
              </w:rPr>
              <w:lastRenderedPageBreak/>
              <w:t>講師となることができる。ただし、特別支援学校の中学部の主幹教諭、指導教諭、教諭又は講師となる場合は、特別支援学校の教員の免許状を有する者でなければならない。</w:t>
            </w:r>
            <w:r w:rsidR="003A5267" w:rsidRPr="003A5267">
              <w:rPr>
                <w:sz w:val="21"/>
                <w:szCs w:val="21"/>
              </w:rPr>
              <w:t xml:space="preserve"> </w:t>
            </w:r>
          </w:p>
        </w:tc>
      </w:tr>
    </w:tbl>
    <w:p w:rsidR="003A5267" w:rsidRDefault="003A5267" w:rsidP="000200BD">
      <w:pPr>
        <w:ind w:leftChars="220" w:left="424"/>
        <w:rPr>
          <w:sz w:val="21"/>
          <w:szCs w:val="21"/>
        </w:rPr>
      </w:pPr>
    </w:p>
    <w:p w:rsidR="003E4097" w:rsidRDefault="003E4097" w:rsidP="003E4097">
      <w:pPr>
        <w:ind w:leftChars="293" w:left="565"/>
        <w:rPr>
          <w:sz w:val="21"/>
          <w:szCs w:val="21"/>
        </w:rPr>
      </w:pPr>
      <w:r>
        <w:rPr>
          <w:rFonts w:hint="eastAsia"/>
          <w:sz w:val="21"/>
          <w:szCs w:val="21"/>
        </w:rPr>
        <w:t>▼教育職員免許法施行規則</w:t>
      </w:r>
    </w:p>
    <w:tbl>
      <w:tblPr>
        <w:tblStyle w:val="a6"/>
        <w:tblW w:w="0" w:type="auto"/>
        <w:tblInd w:w="817" w:type="dxa"/>
        <w:tblLook w:val="04A0" w:firstRow="1" w:lastRow="0" w:firstColumn="1" w:lastColumn="0" w:noHBand="0" w:noVBand="1"/>
      </w:tblPr>
      <w:tblGrid>
        <w:gridCol w:w="8930"/>
      </w:tblGrid>
      <w:tr w:rsidR="003E4097" w:rsidTr="00362476">
        <w:tc>
          <w:tcPr>
            <w:tcW w:w="8930" w:type="dxa"/>
          </w:tcPr>
          <w:p w:rsidR="00B84DFA" w:rsidRDefault="00B84DFA" w:rsidP="003E4097">
            <w:pPr>
              <w:ind w:left="134" w:hangingChars="66" w:hanging="134"/>
              <w:rPr>
                <w:sz w:val="21"/>
                <w:szCs w:val="21"/>
              </w:rPr>
            </w:pPr>
            <w:r>
              <w:rPr>
                <w:rFonts w:hint="eastAsia"/>
                <w:sz w:val="21"/>
                <w:szCs w:val="21"/>
              </w:rPr>
              <w:t>第</w:t>
            </w:r>
            <w:r>
              <w:rPr>
                <w:rFonts w:hint="eastAsia"/>
                <w:sz w:val="21"/>
                <w:szCs w:val="21"/>
              </w:rPr>
              <w:t>61</w:t>
            </w:r>
            <w:r>
              <w:rPr>
                <w:rFonts w:hint="eastAsia"/>
                <w:sz w:val="21"/>
                <w:szCs w:val="21"/>
              </w:rPr>
              <w:t>条の</w:t>
            </w:r>
            <w:r>
              <w:rPr>
                <w:rFonts w:hint="eastAsia"/>
                <w:sz w:val="21"/>
                <w:szCs w:val="21"/>
              </w:rPr>
              <w:t>14</w:t>
            </w:r>
            <w:r>
              <w:rPr>
                <w:rFonts w:hint="eastAsia"/>
                <w:sz w:val="21"/>
                <w:szCs w:val="21"/>
              </w:rPr>
              <w:t xml:space="preserve">　免許法第</w:t>
            </w:r>
            <w:r>
              <w:rPr>
                <w:rFonts w:hint="eastAsia"/>
                <w:sz w:val="21"/>
                <w:szCs w:val="21"/>
              </w:rPr>
              <w:t>16</w:t>
            </w:r>
            <w:r>
              <w:rPr>
                <w:rFonts w:hint="eastAsia"/>
                <w:sz w:val="21"/>
                <w:szCs w:val="21"/>
              </w:rPr>
              <w:t>条の</w:t>
            </w:r>
            <w:r>
              <w:rPr>
                <w:rFonts w:hint="eastAsia"/>
                <w:sz w:val="21"/>
                <w:szCs w:val="21"/>
              </w:rPr>
              <w:t>4</w:t>
            </w:r>
            <w:r>
              <w:rPr>
                <w:rFonts w:hint="eastAsia"/>
                <w:sz w:val="21"/>
                <w:szCs w:val="21"/>
              </w:rPr>
              <w:t>第</w:t>
            </w:r>
            <w:r>
              <w:rPr>
                <w:rFonts w:hint="eastAsia"/>
                <w:sz w:val="21"/>
                <w:szCs w:val="21"/>
              </w:rPr>
              <w:t>1</w:t>
            </w:r>
            <w:r w:rsidRPr="00B84DFA">
              <w:rPr>
                <w:rFonts w:hint="eastAsia"/>
                <w:sz w:val="21"/>
                <w:szCs w:val="21"/>
              </w:rPr>
              <w:t>項の規定による高等学校教諭の普通免許状は、柔道、剣道、情報技術、建築、インテリア、デザイン、情報処理及び計算実務の事項について授与するものとする。</w:t>
            </w:r>
          </w:p>
          <w:p w:rsidR="00B84DFA" w:rsidRDefault="00B84DFA" w:rsidP="003E4097">
            <w:pPr>
              <w:ind w:left="134" w:hangingChars="66" w:hanging="134"/>
              <w:rPr>
                <w:sz w:val="21"/>
                <w:szCs w:val="21"/>
              </w:rPr>
            </w:pPr>
          </w:p>
          <w:p w:rsidR="003E4097" w:rsidRPr="003E4097" w:rsidRDefault="003E4097" w:rsidP="003E4097">
            <w:pPr>
              <w:ind w:left="134" w:hangingChars="66" w:hanging="134"/>
              <w:rPr>
                <w:sz w:val="21"/>
                <w:szCs w:val="21"/>
              </w:rPr>
            </w:pPr>
            <w:r w:rsidRPr="003E4097">
              <w:rPr>
                <w:rFonts w:hint="eastAsia"/>
                <w:sz w:val="21"/>
                <w:szCs w:val="21"/>
              </w:rPr>
              <w:t>第</w:t>
            </w:r>
            <w:r>
              <w:rPr>
                <w:rFonts w:hint="eastAsia"/>
                <w:sz w:val="21"/>
                <w:szCs w:val="21"/>
              </w:rPr>
              <w:t>6</w:t>
            </w:r>
            <w:r>
              <w:rPr>
                <w:sz w:val="21"/>
                <w:szCs w:val="21"/>
              </w:rPr>
              <w:t>6</w:t>
            </w:r>
            <w:r>
              <w:rPr>
                <w:rFonts w:hint="eastAsia"/>
                <w:sz w:val="21"/>
                <w:szCs w:val="21"/>
              </w:rPr>
              <w:t>条の</w:t>
            </w:r>
            <w:r>
              <w:rPr>
                <w:rFonts w:hint="eastAsia"/>
                <w:sz w:val="21"/>
                <w:szCs w:val="21"/>
              </w:rPr>
              <w:t>3</w:t>
            </w:r>
            <w:r>
              <w:rPr>
                <w:rFonts w:hint="eastAsia"/>
                <w:sz w:val="21"/>
                <w:szCs w:val="21"/>
              </w:rPr>
              <w:t xml:space="preserve">　免許法第</w:t>
            </w:r>
            <w:r>
              <w:rPr>
                <w:rFonts w:hint="eastAsia"/>
                <w:sz w:val="21"/>
                <w:szCs w:val="21"/>
              </w:rPr>
              <w:t>16</w:t>
            </w:r>
            <w:r>
              <w:rPr>
                <w:rFonts w:hint="eastAsia"/>
                <w:sz w:val="21"/>
                <w:szCs w:val="21"/>
              </w:rPr>
              <w:t>条の</w:t>
            </w:r>
            <w:r>
              <w:rPr>
                <w:rFonts w:hint="eastAsia"/>
                <w:sz w:val="21"/>
                <w:szCs w:val="21"/>
              </w:rPr>
              <w:t>5</w:t>
            </w:r>
            <w:r>
              <w:rPr>
                <w:rFonts w:hint="eastAsia"/>
                <w:sz w:val="21"/>
                <w:szCs w:val="21"/>
              </w:rPr>
              <w:t>第</w:t>
            </w:r>
            <w:r>
              <w:rPr>
                <w:rFonts w:hint="eastAsia"/>
                <w:sz w:val="21"/>
                <w:szCs w:val="21"/>
              </w:rPr>
              <w:t>1</w:t>
            </w:r>
            <w:r w:rsidRPr="003E4097">
              <w:rPr>
                <w:rFonts w:hint="eastAsia"/>
                <w:sz w:val="21"/>
                <w:szCs w:val="21"/>
              </w:rPr>
              <w:t>項</w:t>
            </w:r>
            <w:r w:rsidRPr="003E4097">
              <w:rPr>
                <w:rFonts w:hint="eastAsia"/>
                <w:sz w:val="21"/>
                <w:szCs w:val="21"/>
              </w:rPr>
              <w:t xml:space="preserve"> </w:t>
            </w:r>
            <w:r>
              <w:rPr>
                <w:rFonts w:hint="eastAsia"/>
                <w:sz w:val="21"/>
                <w:szCs w:val="21"/>
              </w:rPr>
              <w:t>に規定する教科に関する事項は、学校教育法施行規則第</w:t>
            </w:r>
            <w:r>
              <w:rPr>
                <w:rFonts w:hint="eastAsia"/>
                <w:sz w:val="21"/>
                <w:szCs w:val="21"/>
              </w:rPr>
              <w:t>50</w:t>
            </w:r>
            <w:r>
              <w:rPr>
                <w:rFonts w:hint="eastAsia"/>
                <w:sz w:val="21"/>
                <w:szCs w:val="21"/>
              </w:rPr>
              <w:t>条第</w:t>
            </w:r>
            <w:r>
              <w:rPr>
                <w:rFonts w:hint="eastAsia"/>
                <w:sz w:val="21"/>
                <w:szCs w:val="21"/>
              </w:rPr>
              <w:t>1</w:t>
            </w:r>
            <w:r w:rsidRPr="003E4097">
              <w:rPr>
                <w:rFonts w:hint="eastAsia"/>
                <w:sz w:val="21"/>
                <w:szCs w:val="21"/>
              </w:rPr>
              <w:t>項</w:t>
            </w:r>
            <w:r w:rsidR="00B826D0">
              <w:rPr>
                <w:rFonts w:hint="eastAsia"/>
                <w:sz w:val="21"/>
                <w:szCs w:val="21"/>
              </w:rPr>
              <w:t>及び第</w:t>
            </w:r>
            <w:r w:rsidR="00B826D0">
              <w:rPr>
                <w:rFonts w:hint="eastAsia"/>
                <w:sz w:val="21"/>
                <w:szCs w:val="21"/>
              </w:rPr>
              <w:t>126</w:t>
            </w:r>
            <w:r w:rsidR="00B826D0">
              <w:rPr>
                <w:rFonts w:hint="eastAsia"/>
                <w:sz w:val="21"/>
                <w:szCs w:val="21"/>
              </w:rPr>
              <w:t>条第</w:t>
            </w:r>
            <w:r w:rsidR="00B826D0">
              <w:rPr>
                <w:rFonts w:hint="eastAsia"/>
                <w:sz w:val="21"/>
                <w:szCs w:val="21"/>
              </w:rPr>
              <w:t>1</w:t>
            </w:r>
            <w:r w:rsidR="00B826D0">
              <w:rPr>
                <w:rFonts w:hint="eastAsia"/>
                <w:sz w:val="21"/>
                <w:szCs w:val="21"/>
              </w:rPr>
              <w:t>項</w:t>
            </w:r>
            <w:r w:rsidRPr="003E4097">
              <w:rPr>
                <w:rFonts w:hint="eastAsia"/>
                <w:sz w:val="21"/>
                <w:szCs w:val="21"/>
              </w:rPr>
              <w:t>に規定する外国語活動</w:t>
            </w:r>
            <w:r w:rsidR="00B826D0">
              <w:rPr>
                <w:rFonts w:hint="eastAsia"/>
                <w:sz w:val="21"/>
                <w:szCs w:val="21"/>
              </w:rPr>
              <w:t>、同令第</w:t>
            </w:r>
            <w:r w:rsidR="00B826D0">
              <w:rPr>
                <w:rFonts w:hint="eastAsia"/>
                <w:sz w:val="21"/>
                <w:szCs w:val="21"/>
              </w:rPr>
              <w:t>50</w:t>
            </w:r>
            <w:r w:rsidR="00B826D0">
              <w:rPr>
                <w:rFonts w:hint="eastAsia"/>
                <w:sz w:val="21"/>
                <w:szCs w:val="21"/>
              </w:rPr>
              <w:t>条第</w:t>
            </w:r>
            <w:r w:rsidR="00B826D0">
              <w:rPr>
                <w:rFonts w:hint="eastAsia"/>
                <w:sz w:val="21"/>
                <w:szCs w:val="21"/>
              </w:rPr>
              <w:t>1</w:t>
            </w:r>
            <w:r w:rsidR="00B826D0">
              <w:rPr>
                <w:rFonts w:hint="eastAsia"/>
                <w:sz w:val="21"/>
                <w:szCs w:val="21"/>
              </w:rPr>
              <w:t>項及び第</w:t>
            </w:r>
            <w:r w:rsidR="00B826D0">
              <w:rPr>
                <w:rFonts w:hint="eastAsia"/>
                <w:sz w:val="21"/>
                <w:szCs w:val="21"/>
              </w:rPr>
              <w:t>126</w:t>
            </w:r>
            <w:r w:rsidR="00B826D0">
              <w:rPr>
                <w:rFonts w:hint="eastAsia"/>
                <w:sz w:val="21"/>
                <w:szCs w:val="21"/>
              </w:rPr>
              <w:t>条に規定する道徳、同令第</w:t>
            </w:r>
            <w:r w:rsidR="00B826D0">
              <w:rPr>
                <w:rFonts w:hint="eastAsia"/>
                <w:sz w:val="21"/>
                <w:szCs w:val="21"/>
              </w:rPr>
              <w:t>50</w:t>
            </w:r>
            <w:r w:rsidR="00B826D0">
              <w:rPr>
                <w:rFonts w:hint="eastAsia"/>
                <w:sz w:val="21"/>
                <w:szCs w:val="21"/>
              </w:rPr>
              <w:t>条第</w:t>
            </w:r>
            <w:r w:rsidR="00B826D0">
              <w:rPr>
                <w:rFonts w:hint="eastAsia"/>
                <w:sz w:val="21"/>
                <w:szCs w:val="21"/>
              </w:rPr>
              <w:t>1</w:t>
            </w:r>
            <w:r w:rsidR="00B826D0">
              <w:rPr>
                <w:rFonts w:hint="eastAsia"/>
                <w:sz w:val="21"/>
                <w:szCs w:val="21"/>
              </w:rPr>
              <w:t>項及び第</w:t>
            </w:r>
            <w:r w:rsidR="00B826D0">
              <w:rPr>
                <w:rFonts w:hint="eastAsia"/>
                <w:sz w:val="21"/>
                <w:szCs w:val="21"/>
              </w:rPr>
              <w:t>126</w:t>
            </w:r>
            <w:r w:rsidR="00B826D0">
              <w:rPr>
                <w:rFonts w:hint="eastAsia"/>
                <w:sz w:val="21"/>
                <w:szCs w:val="21"/>
              </w:rPr>
              <w:t>条第</w:t>
            </w:r>
            <w:r w:rsidR="00B826D0">
              <w:rPr>
                <w:rFonts w:hint="eastAsia"/>
                <w:sz w:val="21"/>
                <w:szCs w:val="21"/>
              </w:rPr>
              <w:t>1</w:t>
            </w:r>
            <w:r w:rsidR="00B826D0">
              <w:rPr>
                <w:rFonts w:hint="eastAsia"/>
                <w:sz w:val="21"/>
                <w:szCs w:val="21"/>
              </w:rPr>
              <w:t>項に規定する</w:t>
            </w:r>
            <w:r w:rsidRPr="003E4097">
              <w:rPr>
                <w:rFonts w:hint="eastAsia"/>
                <w:sz w:val="21"/>
                <w:szCs w:val="21"/>
              </w:rPr>
              <w:t>総合的な学習の時間</w:t>
            </w:r>
            <w:r w:rsidR="00B826D0">
              <w:rPr>
                <w:rFonts w:hint="eastAsia"/>
                <w:sz w:val="21"/>
                <w:szCs w:val="21"/>
              </w:rPr>
              <w:t>並びに同令第</w:t>
            </w:r>
            <w:r w:rsidR="00B826D0">
              <w:rPr>
                <w:rFonts w:hint="eastAsia"/>
                <w:sz w:val="21"/>
                <w:szCs w:val="21"/>
              </w:rPr>
              <w:t>50</w:t>
            </w:r>
            <w:r w:rsidR="00B826D0">
              <w:rPr>
                <w:rFonts w:hint="eastAsia"/>
                <w:sz w:val="21"/>
                <w:szCs w:val="21"/>
              </w:rPr>
              <w:t>条第</w:t>
            </w:r>
            <w:r w:rsidR="00B826D0">
              <w:rPr>
                <w:rFonts w:hint="eastAsia"/>
                <w:sz w:val="21"/>
                <w:szCs w:val="21"/>
              </w:rPr>
              <w:t>1</w:t>
            </w:r>
            <w:r w:rsidR="00B826D0">
              <w:rPr>
                <w:rFonts w:hint="eastAsia"/>
                <w:sz w:val="21"/>
                <w:szCs w:val="21"/>
              </w:rPr>
              <w:t>項及び第</w:t>
            </w:r>
            <w:r w:rsidR="00B826D0">
              <w:rPr>
                <w:rFonts w:hint="eastAsia"/>
                <w:sz w:val="21"/>
                <w:szCs w:val="21"/>
              </w:rPr>
              <w:t>126</w:t>
            </w:r>
            <w:r w:rsidR="00B826D0">
              <w:rPr>
                <w:rFonts w:hint="eastAsia"/>
                <w:sz w:val="21"/>
                <w:szCs w:val="21"/>
              </w:rPr>
              <w:t>条に規定する特別活動</w:t>
            </w:r>
            <w:r w:rsidR="00745497">
              <w:rPr>
                <w:rFonts w:hint="eastAsia"/>
                <w:sz w:val="21"/>
                <w:szCs w:val="21"/>
              </w:rPr>
              <w:t>並びに同令第</w:t>
            </w:r>
            <w:r w:rsidR="00745497">
              <w:rPr>
                <w:rFonts w:hint="eastAsia"/>
                <w:sz w:val="21"/>
                <w:szCs w:val="21"/>
              </w:rPr>
              <w:t>50</w:t>
            </w:r>
            <w:r w:rsidR="00745497">
              <w:rPr>
                <w:rFonts w:hint="eastAsia"/>
                <w:sz w:val="21"/>
                <w:szCs w:val="21"/>
              </w:rPr>
              <w:t>条第</w:t>
            </w:r>
            <w:r w:rsidR="00745497">
              <w:rPr>
                <w:rFonts w:hint="eastAsia"/>
                <w:sz w:val="21"/>
                <w:szCs w:val="21"/>
              </w:rPr>
              <w:t>2</w:t>
            </w:r>
            <w:r w:rsidR="00745497">
              <w:rPr>
                <w:rFonts w:hint="eastAsia"/>
                <w:sz w:val="21"/>
                <w:szCs w:val="21"/>
              </w:rPr>
              <w:t>項に規定する宗教</w:t>
            </w:r>
            <w:r w:rsidRPr="003E4097">
              <w:rPr>
                <w:rFonts w:hint="eastAsia"/>
                <w:sz w:val="21"/>
                <w:szCs w:val="21"/>
              </w:rPr>
              <w:t>とする。</w:t>
            </w:r>
            <w:r w:rsidRPr="003E4097">
              <w:rPr>
                <w:rFonts w:hint="eastAsia"/>
                <w:sz w:val="21"/>
                <w:szCs w:val="21"/>
              </w:rPr>
              <w:t xml:space="preserve"> </w:t>
            </w:r>
          </w:p>
          <w:p w:rsidR="003E4097" w:rsidRPr="00B045F7" w:rsidRDefault="003E4097" w:rsidP="00B826D0">
            <w:pPr>
              <w:ind w:left="134" w:hangingChars="66" w:hanging="134"/>
              <w:rPr>
                <w:sz w:val="21"/>
                <w:szCs w:val="21"/>
              </w:rPr>
            </w:pPr>
            <w:r>
              <w:rPr>
                <w:sz w:val="21"/>
                <w:szCs w:val="21"/>
              </w:rPr>
              <w:t>2</w:t>
            </w:r>
            <w:r>
              <w:rPr>
                <w:rFonts w:hint="eastAsia"/>
                <w:sz w:val="21"/>
                <w:szCs w:val="21"/>
              </w:rPr>
              <w:t xml:space="preserve">　免許法第</w:t>
            </w:r>
            <w:r>
              <w:rPr>
                <w:rFonts w:hint="eastAsia"/>
                <w:sz w:val="21"/>
                <w:szCs w:val="21"/>
              </w:rPr>
              <w:t>16</w:t>
            </w:r>
            <w:r>
              <w:rPr>
                <w:rFonts w:hint="eastAsia"/>
                <w:sz w:val="21"/>
                <w:szCs w:val="21"/>
              </w:rPr>
              <w:t>条の</w:t>
            </w:r>
            <w:r>
              <w:rPr>
                <w:rFonts w:hint="eastAsia"/>
                <w:sz w:val="21"/>
                <w:szCs w:val="21"/>
              </w:rPr>
              <w:t>5</w:t>
            </w:r>
            <w:r>
              <w:rPr>
                <w:rFonts w:hint="eastAsia"/>
                <w:sz w:val="21"/>
                <w:szCs w:val="21"/>
              </w:rPr>
              <w:t>第</w:t>
            </w:r>
            <w:r>
              <w:rPr>
                <w:rFonts w:hint="eastAsia"/>
                <w:sz w:val="21"/>
                <w:szCs w:val="21"/>
              </w:rPr>
              <w:t>2</w:t>
            </w:r>
            <w:r w:rsidRPr="003E4097">
              <w:rPr>
                <w:rFonts w:hint="eastAsia"/>
                <w:sz w:val="21"/>
                <w:szCs w:val="21"/>
              </w:rPr>
              <w:t>項</w:t>
            </w:r>
            <w:r>
              <w:rPr>
                <w:rFonts w:hint="eastAsia"/>
                <w:sz w:val="21"/>
                <w:szCs w:val="21"/>
              </w:rPr>
              <w:t>に規定する教科に関する事項は、学校教育法施行規則第</w:t>
            </w:r>
            <w:r>
              <w:rPr>
                <w:rFonts w:hint="eastAsia"/>
                <w:sz w:val="21"/>
                <w:szCs w:val="21"/>
              </w:rPr>
              <w:t>72</w:t>
            </w:r>
            <w:r>
              <w:rPr>
                <w:rFonts w:hint="eastAsia"/>
                <w:sz w:val="21"/>
                <w:szCs w:val="21"/>
              </w:rPr>
              <w:t>条及び同令第</w:t>
            </w:r>
            <w:r>
              <w:rPr>
                <w:rFonts w:hint="eastAsia"/>
                <w:sz w:val="21"/>
                <w:szCs w:val="21"/>
              </w:rPr>
              <w:t>127</w:t>
            </w:r>
            <w:r>
              <w:rPr>
                <w:rFonts w:hint="eastAsia"/>
                <w:sz w:val="21"/>
                <w:szCs w:val="21"/>
              </w:rPr>
              <w:t>条</w:t>
            </w:r>
            <w:r w:rsidRPr="003E4097">
              <w:rPr>
                <w:rFonts w:hint="eastAsia"/>
                <w:sz w:val="21"/>
                <w:szCs w:val="21"/>
              </w:rPr>
              <w:t>に規定する総合的な学習の時間とする。</w:t>
            </w:r>
          </w:p>
        </w:tc>
      </w:tr>
    </w:tbl>
    <w:p w:rsidR="003A5267" w:rsidRDefault="003A5267" w:rsidP="0064422F">
      <w:pPr>
        <w:rPr>
          <w:sz w:val="21"/>
          <w:szCs w:val="21"/>
        </w:rPr>
      </w:pPr>
    </w:p>
    <w:p w:rsidR="000200BD" w:rsidRPr="00614285" w:rsidRDefault="000200BD" w:rsidP="000200BD">
      <w:pPr>
        <w:ind w:leftChars="220" w:left="424"/>
        <w:rPr>
          <w:sz w:val="21"/>
          <w:szCs w:val="21"/>
        </w:rPr>
      </w:pPr>
      <w:r>
        <w:rPr>
          <w:rFonts w:hint="eastAsia"/>
          <w:sz w:val="21"/>
          <w:szCs w:val="21"/>
        </w:rPr>
        <w:t>◆例外：</w:t>
      </w:r>
      <w:r w:rsidRPr="00614285">
        <w:rPr>
          <w:rFonts w:hint="eastAsia"/>
          <w:sz w:val="21"/>
          <w:szCs w:val="21"/>
        </w:rPr>
        <w:t>体育の</w:t>
      </w:r>
      <w:r w:rsidRPr="00614285">
        <w:rPr>
          <w:sz w:val="21"/>
          <w:szCs w:val="21"/>
        </w:rPr>
        <w:t>保健</w:t>
      </w:r>
      <w:r w:rsidRPr="00614285">
        <w:rPr>
          <w:rFonts w:hint="eastAsia"/>
          <w:sz w:val="21"/>
          <w:szCs w:val="21"/>
        </w:rPr>
        <w:t>領域（小学校）</w:t>
      </w:r>
      <w:r w:rsidR="00AE4492">
        <w:rPr>
          <w:rFonts w:hint="eastAsia"/>
          <w:sz w:val="21"/>
          <w:szCs w:val="21"/>
        </w:rPr>
        <w:t>・</w:t>
      </w:r>
      <w:r w:rsidRPr="00614285">
        <w:rPr>
          <w:rFonts w:hint="eastAsia"/>
          <w:sz w:val="21"/>
          <w:szCs w:val="21"/>
        </w:rPr>
        <w:t xml:space="preserve">保健（中学校・高等学校）　</w:t>
      </w:r>
    </w:p>
    <w:p w:rsidR="000200BD" w:rsidRDefault="000200BD" w:rsidP="000200BD">
      <w:pPr>
        <w:ind w:leftChars="293" w:left="565" w:firstLineChars="100" w:firstLine="203"/>
        <w:rPr>
          <w:sz w:val="21"/>
          <w:szCs w:val="21"/>
        </w:rPr>
      </w:pPr>
      <w:r w:rsidRPr="00614285">
        <w:rPr>
          <w:rFonts w:hint="eastAsia"/>
          <w:sz w:val="21"/>
          <w:szCs w:val="21"/>
        </w:rPr>
        <w:t>当分の間は、養護教諭の勤務経験が</w:t>
      </w:r>
      <w:r w:rsidRPr="00614285">
        <w:rPr>
          <w:sz w:val="21"/>
          <w:szCs w:val="21"/>
        </w:rPr>
        <w:t>3</w:t>
      </w:r>
      <w:r w:rsidRPr="00614285">
        <w:rPr>
          <w:rFonts w:hint="eastAsia"/>
          <w:sz w:val="21"/>
          <w:szCs w:val="21"/>
        </w:rPr>
        <w:t>年以上ある養護教諭は、勤務する学校（幼稚園</w:t>
      </w:r>
      <w:r w:rsidR="00944C08" w:rsidRPr="00F21EB5">
        <w:rPr>
          <w:sz w:val="21"/>
          <w:szCs w:val="21"/>
        </w:rPr>
        <w:t>及び幼保連携型認定こども園</w:t>
      </w:r>
      <w:r w:rsidRPr="00614285">
        <w:rPr>
          <w:rFonts w:hint="eastAsia"/>
          <w:sz w:val="21"/>
          <w:szCs w:val="21"/>
        </w:rPr>
        <w:t>を除く。）において、保健の教科の領域に係る事項（小学校</w:t>
      </w:r>
      <w:r w:rsidR="00AE4492">
        <w:rPr>
          <w:rFonts w:hint="eastAsia"/>
          <w:sz w:val="21"/>
          <w:szCs w:val="21"/>
        </w:rPr>
        <w:t>・義務教育学校前期課程・</w:t>
      </w:r>
      <w:r w:rsidRPr="00614285">
        <w:rPr>
          <w:rFonts w:hint="eastAsia"/>
          <w:sz w:val="21"/>
          <w:szCs w:val="21"/>
        </w:rPr>
        <w:t>特別支援学校小学部においては体育の教科の保健領域）を担任することができ</w:t>
      </w:r>
      <w:r>
        <w:rPr>
          <w:rFonts w:hint="eastAsia"/>
          <w:sz w:val="21"/>
          <w:szCs w:val="21"/>
        </w:rPr>
        <w:t>る</w:t>
      </w:r>
      <w:r w:rsidRPr="00614285">
        <w:rPr>
          <w:rFonts w:hint="eastAsia"/>
          <w:sz w:val="21"/>
          <w:szCs w:val="21"/>
        </w:rPr>
        <w:t>（免許法附則第</w:t>
      </w:r>
      <w:r w:rsidRPr="00614285">
        <w:rPr>
          <w:sz w:val="21"/>
          <w:szCs w:val="21"/>
        </w:rPr>
        <w:t>15</w:t>
      </w:r>
      <w:r w:rsidRPr="00614285">
        <w:rPr>
          <w:rFonts w:hint="eastAsia"/>
          <w:sz w:val="21"/>
          <w:szCs w:val="21"/>
        </w:rPr>
        <w:t>項、免許法施行規則附則第</w:t>
      </w:r>
      <w:r w:rsidRPr="00614285">
        <w:rPr>
          <w:rFonts w:hint="eastAsia"/>
          <w:sz w:val="21"/>
          <w:szCs w:val="21"/>
        </w:rPr>
        <w:t>4</w:t>
      </w:r>
      <w:r w:rsidRPr="00614285">
        <w:rPr>
          <w:sz w:val="21"/>
          <w:szCs w:val="21"/>
        </w:rPr>
        <w:t>1</w:t>
      </w:r>
      <w:r w:rsidRPr="00614285">
        <w:rPr>
          <w:rFonts w:hint="eastAsia"/>
          <w:sz w:val="21"/>
          <w:szCs w:val="21"/>
        </w:rPr>
        <w:t>項）。</w:t>
      </w:r>
    </w:p>
    <w:p w:rsidR="000200BD" w:rsidRDefault="000200BD" w:rsidP="000200BD">
      <w:pPr>
        <w:rPr>
          <w:sz w:val="21"/>
          <w:szCs w:val="21"/>
        </w:rPr>
      </w:pPr>
    </w:p>
    <w:p w:rsidR="000200BD" w:rsidRDefault="000200BD" w:rsidP="000200BD">
      <w:pPr>
        <w:ind w:leftChars="293" w:left="565"/>
        <w:rPr>
          <w:sz w:val="21"/>
          <w:szCs w:val="21"/>
        </w:rPr>
      </w:pPr>
      <w:r>
        <w:rPr>
          <w:rFonts w:hint="eastAsia"/>
          <w:sz w:val="21"/>
          <w:szCs w:val="21"/>
        </w:rPr>
        <w:t>▼教育職員免許法</w:t>
      </w:r>
    </w:p>
    <w:tbl>
      <w:tblPr>
        <w:tblStyle w:val="a6"/>
        <w:tblW w:w="0" w:type="auto"/>
        <w:tblInd w:w="817" w:type="dxa"/>
        <w:tblLook w:val="04A0" w:firstRow="1" w:lastRow="0" w:firstColumn="1" w:lastColumn="0" w:noHBand="0" w:noVBand="1"/>
      </w:tblPr>
      <w:tblGrid>
        <w:gridCol w:w="8930"/>
      </w:tblGrid>
      <w:tr w:rsidR="000200BD" w:rsidTr="00362476">
        <w:trPr>
          <w:trHeight w:val="1751"/>
        </w:trPr>
        <w:tc>
          <w:tcPr>
            <w:tcW w:w="8930" w:type="dxa"/>
          </w:tcPr>
          <w:p w:rsidR="000200BD" w:rsidRPr="00F21EB5" w:rsidRDefault="000200BD" w:rsidP="000200BD">
            <w:pPr>
              <w:rPr>
                <w:sz w:val="21"/>
                <w:szCs w:val="21"/>
              </w:rPr>
            </w:pPr>
            <w:r w:rsidRPr="00F21EB5">
              <w:rPr>
                <w:rFonts w:hint="eastAsia"/>
                <w:sz w:val="21"/>
                <w:szCs w:val="21"/>
              </w:rPr>
              <w:t>附</w:t>
            </w:r>
            <w:r>
              <w:rPr>
                <w:rFonts w:hint="eastAsia"/>
                <w:sz w:val="21"/>
                <w:szCs w:val="21"/>
              </w:rPr>
              <w:t xml:space="preserve"> </w:t>
            </w:r>
            <w:r w:rsidRPr="00F21EB5">
              <w:rPr>
                <w:rFonts w:hint="eastAsia"/>
                <w:sz w:val="21"/>
                <w:szCs w:val="21"/>
              </w:rPr>
              <w:t>則</w:t>
            </w:r>
          </w:p>
          <w:p w:rsidR="000200BD" w:rsidRPr="000200BD" w:rsidRDefault="000200BD" w:rsidP="000200BD">
            <w:pPr>
              <w:ind w:left="134" w:hangingChars="66" w:hanging="134"/>
              <w:rPr>
                <w:sz w:val="21"/>
                <w:szCs w:val="21"/>
              </w:rPr>
            </w:pPr>
            <w:r w:rsidRPr="00F21EB5">
              <w:rPr>
                <w:rFonts w:hint="eastAsia"/>
                <w:sz w:val="21"/>
                <w:szCs w:val="21"/>
              </w:rPr>
              <w:t>1</w:t>
            </w:r>
            <w:r w:rsidRPr="00F21EB5">
              <w:rPr>
                <w:sz w:val="21"/>
                <w:szCs w:val="21"/>
              </w:rPr>
              <w:t>5</w:t>
            </w:r>
            <w:r w:rsidRPr="00F21EB5">
              <w:rPr>
                <w:sz w:val="21"/>
                <w:szCs w:val="21"/>
              </w:rPr>
              <w:t xml:space="preserve">　養護教諭の免許状を有する者（</w:t>
            </w:r>
            <w:r>
              <w:rPr>
                <w:rFonts w:hint="eastAsia"/>
                <w:sz w:val="21"/>
                <w:szCs w:val="21"/>
              </w:rPr>
              <w:t>3</w:t>
            </w:r>
            <w:r w:rsidRPr="00F21EB5">
              <w:rPr>
                <w:sz w:val="21"/>
                <w:szCs w:val="21"/>
              </w:rPr>
              <w:t>年以上養護をつかさどる主幹教諭又は養護教諭として勤務したことがある者に限る。）で養護をつかさどる主幹教諭又は養護教諭として勤務しているものは、当分の間、第</w:t>
            </w:r>
            <w:r>
              <w:rPr>
                <w:rFonts w:hint="eastAsia"/>
                <w:sz w:val="21"/>
                <w:szCs w:val="21"/>
              </w:rPr>
              <w:t>3</w:t>
            </w:r>
            <w:r w:rsidRPr="00F21EB5">
              <w:rPr>
                <w:sz w:val="21"/>
                <w:szCs w:val="21"/>
              </w:rPr>
              <w:t>条の規定にかかわらず、その勤務する学校（幼稚園及び幼保連携型認定こども園を除く。）において、保健の教科の領域に係る事項（小学校</w:t>
            </w:r>
            <w:r w:rsidR="007E36BC" w:rsidRPr="007E36BC">
              <w:rPr>
                <w:rFonts w:hint="eastAsia"/>
                <w:sz w:val="21"/>
                <w:szCs w:val="21"/>
              </w:rPr>
              <w:t>、義務教育学校の前期課程</w:t>
            </w:r>
            <w:r w:rsidRPr="00F21EB5">
              <w:rPr>
                <w:sz w:val="21"/>
                <w:szCs w:val="21"/>
              </w:rPr>
              <w:t>又は特別支援学校の小学部にあつては、体育の教科の領域の一部に係る事項で文部科学省令で定めるもの）の教授を担任する教諭又は講師となることができる。</w:t>
            </w:r>
            <w:r w:rsidRPr="00F21EB5">
              <w:rPr>
                <w:sz w:val="21"/>
                <w:szCs w:val="21"/>
              </w:rPr>
              <w:t xml:space="preserve"> </w:t>
            </w:r>
          </w:p>
        </w:tc>
      </w:tr>
    </w:tbl>
    <w:p w:rsidR="000200BD" w:rsidRPr="00614285" w:rsidRDefault="000200BD" w:rsidP="000200BD">
      <w:pPr>
        <w:ind w:leftChars="293" w:left="565" w:firstLineChars="100" w:firstLine="203"/>
        <w:rPr>
          <w:rFonts w:asciiTheme="minorEastAsia" w:hAnsiTheme="minorEastAsia" w:cs="PMingLiU"/>
          <w:sz w:val="21"/>
          <w:szCs w:val="21"/>
        </w:rPr>
      </w:pPr>
    </w:p>
    <w:p w:rsidR="000200BD" w:rsidRDefault="000200BD" w:rsidP="000200BD">
      <w:pPr>
        <w:ind w:leftChars="293" w:left="565"/>
        <w:rPr>
          <w:sz w:val="21"/>
          <w:szCs w:val="21"/>
        </w:rPr>
      </w:pPr>
      <w:r>
        <w:rPr>
          <w:rFonts w:hint="eastAsia"/>
          <w:sz w:val="21"/>
          <w:szCs w:val="21"/>
        </w:rPr>
        <w:t>▼教育職員免許法施行規則</w:t>
      </w:r>
    </w:p>
    <w:tbl>
      <w:tblPr>
        <w:tblStyle w:val="a6"/>
        <w:tblW w:w="0" w:type="auto"/>
        <w:tblInd w:w="704" w:type="dxa"/>
        <w:tblLook w:val="04A0" w:firstRow="1" w:lastRow="0" w:firstColumn="1" w:lastColumn="0" w:noHBand="0" w:noVBand="1"/>
      </w:tblPr>
      <w:tblGrid>
        <w:gridCol w:w="9043"/>
      </w:tblGrid>
      <w:tr w:rsidR="000200BD" w:rsidTr="00BD7DCF">
        <w:tc>
          <w:tcPr>
            <w:tcW w:w="9043" w:type="dxa"/>
          </w:tcPr>
          <w:p w:rsidR="000200BD" w:rsidRDefault="000200BD" w:rsidP="005E5242">
            <w:pPr>
              <w:rPr>
                <w:sz w:val="21"/>
                <w:szCs w:val="21"/>
              </w:rPr>
            </w:pPr>
            <w:r>
              <w:rPr>
                <w:rFonts w:hint="eastAsia"/>
                <w:sz w:val="21"/>
                <w:szCs w:val="21"/>
              </w:rPr>
              <w:t>附</w:t>
            </w:r>
            <w:r>
              <w:rPr>
                <w:rFonts w:hint="eastAsia"/>
                <w:sz w:val="21"/>
                <w:szCs w:val="21"/>
              </w:rPr>
              <w:t xml:space="preserve"> </w:t>
            </w:r>
            <w:r>
              <w:rPr>
                <w:rFonts w:hint="eastAsia"/>
                <w:sz w:val="21"/>
                <w:szCs w:val="21"/>
              </w:rPr>
              <w:t>則</w:t>
            </w:r>
          </w:p>
          <w:p w:rsidR="000200BD" w:rsidRDefault="000200BD" w:rsidP="005E5242">
            <w:pPr>
              <w:ind w:leftChars="18" w:left="175" w:hangingChars="69" w:hanging="140"/>
              <w:rPr>
                <w:sz w:val="21"/>
                <w:szCs w:val="21"/>
              </w:rPr>
            </w:pPr>
            <w:r>
              <w:rPr>
                <w:rFonts w:hint="eastAsia"/>
                <w:sz w:val="21"/>
                <w:szCs w:val="21"/>
              </w:rPr>
              <w:t>41</w:t>
            </w:r>
            <w:r>
              <w:rPr>
                <w:rFonts w:hint="eastAsia"/>
                <w:sz w:val="21"/>
                <w:szCs w:val="21"/>
              </w:rPr>
              <w:t xml:space="preserve">　免許法附則第</w:t>
            </w:r>
            <w:r>
              <w:rPr>
                <w:rFonts w:hint="eastAsia"/>
                <w:sz w:val="21"/>
                <w:szCs w:val="21"/>
              </w:rPr>
              <w:t>15</w:t>
            </w:r>
            <w:r w:rsidRPr="006F1CA9">
              <w:rPr>
                <w:rFonts w:hint="eastAsia"/>
                <w:sz w:val="21"/>
                <w:szCs w:val="21"/>
              </w:rPr>
              <w:t>項</w:t>
            </w:r>
            <w:r>
              <w:rPr>
                <w:rFonts w:hint="eastAsia"/>
                <w:sz w:val="21"/>
                <w:szCs w:val="21"/>
              </w:rPr>
              <w:t>に規定する文部科学省令で定める事項は、学校教育法施行規則第</w:t>
            </w:r>
            <w:r>
              <w:rPr>
                <w:rFonts w:hint="eastAsia"/>
                <w:sz w:val="21"/>
                <w:szCs w:val="21"/>
              </w:rPr>
              <w:t>52</w:t>
            </w:r>
            <w:r w:rsidRPr="006F1CA9">
              <w:rPr>
                <w:rFonts w:hint="eastAsia"/>
                <w:sz w:val="21"/>
                <w:szCs w:val="21"/>
              </w:rPr>
              <w:t>条に規定する小学校学習指導要領で定める保健に係る事項とする。</w:t>
            </w:r>
          </w:p>
        </w:tc>
      </w:tr>
    </w:tbl>
    <w:p w:rsidR="007E36BC" w:rsidRDefault="007E36BC" w:rsidP="007E36BC">
      <w:pPr>
        <w:rPr>
          <w:sz w:val="21"/>
          <w:szCs w:val="21"/>
        </w:rPr>
      </w:pPr>
    </w:p>
    <w:p w:rsidR="007E36BC" w:rsidRPr="000200BD" w:rsidRDefault="007E36BC" w:rsidP="007E36BC">
      <w:pPr>
        <w:rPr>
          <w:sz w:val="21"/>
          <w:szCs w:val="21"/>
        </w:rPr>
      </w:pPr>
      <w:r>
        <w:rPr>
          <w:rFonts w:hint="eastAsia"/>
          <w:sz w:val="21"/>
          <w:szCs w:val="21"/>
        </w:rPr>
        <w:t>（</w:t>
      </w:r>
      <w:r>
        <w:rPr>
          <w:rFonts w:hint="eastAsia"/>
          <w:sz w:val="21"/>
          <w:szCs w:val="21"/>
        </w:rPr>
        <w:t>2</w:t>
      </w:r>
      <w:r>
        <w:rPr>
          <w:rFonts w:hint="eastAsia"/>
          <w:sz w:val="21"/>
          <w:szCs w:val="21"/>
        </w:rPr>
        <w:t>）原則</w:t>
      </w:r>
      <w:r>
        <w:rPr>
          <w:rFonts w:hint="eastAsia"/>
          <w:sz w:val="21"/>
          <w:szCs w:val="21"/>
        </w:rPr>
        <w:t>2</w:t>
      </w:r>
    </w:p>
    <w:p w:rsidR="003C7333" w:rsidRDefault="003C7333" w:rsidP="007E36BC">
      <w:pPr>
        <w:ind w:leftChars="220" w:left="424" w:firstLineChars="100" w:firstLine="203"/>
        <w:rPr>
          <w:sz w:val="21"/>
          <w:szCs w:val="21"/>
        </w:rPr>
      </w:pPr>
      <w:r w:rsidRPr="003C7333">
        <w:rPr>
          <w:rFonts w:hint="eastAsia"/>
          <w:sz w:val="21"/>
          <w:szCs w:val="21"/>
        </w:rPr>
        <w:t>養護をつかさどる教員、栄養の指導及び管理をつかさどる教員は、それぞれ養護教諭（養護助教諭）の免許状、栄養教諭の免許状が必要。</w:t>
      </w:r>
    </w:p>
    <w:p w:rsidR="007E36BC" w:rsidRDefault="007E36BC" w:rsidP="007E36BC">
      <w:pPr>
        <w:rPr>
          <w:sz w:val="21"/>
          <w:szCs w:val="21"/>
        </w:rPr>
      </w:pPr>
    </w:p>
    <w:p w:rsidR="007E36BC" w:rsidRPr="007E36BC" w:rsidRDefault="007E36BC" w:rsidP="007E36BC">
      <w:pPr>
        <w:rPr>
          <w:sz w:val="21"/>
          <w:szCs w:val="21"/>
        </w:rPr>
      </w:pPr>
      <w:r>
        <w:rPr>
          <w:rFonts w:hint="eastAsia"/>
          <w:sz w:val="21"/>
          <w:szCs w:val="21"/>
        </w:rPr>
        <w:t>（</w:t>
      </w:r>
      <w:r>
        <w:rPr>
          <w:rFonts w:hint="eastAsia"/>
          <w:sz w:val="21"/>
          <w:szCs w:val="21"/>
        </w:rPr>
        <w:t>3</w:t>
      </w:r>
      <w:r>
        <w:rPr>
          <w:rFonts w:hint="eastAsia"/>
          <w:sz w:val="21"/>
          <w:szCs w:val="21"/>
        </w:rPr>
        <w:t>）原則</w:t>
      </w:r>
      <w:r>
        <w:rPr>
          <w:rFonts w:hint="eastAsia"/>
          <w:sz w:val="21"/>
          <w:szCs w:val="21"/>
        </w:rPr>
        <w:t>3</w:t>
      </w:r>
    </w:p>
    <w:p w:rsidR="003C7333" w:rsidRDefault="003C7333" w:rsidP="007E36BC">
      <w:pPr>
        <w:ind w:leftChars="220" w:left="424" w:firstLineChars="100" w:firstLine="203"/>
        <w:rPr>
          <w:sz w:val="21"/>
          <w:szCs w:val="21"/>
        </w:rPr>
      </w:pPr>
      <w:r w:rsidRPr="003C7333">
        <w:rPr>
          <w:rFonts w:hint="eastAsia"/>
          <w:sz w:val="21"/>
          <w:szCs w:val="21"/>
        </w:rPr>
        <w:t>特別支援学校の教員は、特別支援学校と特別支援学校の各部（幼稚部・小学部・中学部・高等部）に相当する学校の両方の免許状が必要。</w:t>
      </w:r>
    </w:p>
    <w:p w:rsidR="00B045F7" w:rsidRDefault="00B045F7" w:rsidP="00B045F7">
      <w:pPr>
        <w:ind w:leftChars="220" w:left="424" w:firstLine="2"/>
        <w:rPr>
          <w:sz w:val="21"/>
          <w:szCs w:val="21"/>
        </w:rPr>
      </w:pPr>
    </w:p>
    <w:p w:rsidR="007E36BC" w:rsidRDefault="00B045F7" w:rsidP="00B045F7">
      <w:pPr>
        <w:ind w:leftChars="220" w:left="424" w:firstLine="2"/>
        <w:rPr>
          <w:sz w:val="21"/>
          <w:szCs w:val="21"/>
        </w:rPr>
      </w:pPr>
      <w:r>
        <w:rPr>
          <w:rFonts w:hint="eastAsia"/>
          <w:sz w:val="21"/>
          <w:szCs w:val="21"/>
        </w:rPr>
        <w:t>◆例外</w:t>
      </w:r>
    </w:p>
    <w:p w:rsidR="00B045F7" w:rsidRDefault="00B045F7" w:rsidP="00B045F7">
      <w:pPr>
        <w:ind w:leftChars="293" w:left="565" w:firstLineChars="100" w:firstLine="203"/>
        <w:rPr>
          <w:sz w:val="21"/>
          <w:szCs w:val="21"/>
        </w:rPr>
      </w:pPr>
      <w:r w:rsidRPr="00614285">
        <w:rPr>
          <w:rFonts w:hint="eastAsia"/>
          <w:sz w:val="21"/>
          <w:szCs w:val="21"/>
        </w:rPr>
        <w:t>当分の間は、幼稚園、小学校、中学校又は高等学校の免許状を有する者は、特別支援学校の免許状を有しなくても、有する免許状の学校の種類に相当する各部の教員となることができ</w:t>
      </w:r>
      <w:r>
        <w:rPr>
          <w:rFonts w:hint="eastAsia"/>
          <w:sz w:val="21"/>
          <w:szCs w:val="21"/>
        </w:rPr>
        <w:t>る</w:t>
      </w:r>
      <w:r w:rsidRPr="00614285">
        <w:rPr>
          <w:rFonts w:hint="eastAsia"/>
          <w:sz w:val="21"/>
          <w:szCs w:val="21"/>
        </w:rPr>
        <w:t>（免許法附則第</w:t>
      </w:r>
      <w:r w:rsidRPr="00614285">
        <w:rPr>
          <w:sz w:val="21"/>
          <w:szCs w:val="21"/>
        </w:rPr>
        <w:t>16</w:t>
      </w:r>
      <w:r w:rsidRPr="00614285">
        <w:rPr>
          <w:rFonts w:hint="eastAsia"/>
          <w:sz w:val="21"/>
          <w:szCs w:val="21"/>
        </w:rPr>
        <w:t>項）。</w:t>
      </w:r>
    </w:p>
    <w:p w:rsidR="00B9668D" w:rsidRDefault="00B9668D" w:rsidP="00D67F63">
      <w:pPr>
        <w:rPr>
          <w:sz w:val="21"/>
          <w:szCs w:val="21"/>
        </w:rPr>
      </w:pPr>
    </w:p>
    <w:p w:rsidR="00B045F7" w:rsidRDefault="00B045F7" w:rsidP="00B045F7">
      <w:pPr>
        <w:ind w:leftChars="293" w:left="565"/>
        <w:rPr>
          <w:sz w:val="21"/>
          <w:szCs w:val="21"/>
        </w:rPr>
      </w:pPr>
      <w:r>
        <w:rPr>
          <w:rFonts w:hint="eastAsia"/>
          <w:sz w:val="21"/>
          <w:szCs w:val="21"/>
        </w:rPr>
        <w:t>▼教育職員免許法</w:t>
      </w:r>
    </w:p>
    <w:tbl>
      <w:tblPr>
        <w:tblStyle w:val="a6"/>
        <w:tblW w:w="0" w:type="auto"/>
        <w:tblInd w:w="704" w:type="dxa"/>
        <w:tblLook w:val="04A0" w:firstRow="1" w:lastRow="0" w:firstColumn="1" w:lastColumn="0" w:noHBand="0" w:noVBand="1"/>
      </w:tblPr>
      <w:tblGrid>
        <w:gridCol w:w="9043"/>
      </w:tblGrid>
      <w:tr w:rsidR="00B045F7" w:rsidTr="00BD7DCF">
        <w:tc>
          <w:tcPr>
            <w:tcW w:w="9043" w:type="dxa"/>
          </w:tcPr>
          <w:p w:rsidR="00B045F7" w:rsidRPr="00F21EB5" w:rsidRDefault="00B045F7" w:rsidP="005E5242">
            <w:pPr>
              <w:rPr>
                <w:sz w:val="21"/>
                <w:szCs w:val="21"/>
              </w:rPr>
            </w:pPr>
            <w:r w:rsidRPr="00F21EB5">
              <w:rPr>
                <w:rFonts w:hint="eastAsia"/>
                <w:sz w:val="21"/>
                <w:szCs w:val="21"/>
              </w:rPr>
              <w:t>附</w:t>
            </w:r>
            <w:r>
              <w:rPr>
                <w:rFonts w:hint="eastAsia"/>
                <w:sz w:val="21"/>
                <w:szCs w:val="21"/>
              </w:rPr>
              <w:t xml:space="preserve"> </w:t>
            </w:r>
            <w:r w:rsidRPr="00F21EB5">
              <w:rPr>
                <w:rFonts w:hint="eastAsia"/>
                <w:sz w:val="21"/>
                <w:szCs w:val="21"/>
              </w:rPr>
              <w:t>則</w:t>
            </w:r>
          </w:p>
          <w:p w:rsidR="00B045F7" w:rsidRPr="00B045F7" w:rsidRDefault="00B045F7" w:rsidP="00B045F7">
            <w:pPr>
              <w:ind w:left="134" w:hangingChars="66" w:hanging="134"/>
              <w:rPr>
                <w:sz w:val="21"/>
                <w:szCs w:val="21"/>
              </w:rPr>
            </w:pPr>
            <w:r w:rsidRPr="00F21EB5">
              <w:rPr>
                <w:rFonts w:hint="eastAsia"/>
                <w:sz w:val="21"/>
                <w:szCs w:val="21"/>
              </w:rPr>
              <w:t>1</w:t>
            </w:r>
            <w:r w:rsidRPr="00F21EB5">
              <w:rPr>
                <w:sz w:val="21"/>
                <w:szCs w:val="21"/>
              </w:rPr>
              <w:t>6</w:t>
            </w:r>
            <w:r w:rsidRPr="00F21EB5">
              <w:rPr>
                <w:rFonts w:hint="eastAsia"/>
                <w:sz w:val="21"/>
                <w:szCs w:val="21"/>
              </w:rPr>
              <w:t xml:space="preserve">　</w:t>
            </w:r>
            <w:r w:rsidRPr="00F21EB5">
              <w:rPr>
                <w:sz w:val="21"/>
                <w:szCs w:val="21"/>
              </w:rPr>
              <w:t>幼稚園、小学校、中学校又は高等学校の教諭の免許状を有する者は、当分の間、第</w:t>
            </w:r>
            <w:r>
              <w:rPr>
                <w:rFonts w:hint="eastAsia"/>
                <w:sz w:val="21"/>
                <w:szCs w:val="21"/>
              </w:rPr>
              <w:t>3</w:t>
            </w:r>
            <w:r w:rsidRPr="00F21EB5">
              <w:rPr>
                <w:sz w:val="21"/>
                <w:szCs w:val="21"/>
              </w:rPr>
              <w:t>条第</w:t>
            </w:r>
            <w:r>
              <w:rPr>
                <w:rFonts w:hint="eastAsia"/>
                <w:sz w:val="21"/>
                <w:szCs w:val="21"/>
              </w:rPr>
              <w:t>1</w:t>
            </w:r>
            <w:r w:rsidRPr="00F21EB5">
              <w:rPr>
                <w:sz w:val="21"/>
                <w:szCs w:val="21"/>
              </w:rPr>
              <w:lastRenderedPageBreak/>
              <w:t>項から第</w:t>
            </w:r>
            <w:r>
              <w:rPr>
                <w:rFonts w:hint="eastAsia"/>
                <w:sz w:val="21"/>
                <w:szCs w:val="21"/>
              </w:rPr>
              <w:t>3</w:t>
            </w:r>
            <w:r w:rsidRPr="00F21EB5">
              <w:rPr>
                <w:sz w:val="21"/>
                <w:szCs w:val="21"/>
              </w:rPr>
              <w:t>項までの規定にかかわらず、特別支援学校の相当する各部の主幹教諭（養護又は栄養の指導及び管理をつかさどる主幹教諭を除く。）、指導教諭、教諭又は講師となることができる。</w:t>
            </w:r>
            <w:r w:rsidRPr="00F21EB5">
              <w:rPr>
                <w:sz w:val="21"/>
                <w:szCs w:val="21"/>
              </w:rPr>
              <w:t xml:space="preserve"> </w:t>
            </w:r>
          </w:p>
        </w:tc>
      </w:tr>
    </w:tbl>
    <w:p w:rsidR="00B045F7" w:rsidRDefault="00B045F7" w:rsidP="00B045F7">
      <w:pPr>
        <w:ind w:leftChars="220" w:left="424" w:firstLine="2"/>
        <w:rPr>
          <w:sz w:val="21"/>
          <w:szCs w:val="21"/>
        </w:rPr>
      </w:pPr>
    </w:p>
    <w:p w:rsidR="00B045F7" w:rsidRDefault="00B045F7" w:rsidP="00B045F7">
      <w:pPr>
        <w:ind w:leftChars="294" w:left="707" w:hanging="140"/>
        <w:rPr>
          <w:sz w:val="21"/>
          <w:szCs w:val="21"/>
        </w:rPr>
      </w:pPr>
      <w:r>
        <w:rPr>
          <w:rFonts w:hint="eastAsia"/>
          <w:sz w:val="21"/>
          <w:szCs w:val="21"/>
        </w:rPr>
        <w:t>▼</w:t>
      </w:r>
      <w:r w:rsidRPr="00B045F7">
        <w:rPr>
          <w:rFonts w:hint="eastAsia"/>
          <w:sz w:val="21"/>
          <w:szCs w:val="21"/>
        </w:rPr>
        <w:t>「これからの学校教育を担う教員の資質能力の向上について</w:t>
      </w:r>
      <w:r w:rsidRPr="00B045F7">
        <w:rPr>
          <w:rFonts w:hint="eastAsia"/>
          <w:sz w:val="21"/>
          <w:szCs w:val="21"/>
        </w:rPr>
        <w:t xml:space="preserve"> </w:t>
      </w:r>
      <w:r w:rsidRPr="00B045F7">
        <w:rPr>
          <w:rFonts w:hint="eastAsia"/>
          <w:sz w:val="21"/>
          <w:szCs w:val="21"/>
        </w:rPr>
        <w:t>～学び合い、高め合う教員育成コミュニティの構築に向けて～（答申）」</w:t>
      </w:r>
      <w:r w:rsidRPr="00B045F7">
        <w:rPr>
          <w:rFonts w:hint="eastAsia"/>
          <w:sz w:val="21"/>
          <w:szCs w:val="21"/>
        </w:rPr>
        <w:t>55</w:t>
      </w:r>
      <w:r w:rsidRPr="00B045F7">
        <w:rPr>
          <w:rFonts w:hint="eastAsia"/>
          <w:sz w:val="21"/>
          <w:szCs w:val="21"/>
        </w:rPr>
        <w:t>頁</w:t>
      </w:r>
    </w:p>
    <w:tbl>
      <w:tblPr>
        <w:tblStyle w:val="a6"/>
        <w:tblW w:w="0" w:type="auto"/>
        <w:tblInd w:w="707" w:type="dxa"/>
        <w:tblLook w:val="04A0" w:firstRow="1" w:lastRow="0" w:firstColumn="1" w:lastColumn="0" w:noHBand="0" w:noVBand="1"/>
      </w:tblPr>
      <w:tblGrid>
        <w:gridCol w:w="9040"/>
      </w:tblGrid>
      <w:tr w:rsidR="00B045F7" w:rsidTr="00BD7DCF">
        <w:tc>
          <w:tcPr>
            <w:tcW w:w="9040" w:type="dxa"/>
          </w:tcPr>
          <w:p w:rsidR="00B045F7" w:rsidRDefault="00B045F7" w:rsidP="00B045F7">
            <w:pPr>
              <w:ind w:firstLineChars="100" w:firstLine="203"/>
              <w:rPr>
                <w:sz w:val="21"/>
                <w:szCs w:val="21"/>
              </w:rPr>
            </w:pPr>
            <w:r w:rsidRPr="00B045F7">
              <w:rPr>
                <w:rFonts w:hint="eastAsia"/>
                <w:sz w:val="21"/>
                <w:szCs w:val="21"/>
              </w:rPr>
              <w:t>教育職員免許法附則第</w:t>
            </w:r>
            <w:r w:rsidRPr="00B045F7">
              <w:rPr>
                <w:rFonts w:hint="eastAsia"/>
                <w:sz w:val="21"/>
                <w:szCs w:val="21"/>
              </w:rPr>
              <w:t>16</w:t>
            </w:r>
            <w:r w:rsidRPr="00B045F7">
              <w:rPr>
                <w:rFonts w:hint="eastAsia"/>
                <w:sz w:val="21"/>
                <w:szCs w:val="21"/>
              </w:rPr>
              <w:t>項の廃止も見据え、平成</w:t>
            </w:r>
            <w:r w:rsidRPr="00B045F7">
              <w:rPr>
                <w:rFonts w:hint="eastAsia"/>
                <w:sz w:val="21"/>
                <w:szCs w:val="21"/>
              </w:rPr>
              <w:t>32</w:t>
            </w:r>
            <w:r w:rsidRPr="00B045F7">
              <w:rPr>
                <w:rFonts w:hint="eastAsia"/>
                <w:sz w:val="21"/>
                <w:szCs w:val="21"/>
              </w:rPr>
              <w:t>年度までの間に、おおむね全ての特別支援学校の教員が免許状を所持することを目指し、国が必要な支援を行うことが適当である。</w:t>
            </w:r>
          </w:p>
        </w:tc>
      </w:tr>
    </w:tbl>
    <w:p w:rsidR="00B045F7" w:rsidRPr="00B045F7" w:rsidRDefault="00B045F7" w:rsidP="00B045F7">
      <w:pPr>
        <w:rPr>
          <w:sz w:val="21"/>
          <w:szCs w:val="21"/>
        </w:rPr>
      </w:pPr>
    </w:p>
    <w:p w:rsidR="00B045F7" w:rsidRDefault="007659ED" w:rsidP="003C7333">
      <w:pPr>
        <w:ind w:leftChars="68" w:left="267" w:hangingChars="67" w:hanging="136"/>
        <w:rPr>
          <w:sz w:val="21"/>
          <w:szCs w:val="21"/>
        </w:rPr>
      </w:pPr>
      <w:r>
        <w:rPr>
          <w:rFonts w:hint="eastAsia"/>
          <w:sz w:val="21"/>
          <w:szCs w:val="21"/>
        </w:rPr>
        <w:t>（</w:t>
      </w:r>
      <w:r>
        <w:rPr>
          <w:rFonts w:hint="eastAsia"/>
          <w:sz w:val="21"/>
          <w:szCs w:val="21"/>
        </w:rPr>
        <w:t>4</w:t>
      </w:r>
      <w:r>
        <w:rPr>
          <w:rFonts w:hint="eastAsia"/>
          <w:sz w:val="21"/>
          <w:szCs w:val="21"/>
        </w:rPr>
        <w:t>）原則</w:t>
      </w:r>
      <w:r>
        <w:rPr>
          <w:rFonts w:hint="eastAsia"/>
          <w:sz w:val="21"/>
          <w:szCs w:val="21"/>
        </w:rPr>
        <w:t>4</w:t>
      </w:r>
    </w:p>
    <w:p w:rsidR="003C7333" w:rsidRDefault="003C7333" w:rsidP="007659ED">
      <w:pPr>
        <w:ind w:leftChars="220" w:left="424" w:firstLineChars="100" w:firstLine="203"/>
        <w:rPr>
          <w:sz w:val="21"/>
          <w:szCs w:val="21"/>
        </w:rPr>
      </w:pPr>
      <w:r w:rsidRPr="003C7333">
        <w:rPr>
          <w:rFonts w:hint="eastAsia"/>
          <w:sz w:val="21"/>
          <w:szCs w:val="21"/>
        </w:rPr>
        <w:t>義務教育学校の教員は、小学校と中学校の両方の免許状が必要。</w:t>
      </w:r>
    </w:p>
    <w:p w:rsidR="007659ED" w:rsidRDefault="007659ED" w:rsidP="003C7333">
      <w:pPr>
        <w:ind w:leftChars="68" w:left="267" w:hangingChars="67" w:hanging="136"/>
        <w:rPr>
          <w:sz w:val="21"/>
          <w:szCs w:val="21"/>
        </w:rPr>
      </w:pPr>
    </w:p>
    <w:p w:rsidR="007659ED" w:rsidRDefault="007659ED" w:rsidP="007659ED">
      <w:pPr>
        <w:ind w:leftChars="220" w:left="424" w:firstLine="2"/>
        <w:rPr>
          <w:sz w:val="21"/>
          <w:szCs w:val="21"/>
        </w:rPr>
      </w:pPr>
      <w:r>
        <w:rPr>
          <w:rFonts w:hint="eastAsia"/>
          <w:sz w:val="21"/>
          <w:szCs w:val="21"/>
        </w:rPr>
        <w:t>◆例外</w:t>
      </w:r>
    </w:p>
    <w:p w:rsidR="007659ED" w:rsidRPr="00614285" w:rsidRDefault="007659ED" w:rsidP="007659ED">
      <w:pPr>
        <w:ind w:leftChars="293" w:left="565" w:firstLineChars="100" w:firstLine="203"/>
        <w:rPr>
          <w:rFonts w:asciiTheme="minorEastAsia" w:hAnsiTheme="minorEastAsia" w:cs="PMingLiU"/>
          <w:sz w:val="21"/>
          <w:szCs w:val="21"/>
        </w:rPr>
      </w:pPr>
      <w:r w:rsidRPr="00614285">
        <w:rPr>
          <w:rFonts w:hint="eastAsia"/>
          <w:sz w:val="21"/>
          <w:szCs w:val="21"/>
        </w:rPr>
        <w:t>当分の間は、小学校または中学校のどちらか一方の免許状しか有していない教員であっても、義務教育学校において、小学校の免許状を有する者は前期課程、中学校の免許状を有する者は後期課程を担当することができ</w:t>
      </w:r>
      <w:r>
        <w:rPr>
          <w:rFonts w:hint="eastAsia"/>
          <w:sz w:val="21"/>
          <w:szCs w:val="21"/>
        </w:rPr>
        <w:t>る。</w:t>
      </w:r>
      <w:r w:rsidRPr="00614285">
        <w:rPr>
          <w:rFonts w:hint="eastAsia"/>
          <w:sz w:val="21"/>
          <w:szCs w:val="21"/>
        </w:rPr>
        <w:t>（免許法附則第</w:t>
      </w:r>
      <w:r w:rsidRPr="00614285">
        <w:rPr>
          <w:rFonts w:hint="eastAsia"/>
          <w:sz w:val="21"/>
          <w:szCs w:val="21"/>
        </w:rPr>
        <w:t>20</w:t>
      </w:r>
      <w:r w:rsidRPr="00614285">
        <w:rPr>
          <w:rFonts w:hint="eastAsia"/>
          <w:sz w:val="21"/>
          <w:szCs w:val="21"/>
        </w:rPr>
        <w:t>項</w:t>
      </w:r>
      <w:r w:rsidRPr="00614285">
        <w:rPr>
          <w:rFonts w:asciiTheme="minorEastAsia" w:hAnsiTheme="minorEastAsia" w:cs="PMingLiU" w:hint="eastAsia"/>
          <w:sz w:val="21"/>
          <w:szCs w:val="21"/>
        </w:rPr>
        <w:t>）。</w:t>
      </w:r>
    </w:p>
    <w:p w:rsidR="007659ED" w:rsidRDefault="007659ED" w:rsidP="003C7333">
      <w:pPr>
        <w:ind w:leftChars="68" w:left="267" w:hangingChars="67" w:hanging="136"/>
        <w:rPr>
          <w:sz w:val="21"/>
          <w:szCs w:val="21"/>
        </w:rPr>
      </w:pPr>
    </w:p>
    <w:p w:rsidR="007659ED" w:rsidRDefault="007659ED" w:rsidP="007659ED">
      <w:pPr>
        <w:ind w:leftChars="293" w:left="565"/>
        <w:rPr>
          <w:sz w:val="21"/>
          <w:szCs w:val="21"/>
        </w:rPr>
      </w:pPr>
      <w:r>
        <w:rPr>
          <w:rFonts w:hint="eastAsia"/>
          <w:sz w:val="21"/>
          <w:szCs w:val="21"/>
        </w:rPr>
        <w:t>▼教育職員免許法</w:t>
      </w:r>
    </w:p>
    <w:tbl>
      <w:tblPr>
        <w:tblStyle w:val="a6"/>
        <w:tblW w:w="0" w:type="auto"/>
        <w:tblInd w:w="704" w:type="dxa"/>
        <w:tblLook w:val="04A0" w:firstRow="1" w:lastRow="0" w:firstColumn="1" w:lastColumn="0" w:noHBand="0" w:noVBand="1"/>
      </w:tblPr>
      <w:tblGrid>
        <w:gridCol w:w="9043"/>
      </w:tblGrid>
      <w:tr w:rsidR="007659ED" w:rsidTr="00BD7DCF">
        <w:tc>
          <w:tcPr>
            <w:tcW w:w="9043" w:type="dxa"/>
          </w:tcPr>
          <w:p w:rsidR="007659ED" w:rsidRPr="00F21EB5" w:rsidRDefault="007659ED" w:rsidP="005E5242">
            <w:pPr>
              <w:rPr>
                <w:sz w:val="21"/>
                <w:szCs w:val="21"/>
              </w:rPr>
            </w:pPr>
            <w:r w:rsidRPr="00F21EB5">
              <w:rPr>
                <w:rFonts w:hint="eastAsia"/>
                <w:sz w:val="21"/>
                <w:szCs w:val="21"/>
              </w:rPr>
              <w:t>附</w:t>
            </w:r>
            <w:r>
              <w:rPr>
                <w:rFonts w:hint="eastAsia"/>
                <w:sz w:val="21"/>
                <w:szCs w:val="21"/>
              </w:rPr>
              <w:t xml:space="preserve"> </w:t>
            </w:r>
            <w:r w:rsidRPr="00F21EB5">
              <w:rPr>
                <w:rFonts w:hint="eastAsia"/>
                <w:sz w:val="21"/>
                <w:szCs w:val="21"/>
              </w:rPr>
              <w:t>則</w:t>
            </w:r>
          </w:p>
          <w:p w:rsidR="007659ED" w:rsidRPr="00F21EB5" w:rsidRDefault="007659ED" w:rsidP="005E5242">
            <w:pPr>
              <w:ind w:left="134" w:hangingChars="66" w:hanging="134"/>
            </w:pPr>
            <w:r w:rsidRPr="00F21EB5">
              <w:rPr>
                <w:rFonts w:hint="eastAsia"/>
                <w:sz w:val="21"/>
                <w:szCs w:val="21"/>
              </w:rPr>
              <w:t>2</w:t>
            </w:r>
            <w:r w:rsidRPr="00F21EB5">
              <w:rPr>
                <w:sz w:val="21"/>
                <w:szCs w:val="21"/>
              </w:rPr>
              <w:t>0</w:t>
            </w:r>
            <w:r w:rsidRPr="00F21EB5">
              <w:rPr>
                <w:rFonts w:hint="eastAsia"/>
                <w:sz w:val="21"/>
                <w:szCs w:val="21"/>
              </w:rPr>
              <w:t xml:space="preserve">　小学校の教諭の免許状又は中学校の教諭の免許状を有する者は、当分の間、第</w:t>
            </w:r>
            <w:r>
              <w:rPr>
                <w:rFonts w:hint="eastAsia"/>
                <w:sz w:val="21"/>
                <w:szCs w:val="21"/>
              </w:rPr>
              <w:t>3</w:t>
            </w:r>
            <w:r w:rsidRPr="00F21EB5">
              <w:rPr>
                <w:rFonts w:hint="eastAsia"/>
                <w:sz w:val="21"/>
                <w:szCs w:val="21"/>
              </w:rPr>
              <w:t>条第</w:t>
            </w:r>
            <w:r>
              <w:rPr>
                <w:rFonts w:hint="eastAsia"/>
                <w:sz w:val="21"/>
                <w:szCs w:val="21"/>
              </w:rPr>
              <w:t>1</w:t>
            </w:r>
            <w:r w:rsidRPr="00F21EB5">
              <w:rPr>
                <w:rFonts w:hint="eastAsia"/>
                <w:sz w:val="21"/>
                <w:szCs w:val="21"/>
              </w:rPr>
              <w:t>項、第</w:t>
            </w:r>
            <w:r>
              <w:rPr>
                <w:rFonts w:hint="eastAsia"/>
                <w:sz w:val="21"/>
                <w:szCs w:val="21"/>
              </w:rPr>
              <w:t>2</w:t>
            </w:r>
            <w:r w:rsidRPr="00F21EB5">
              <w:rPr>
                <w:rFonts w:hint="eastAsia"/>
                <w:sz w:val="21"/>
                <w:szCs w:val="21"/>
              </w:rPr>
              <w:t>項及び第</w:t>
            </w:r>
            <w:r>
              <w:rPr>
                <w:rFonts w:hint="eastAsia"/>
                <w:sz w:val="21"/>
                <w:szCs w:val="21"/>
              </w:rPr>
              <w:t>4</w:t>
            </w:r>
            <w:r w:rsidRPr="00F21EB5">
              <w:rPr>
                <w:rFonts w:hint="eastAsia"/>
                <w:sz w:val="21"/>
                <w:szCs w:val="21"/>
              </w:rPr>
              <w:t>項の規定にかかわらず、それぞれ義務教育学校の前期課程又は後期課程の主幹教諭（養護又は栄養の指導及び管理をつかさどる主幹教諭を除く。）、指導教諭、教諭又は講師となることができる。</w:t>
            </w:r>
          </w:p>
        </w:tc>
      </w:tr>
    </w:tbl>
    <w:p w:rsidR="007659ED" w:rsidRDefault="007659ED" w:rsidP="003C7333">
      <w:pPr>
        <w:ind w:leftChars="68" w:left="267" w:hangingChars="67" w:hanging="136"/>
        <w:rPr>
          <w:sz w:val="21"/>
          <w:szCs w:val="21"/>
        </w:rPr>
      </w:pPr>
    </w:p>
    <w:p w:rsidR="00090F2D" w:rsidRPr="007659ED" w:rsidRDefault="00090F2D" w:rsidP="003C7333">
      <w:pPr>
        <w:ind w:leftChars="68" w:left="267" w:hangingChars="67" w:hanging="136"/>
        <w:rPr>
          <w:sz w:val="21"/>
          <w:szCs w:val="21"/>
        </w:rPr>
      </w:pPr>
      <w:r>
        <w:rPr>
          <w:rFonts w:hint="eastAsia"/>
          <w:sz w:val="21"/>
          <w:szCs w:val="21"/>
        </w:rPr>
        <w:t>（</w:t>
      </w:r>
      <w:r>
        <w:rPr>
          <w:rFonts w:hint="eastAsia"/>
          <w:sz w:val="21"/>
          <w:szCs w:val="21"/>
        </w:rPr>
        <w:t>5</w:t>
      </w:r>
      <w:r>
        <w:rPr>
          <w:rFonts w:hint="eastAsia"/>
          <w:sz w:val="21"/>
          <w:szCs w:val="21"/>
        </w:rPr>
        <w:t>）原則</w:t>
      </w:r>
      <w:r>
        <w:rPr>
          <w:rFonts w:hint="eastAsia"/>
          <w:sz w:val="21"/>
          <w:szCs w:val="21"/>
        </w:rPr>
        <w:t>5</w:t>
      </w:r>
    </w:p>
    <w:p w:rsidR="003C7333" w:rsidRDefault="003C7333" w:rsidP="00090F2D">
      <w:pPr>
        <w:ind w:leftChars="293" w:left="565"/>
        <w:rPr>
          <w:sz w:val="21"/>
          <w:szCs w:val="21"/>
        </w:rPr>
      </w:pPr>
      <w:r w:rsidRPr="003C7333">
        <w:rPr>
          <w:rFonts w:hint="eastAsia"/>
          <w:sz w:val="21"/>
          <w:szCs w:val="21"/>
        </w:rPr>
        <w:t>中等教育学校の教員は、中学校と高等学校の両方の免許状が必要。</w:t>
      </w:r>
    </w:p>
    <w:p w:rsidR="00090F2D" w:rsidRDefault="00090F2D" w:rsidP="003C7333">
      <w:pPr>
        <w:ind w:leftChars="68" w:left="267" w:hangingChars="67" w:hanging="136"/>
        <w:rPr>
          <w:sz w:val="21"/>
          <w:szCs w:val="21"/>
        </w:rPr>
      </w:pPr>
    </w:p>
    <w:p w:rsidR="00090F2D" w:rsidRDefault="00090F2D" w:rsidP="00090F2D">
      <w:pPr>
        <w:ind w:leftChars="220" w:left="424" w:firstLine="2"/>
        <w:rPr>
          <w:sz w:val="21"/>
          <w:szCs w:val="21"/>
        </w:rPr>
      </w:pPr>
      <w:r>
        <w:rPr>
          <w:rFonts w:hint="eastAsia"/>
          <w:sz w:val="21"/>
          <w:szCs w:val="21"/>
        </w:rPr>
        <w:t>◆例外</w:t>
      </w:r>
    </w:p>
    <w:p w:rsidR="00090F2D" w:rsidRPr="00614285" w:rsidRDefault="00090F2D" w:rsidP="00090F2D">
      <w:pPr>
        <w:ind w:leftChars="293" w:left="565" w:firstLineChars="100" w:firstLine="203"/>
        <w:rPr>
          <w:rFonts w:asciiTheme="minorEastAsia" w:hAnsiTheme="minorEastAsia" w:cs="PMingLiU"/>
          <w:sz w:val="21"/>
          <w:szCs w:val="21"/>
        </w:rPr>
      </w:pPr>
      <w:r w:rsidRPr="00614285">
        <w:rPr>
          <w:rFonts w:hint="eastAsia"/>
          <w:sz w:val="21"/>
          <w:szCs w:val="21"/>
        </w:rPr>
        <w:t>当分の間は、中学校または高等学校のどちらか一方の免許状しか有していない教員であっても、中等教育学校において、中学校の免許状を有する者は前期課程、高</w:t>
      </w:r>
      <w:r>
        <w:rPr>
          <w:rFonts w:hint="eastAsia"/>
          <w:sz w:val="21"/>
          <w:szCs w:val="21"/>
        </w:rPr>
        <w:t>等学校の免許状を有する者は後期課程の教科を担当することができる</w:t>
      </w:r>
      <w:r w:rsidRPr="00614285">
        <w:rPr>
          <w:rFonts w:hint="eastAsia"/>
          <w:sz w:val="21"/>
          <w:szCs w:val="21"/>
        </w:rPr>
        <w:t>（免許法附則第</w:t>
      </w:r>
      <w:r w:rsidRPr="00614285">
        <w:rPr>
          <w:sz w:val="21"/>
          <w:szCs w:val="21"/>
        </w:rPr>
        <w:t>17</w:t>
      </w:r>
      <w:r w:rsidRPr="00614285">
        <w:rPr>
          <w:rFonts w:hint="eastAsia"/>
          <w:sz w:val="21"/>
          <w:szCs w:val="21"/>
        </w:rPr>
        <w:t>項</w:t>
      </w:r>
      <w:r w:rsidRPr="00614285">
        <w:rPr>
          <w:rFonts w:asciiTheme="minorEastAsia" w:hAnsiTheme="minorEastAsia" w:cs="PMingLiU" w:hint="eastAsia"/>
          <w:sz w:val="21"/>
          <w:szCs w:val="21"/>
        </w:rPr>
        <w:t>）。</w:t>
      </w:r>
    </w:p>
    <w:p w:rsidR="00090F2D" w:rsidRDefault="00090F2D" w:rsidP="003C7333">
      <w:pPr>
        <w:ind w:leftChars="68" w:left="267" w:hangingChars="67" w:hanging="136"/>
        <w:rPr>
          <w:sz w:val="21"/>
          <w:szCs w:val="21"/>
        </w:rPr>
      </w:pPr>
    </w:p>
    <w:p w:rsidR="00090F2D" w:rsidRDefault="00090F2D" w:rsidP="00090F2D">
      <w:pPr>
        <w:ind w:leftChars="293" w:left="565"/>
        <w:rPr>
          <w:sz w:val="21"/>
          <w:szCs w:val="21"/>
        </w:rPr>
      </w:pPr>
      <w:r>
        <w:rPr>
          <w:rFonts w:hint="eastAsia"/>
          <w:sz w:val="21"/>
          <w:szCs w:val="21"/>
        </w:rPr>
        <w:t>▼教育職員免許法</w:t>
      </w:r>
    </w:p>
    <w:tbl>
      <w:tblPr>
        <w:tblStyle w:val="a6"/>
        <w:tblW w:w="0" w:type="auto"/>
        <w:tblInd w:w="704" w:type="dxa"/>
        <w:tblLook w:val="04A0" w:firstRow="1" w:lastRow="0" w:firstColumn="1" w:lastColumn="0" w:noHBand="0" w:noVBand="1"/>
      </w:tblPr>
      <w:tblGrid>
        <w:gridCol w:w="9043"/>
      </w:tblGrid>
      <w:tr w:rsidR="00090F2D" w:rsidTr="00BD7DCF">
        <w:tc>
          <w:tcPr>
            <w:tcW w:w="9043" w:type="dxa"/>
          </w:tcPr>
          <w:p w:rsidR="00090F2D" w:rsidRPr="00F21EB5" w:rsidRDefault="00090F2D" w:rsidP="005E5242">
            <w:pPr>
              <w:rPr>
                <w:sz w:val="21"/>
                <w:szCs w:val="21"/>
              </w:rPr>
            </w:pPr>
            <w:r w:rsidRPr="00F21EB5">
              <w:rPr>
                <w:rFonts w:hint="eastAsia"/>
                <w:sz w:val="21"/>
                <w:szCs w:val="21"/>
              </w:rPr>
              <w:t>附</w:t>
            </w:r>
            <w:r>
              <w:rPr>
                <w:rFonts w:hint="eastAsia"/>
                <w:sz w:val="21"/>
                <w:szCs w:val="21"/>
              </w:rPr>
              <w:t xml:space="preserve"> </w:t>
            </w:r>
            <w:r w:rsidRPr="00F21EB5">
              <w:rPr>
                <w:rFonts w:hint="eastAsia"/>
                <w:sz w:val="21"/>
                <w:szCs w:val="21"/>
              </w:rPr>
              <w:t>則</w:t>
            </w:r>
          </w:p>
          <w:p w:rsidR="00090F2D" w:rsidRPr="00090F2D" w:rsidRDefault="00090F2D" w:rsidP="005E5242">
            <w:pPr>
              <w:ind w:left="134" w:hangingChars="66" w:hanging="134"/>
              <w:rPr>
                <w:sz w:val="21"/>
                <w:szCs w:val="21"/>
              </w:rPr>
            </w:pPr>
            <w:r w:rsidRPr="00F21EB5">
              <w:rPr>
                <w:rFonts w:hint="eastAsia"/>
                <w:sz w:val="21"/>
                <w:szCs w:val="21"/>
              </w:rPr>
              <w:t>1</w:t>
            </w:r>
            <w:r w:rsidRPr="00F21EB5">
              <w:rPr>
                <w:sz w:val="21"/>
                <w:szCs w:val="21"/>
              </w:rPr>
              <w:t>7</w:t>
            </w:r>
            <w:r w:rsidRPr="00F21EB5">
              <w:rPr>
                <w:sz w:val="21"/>
                <w:szCs w:val="21"/>
              </w:rPr>
              <w:t xml:space="preserve">　中学校の教諭の免許状又は高等学校の教諭の免許状を有する者は、当分の間、第</w:t>
            </w:r>
            <w:r>
              <w:rPr>
                <w:rFonts w:hint="eastAsia"/>
                <w:sz w:val="21"/>
                <w:szCs w:val="21"/>
              </w:rPr>
              <w:t>3</w:t>
            </w:r>
            <w:r w:rsidRPr="00F21EB5">
              <w:rPr>
                <w:sz w:val="21"/>
                <w:szCs w:val="21"/>
              </w:rPr>
              <w:t>条第</w:t>
            </w:r>
            <w:r>
              <w:rPr>
                <w:rFonts w:hint="eastAsia"/>
                <w:sz w:val="21"/>
                <w:szCs w:val="21"/>
              </w:rPr>
              <w:t>1</w:t>
            </w:r>
            <w:r w:rsidRPr="00F21EB5">
              <w:rPr>
                <w:sz w:val="21"/>
                <w:szCs w:val="21"/>
              </w:rPr>
              <w:t>項、第</w:t>
            </w:r>
            <w:r>
              <w:rPr>
                <w:rFonts w:hint="eastAsia"/>
                <w:sz w:val="21"/>
                <w:szCs w:val="21"/>
              </w:rPr>
              <w:t>2</w:t>
            </w:r>
            <w:r w:rsidRPr="00F21EB5">
              <w:rPr>
                <w:sz w:val="21"/>
                <w:szCs w:val="21"/>
              </w:rPr>
              <w:t>項及び第</w:t>
            </w:r>
            <w:r>
              <w:rPr>
                <w:rFonts w:hint="eastAsia"/>
                <w:sz w:val="21"/>
                <w:szCs w:val="21"/>
              </w:rPr>
              <w:t>5</w:t>
            </w:r>
            <w:r w:rsidRPr="00F21EB5">
              <w:rPr>
                <w:sz w:val="21"/>
                <w:szCs w:val="21"/>
              </w:rPr>
              <w:t>項の規定にかかわらず、それぞれ中等教育学校の前期課程における教科又は後期課程における教科の教授又は実習を担任する主幹教諭、指導教諭、教諭又は講師となることができる。</w:t>
            </w:r>
            <w:r w:rsidRPr="00F21EB5">
              <w:rPr>
                <w:sz w:val="21"/>
                <w:szCs w:val="21"/>
              </w:rPr>
              <w:t xml:space="preserve"> </w:t>
            </w:r>
          </w:p>
        </w:tc>
      </w:tr>
    </w:tbl>
    <w:p w:rsidR="00090F2D" w:rsidRDefault="00090F2D" w:rsidP="003C7333">
      <w:pPr>
        <w:ind w:leftChars="68" w:left="267" w:hangingChars="67" w:hanging="136"/>
        <w:rPr>
          <w:sz w:val="21"/>
          <w:szCs w:val="21"/>
        </w:rPr>
      </w:pPr>
    </w:p>
    <w:p w:rsidR="00090F2D" w:rsidRPr="00090F2D" w:rsidRDefault="00090F2D" w:rsidP="003C7333">
      <w:pPr>
        <w:ind w:leftChars="68" w:left="267" w:hangingChars="67" w:hanging="136"/>
        <w:rPr>
          <w:sz w:val="21"/>
          <w:szCs w:val="21"/>
        </w:rPr>
      </w:pPr>
      <w:r>
        <w:rPr>
          <w:rFonts w:hint="eastAsia"/>
          <w:sz w:val="21"/>
          <w:szCs w:val="21"/>
        </w:rPr>
        <w:t>（</w:t>
      </w:r>
      <w:r>
        <w:rPr>
          <w:rFonts w:hint="eastAsia"/>
          <w:sz w:val="21"/>
          <w:szCs w:val="21"/>
        </w:rPr>
        <w:t>6</w:t>
      </w:r>
      <w:r>
        <w:rPr>
          <w:rFonts w:hint="eastAsia"/>
          <w:sz w:val="21"/>
          <w:szCs w:val="21"/>
        </w:rPr>
        <w:t>）原則</w:t>
      </w:r>
      <w:r>
        <w:rPr>
          <w:rFonts w:hint="eastAsia"/>
          <w:sz w:val="21"/>
          <w:szCs w:val="21"/>
        </w:rPr>
        <w:t>6</w:t>
      </w:r>
    </w:p>
    <w:p w:rsidR="003C7333" w:rsidRPr="003C7333" w:rsidRDefault="003C7333" w:rsidP="00090F2D">
      <w:pPr>
        <w:ind w:leftChars="220" w:left="424" w:firstLineChars="100" w:firstLine="203"/>
        <w:rPr>
          <w:sz w:val="21"/>
          <w:szCs w:val="21"/>
        </w:rPr>
      </w:pPr>
      <w:r w:rsidRPr="003C7333">
        <w:rPr>
          <w:sz w:val="21"/>
          <w:szCs w:val="21"/>
        </w:rPr>
        <w:t>幼保連携型認定こども園の教員</w:t>
      </w:r>
      <w:r w:rsidRPr="003C7333">
        <w:rPr>
          <w:rFonts w:hint="eastAsia"/>
          <w:sz w:val="21"/>
          <w:szCs w:val="21"/>
        </w:rPr>
        <w:t>（</w:t>
      </w:r>
      <w:r w:rsidRPr="003C7333">
        <w:rPr>
          <w:sz w:val="21"/>
          <w:szCs w:val="21"/>
        </w:rPr>
        <w:t>主幹保育教諭、指導保育教諭、保育教諭及び講師（保育教諭に準ずる職務に従事するものに限る。）</w:t>
      </w:r>
      <w:r w:rsidRPr="003C7333">
        <w:rPr>
          <w:rFonts w:hint="eastAsia"/>
          <w:sz w:val="21"/>
          <w:szCs w:val="21"/>
        </w:rPr>
        <w:t>）</w:t>
      </w:r>
      <w:r w:rsidRPr="003C7333">
        <w:rPr>
          <w:sz w:val="21"/>
          <w:szCs w:val="21"/>
        </w:rPr>
        <w:t>は、</w:t>
      </w:r>
      <w:r w:rsidRPr="003C7333">
        <w:rPr>
          <w:rFonts w:hint="eastAsia"/>
          <w:sz w:val="21"/>
          <w:szCs w:val="21"/>
        </w:rPr>
        <w:t>幼稚園教諭免許状と保育士資格が必要。</w:t>
      </w:r>
    </w:p>
    <w:p w:rsidR="00F21EB5" w:rsidRDefault="00F21EB5" w:rsidP="00F21EB5">
      <w:pPr>
        <w:rPr>
          <w:sz w:val="21"/>
          <w:szCs w:val="21"/>
        </w:rPr>
      </w:pPr>
    </w:p>
    <w:p w:rsidR="00971BB0" w:rsidRDefault="00971BB0" w:rsidP="00971BB0">
      <w:pPr>
        <w:ind w:leftChars="220" w:left="424" w:firstLine="2"/>
        <w:rPr>
          <w:sz w:val="21"/>
          <w:szCs w:val="21"/>
        </w:rPr>
      </w:pPr>
      <w:r>
        <w:rPr>
          <w:rFonts w:hint="eastAsia"/>
          <w:sz w:val="21"/>
          <w:szCs w:val="21"/>
        </w:rPr>
        <w:t>◆例外</w:t>
      </w:r>
    </w:p>
    <w:p w:rsidR="00971BB0" w:rsidRDefault="00971BB0" w:rsidP="00971BB0">
      <w:pPr>
        <w:ind w:leftChars="293" w:left="565" w:firstLineChars="100" w:firstLine="203"/>
        <w:rPr>
          <w:sz w:val="21"/>
          <w:szCs w:val="21"/>
        </w:rPr>
      </w:pPr>
      <w:r w:rsidRPr="00614285">
        <w:rPr>
          <w:rFonts w:hint="eastAsia"/>
          <w:sz w:val="21"/>
          <w:szCs w:val="21"/>
        </w:rPr>
        <w:t>平成</w:t>
      </w:r>
      <w:r w:rsidR="00F45647">
        <w:rPr>
          <w:rFonts w:hint="eastAsia"/>
          <w:sz w:val="21"/>
          <w:szCs w:val="21"/>
        </w:rPr>
        <w:t>27</w:t>
      </w:r>
      <w:r w:rsidRPr="00614285">
        <w:rPr>
          <w:rFonts w:hint="eastAsia"/>
          <w:sz w:val="21"/>
          <w:szCs w:val="21"/>
        </w:rPr>
        <w:t>年</w:t>
      </w:r>
      <w:r>
        <w:rPr>
          <w:rFonts w:hint="eastAsia"/>
          <w:sz w:val="21"/>
          <w:szCs w:val="21"/>
        </w:rPr>
        <w:t>4</w:t>
      </w:r>
      <w:r w:rsidRPr="00614285">
        <w:rPr>
          <w:rFonts w:hint="eastAsia"/>
          <w:sz w:val="21"/>
          <w:szCs w:val="21"/>
        </w:rPr>
        <w:t>月</w:t>
      </w:r>
      <w:r>
        <w:rPr>
          <w:rFonts w:hint="eastAsia"/>
          <w:sz w:val="21"/>
          <w:szCs w:val="21"/>
        </w:rPr>
        <w:t>1</w:t>
      </w:r>
      <w:r w:rsidRPr="00614285">
        <w:rPr>
          <w:rFonts w:hint="eastAsia"/>
          <w:sz w:val="21"/>
          <w:szCs w:val="21"/>
        </w:rPr>
        <w:t>日の施行後</w:t>
      </w:r>
      <w:r w:rsidRPr="00614285">
        <w:rPr>
          <w:rFonts w:hint="eastAsia"/>
          <w:sz w:val="21"/>
          <w:szCs w:val="21"/>
        </w:rPr>
        <w:t>5</w:t>
      </w:r>
      <w:r w:rsidRPr="00614285">
        <w:rPr>
          <w:rFonts w:hint="eastAsia"/>
          <w:sz w:val="21"/>
          <w:szCs w:val="21"/>
        </w:rPr>
        <w:t>年間は、幼稚園教諭免許状又は保育士資格のいずれかを有していれば、保育教諭等となることができ</w:t>
      </w:r>
      <w:r>
        <w:rPr>
          <w:rFonts w:hint="eastAsia"/>
          <w:sz w:val="21"/>
          <w:szCs w:val="21"/>
        </w:rPr>
        <w:t>る</w:t>
      </w:r>
      <w:r w:rsidRPr="00614285">
        <w:rPr>
          <w:rFonts w:hint="eastAsia"/>
          <w:sz w:val="21"/>
          <w:szCs w:val="21"/>
        </w:rPr>
        <w:t>（改正認定こども園法附則第</w:t>
      </w:r>
      <w:r w:rsidRPr="00614285">
        <w:rPr>
          <w:rFonts w:hint="eastAsia"/>
          <w:sz w:val="21"/>
          <w:szCs w:val="21"/>
        </w:rPr>
        <w:t>5</w:t>
      </w:r>
      <w:r w:rsidRPr="00614285">
        <w:rPr>
          <w:rFonts w:hint="eastAsia"/>
          <w:sz w:val="21"/>
          <w:szCs w:val="21"/>
        </w:rPr>
        <w:t>条）</w:t>
      </w:r>
      <w:r>
        <w:rPr>
          <w:rFonts w:hint="eastAsia"/>
          <w:sz w:val="21"/>
          <w:szCs w:val="21"/>
        </w:rPr>
        <w:t>。</w:t>
      </w:r>
    </w:p>
    <w:p w:rsidR="00971BB0" w:rsidRDefault="00971BB0" w:rsidP="00971BB0">
      <w:pPr>
        <w:ind w:leftChars="293" w:left="565" w:firstLineChars="100" w:firstLine="203"/>
        <w:rPr>
          <w:sz w:val="21"/>
          <w:szCs w:val="21"/>
        </w:rPr>
      </w:pPr>
    </w:p>
    <w:p w:rsidR="00B9668D" w:rsidRDefault="00B9668D" w:rsidP="00971BB0">
      <w:pPr>
        <w:ind w:leftChars="293" w:left="565" w:firstLineChars="100" w:firstLine="203"/>
        <w:rPr>
          <w:sz w:val="21"/>
          <w:szCs w:val="21"/>
        </w:rPr>
      </w:pPr>
    </w:p>
    <w:p w:rsidR="00B9668D" w:rsidRDefault="00B9668D" w:rsidP="00971BB0">
      <w:pPr>
        <w:ind w:leftChars="293" w:left="565" w:firstLineChars="100" w:firstLine="203"/>
        <w:rPr>
          <w:sz w:val="21"/>
          <w:szCs w:val="21"/>
        </w:rPr>
      </w:pPr>
    </w:p>
    <w:p w:rsidR="00090F2D" w:rsidRDefault="00090F2D" w:rsidP="00090F2D">
      <w:pPr>
        <w:ind w:leftChars="147" w:left="283"/>
        <w:rPr>
          <w:sz w:val="21"/>
          <w:szCs w:val="21"/>
        </w:rPr>
      </w:pPr>
      <w:r>
        <w:rPr>
          <w:rFonts w:hint="eastAsia"/>
          <w:sz w:val="21"/>
          <w:szCs w:val="21"/>
        </w:rPr>
        <w:t>▼</w:t>
      </w:r>
      <w:r w:rsidRPr="00D42B23">
        <w:rPr>
          <w:rFonts w:hint="eastAsia"/>
          <w:sz w:val="21"/>
          <w:szCs w:val="21"/>
        </w:rPr>
        <w:t>就学前の子どもに関する教育、保育等の総合的な提供の推進に関する法律</w:t>
      </w:r>
      <w:r w:rsidR="00B9668D">
        <w:rPr>
          <w:rFonts w:hint="eastAsia"/>
          <w:sz w:val="21"/>
          <w:szCs w:val="21"/>
        </w:rPr>
        <w:t>（認定こども園法）</w:t>
      </w:r>
    </w:p>
    <w:tbl>
      <w:tblPr>
        <w:tblStyle w:val="a6"/>
        <w:tblW w:w="0" w:type="auto"/>
        <w:tblInd w:w="421" w:type="dxa"/>
        <w:tblLook w:val="04A0" w:firstRow="1" w:lastRow="0" w:firstColumn="1" w:lastColumn="0" w:noHBand="0" w:noVBand="1"/>
      </w:tblPr>
      <w:tblGrid>
        <w:gridCol w:w="9326"/>
      </w:tblGrid>
      <w:tr w:rsidR="00090F2D" w:rsidTr="00BD7DCF">
        <w:tc>
          <w:tcPr>
            <w:tcW w:w="9326" w:type="dxa"/>
          </w:tcPr>
          <w:p w:rsidR="00090F2D" w:rsidRPr="00CC3C3F" w:rsidRDefault="00090F2D" w:rsidP="005E5242">
            <w:pPr>
              <w:rPr>
                <w:sz w:val="21"/>
                <w:szCs w:val="21"/>
              </w:rPr>
            </w:pPr>
            <w:r w:rsidRPr="00CC3C3F">
              <w:rPr>
                <w:sz w:val="21"/>
                <w:szCs w:val="21"/>
              </w:rPr>
              <w:t>（職員の資格）</w:t>
            </w:r>
            <w:r w:rsidRPr="00CC3C3F">
              <w:rPr>
                <w:sz w:val="21"/>
                <w:szCs w:val="21"/>
              </w:rPr>
              <w:t xml:space="preserve"> </w:t>
            </w:r>
          </w:p>
          <w:p w:rsidR="00090F2D" w:rsidRPr="00CC3C3F" w:rsidRDefault="00090F2D" w:rsidP="005E5242">
            <w:pPr>
              <w:ind w:left="127" w:hangingChars="66" w:hanging="127"/>
              <w:rPr>
                <w:sz w:val="21"/>
                <w:szCs w:val="21"/>
              </w:rPr>
            </w:pPr>
            <w:r>
              <w:t>第</w:t>
            </w:r>
            <w:r>
              <w:rPr>
                <w:rFonts w:hint="eastAsia"/>
              </w:rPr>
              <w:t>15</w:t>
            </w:r>
            <w:r w:rsidRPr="00CC3C3F">
              <w:t>条</w:t>
            </w:r>
            <w:r w:rsidRPr="00CC3C3F">
              <w:rPr>
                <w:sz w:val="21"/>
                <w:szCs w:val="21"/>
              </w:rPr>
              <w:t xml:space="preserve">　主幹保育教諭、指導保育教諭、保育教諭及び講師（保育教諭に準ずる職務に従事するものに限る。）は、幼稚園の教諭の普通免許状（教育職員免許法</w:t>
            </w:r>
            <w:r w:rsidRPr="00CC3C3F">
              <w:rPr>
                <w:sz w:val="21"/>
                <w:szCs w:val="21"/>
              </w:rPr>
              <w:t xml:space="preserve"> </w:t>
            </w:r>
            <w:r>
              <w:rPr>
                <w:sz w:val="21"/>
                <w:szCs w:val="21"/>
              </w:rPr>
              <w:t>（昭和</w:t>
            </w:r>
            <w:r>
              <w:rPr>
                <w:sz w:val="21"/>
                <w:szCs w:val="21"/>
              </w:rPr>
              <w:t>24</w:t>
            </w:r>
            <w:r>
              <w:rPr>
                <w:sz w:val="21"/>
                <w:szCs w:val="21"/>
              </w:rPr>
              <w:t>年法律第</w:t>
            </w:r>
            <w:r>
              <w:rPr>
                <w:sz w:val="21"/>
                <w:szCs w:val="21"/>
              </w:rPr>
              <w:t>147</w:t>
            </w:r>
            <w:r>
              <w:rPr>
                <w:sz w:val="21"/>
                <w:szCs w:val="21"/>
              </w:rPr>
              <w:t>号）第</w:t>
            </w:r>
            <w:r>
              <w:rPr>
                <w:sz w:val="21"/>
                <w:szCs w:val="21"/>
              </w:rPr>
              <w:t>4</w:t>
            </w:r>
            <w:r w:rsidRPr="00CC3C3F">
              <w:rPr>
                <w:sz w:val="21"/>
                <w:szCs w:val="21"/>
              </w:rPr>
              <w:t>条第</w:t>
            </w:r>
            <w:r>
              <w:rPr>
                <w:sz w:val="21"/>
                <w:szCs w:val="21"/>
              </w:rPr>
              <w:t>2</w:t>
            </w:r>
            <w:r w:rsidRPr="00CC3C3F">
              <w:rPr>
                <w:sz w:val="21"/>
                <w:szCs w:val="21"/>
              </w:rPr>
              <w:lastRenderedPageBreak/>
              <w:t>項に規定する普通免許状</w:t>
            </w:r>
            <w:r>
              <w:rPr>
                <w:sz w:val="21"/>
                <w:szCs w:val="21"/>
              </w:rPr>
              <w:t>をいう。以下この条において同じ。）を有し、かつ、児童福祉法第</w:t>
            </w:r>
            <w:r>
              <w:rPr>
                <w:sz w:val="21"/>
                <w:szCs w:val="21"/>
              </w:rPr>
              <w:t>18</w:t>
            </w:r>
            <w:r>
              <w:rPr>
                <w:sz w:val="21"/>
                <w:szCs w:val="21"/>
              </w:rPr>
              <w:t>条の</w:t>
            </w:r>
            <w:r>
              <w:rPr>
                <w:sz w:val="21"/>
                <w:szCs w:val="21"/>
              </w:rPr>
              <w:t>18</w:t>
            </w:r>
            <w:r>
              <w:rPr>
                <w:sz w:val="21"/>
                <w:szCs w:val="21"/>
              </w:rPr>
              <w:t>第</w:t>
            </w:r>
            <w:r>
              <w:rPr>
                <w:sz w:val="21"/>
                <w:szCs w:val="21"/>
              </w:rPr>
              <w:t>1</w:t>
            </w:r>
            <w:r w:rsidRPr="00CC3C3F">
              <w:rPr>
                <w:sz w:val="21"/>
                <w:szCs w:val="21"/>
              </w:rPr>
              <w:t>項</w:t>
            </w:r>
            <w:r>
              <w:rPr>
                <w:sz w:val="21"/>
                <w:szCs w:val="21"/>
              </w:rPr>
              <w:t>の登録（第</w:t>
            </w:r>
            <w:r>
              <w:rPr>
                <w:sz w:val="21"/>
                <w:szCs w:val="21"/>
              </w:rPr>
              <w:t>4</w:t>
            </w:r>
            <w:r>
              <w:rPr>
                <w:sz w:val="21"/>
                <w:szCs w:val="21"/>
              </w:rPr>
              <w:t>項及び第</w:t>
            </w:r>
            <w:r>
              <w:rPr>
                <w:sz w:val="21"/>
                <w:szCs w:val="21"/>
              </w:rPr>
              <w:t>39</w:t>
            </w:r>
            <w:r w:rsidRPr="00CC3C3F">
              <w:rPr>
                <w:sz w:val="21"/>
                <w:szCs w:val="21"/>
              </w:rPr>
              <w:t>条において単に「登録」という。）を受けた者でなければならない。</w:t>
            </w:r>
            <w:r w:rsidRPr="00CC3C3F">
              <w:rPr>
                <w:sz w:val="21"/>
                <w:szCs w:val="21"/>
              </w:rPr>
              <w:t xml:space="preserve"> </w:t>
            </w:r>
          </w:p>
          <w:p w:rsidR="00944C08" w:rsidRPr="00CC3C3F" w:rsidRDefault="00090F2D" w:rsidP="00944C08">
            <w:pPr>
              <w:rPr>
                <w:sz w:val="21"/>
                <w:szCs w:val="21"/>
              </w:rPr>
            </w:pPr>
            <w:r>
              <w:t>2</w:t>
            </w:r>
            <w:r w:rsidR="00944C08">
              <w:rPr>
                <w:rFonts w:hint="eastAsia"/>
                <w:sz w:val="21"/>
                <w:szCs w:val="21"/>
              </w:rPr>
              <w:t>～</w:t>
            </w:r>
            <w:r w:rsidR="00944C08">
              <w:rPr>
                <w:rFonts w:hint="eastAsia"/>
                <w:sz w:val="21"/>
                <w:szCs w:val="21"/>
              </w:rPr>
              <w:t>6</w:t>
            </w:r>
            <w:r w:rsidR="00944C08">
              <w:rPr>
                <w:rFonts w:hint="eastAsia"/>
                <w:sz w:val="21"/>
                <w:szCs w:val="21"/>
              </w:rPr>
              <w:t xml:space="preserve">　《略》</w:t>
            </w:r>
          </w:p>
          <w:p w:rsidR="00090F2D" w:rsidRPr="00CC3C3F" w:rsidRDefault="00090F2D" w:rsidP="005E5242">
            <w:pPr>
              <w:rPr>
                <w:sz w:val="21"/>
                <w:szCs w:val="21"/>
              </w:rPr>
            </w:pPr>
            <w:r w:rsidRPr="00CC3C3F">
              <w:rPr>
                <w:sz w:val="21"/>
                <w:szCs w:val="21"/>
              </w:rPr>
              <w:t xml:space="preserve"> </w:t>
            </w:r>
          </w:p>
          <w:p w:rsidR="00090F2D" w:rsidRPr="00CC3C3F" w:rsidRDefault="00090F2D" w:rsidP="005E5242">
            <w:pPr>
              <w:rPr>
                <w:rFonts w:ascii="ＭＳ Ｐゴシック" w:eastAsia="ＭＳ Ｐゴシック" w:hAnsi="ＭＳ Ｐゴシック" w:cs="ＭＳ Ｐゴシック"/>
                <w:kern w:val="0"/>
                <w:sz w:val="21"/>
                <w:szCs w:val="21"/>
              </w:rPr>
            </w:pPr>
            <w:r w:rsidRPr="00CC3C3F">
              <w:rPr>
                <w:sz w:val="21"/>
                <w:szCs w:val="21"/>
              </w:rPr>
              <w:t>附　則　（平成</w:t>
            </w:r>
            <w:r>
              <w:rPr>
                <w:rFonts w:hint="eastAsia"/>
                <w:sz w:val="21"/>
                <w:szCs w:val="21"/>
              </w:rPr>
              <w:t>2</w:t>
            </w:r>
            <w:r>
              <w:rPr>
                <w:sz w:val="21"/>
                <w:szCs w:val="21"/>
              </w:rPr>
              <w:t>4</w:t>
            </w:r>
            <w:r>
              <w:rPr>
                <w:sz w:val="21"/>
                <w:szCs w:val="21"/>
              </w:rPr>
              <w:t>年</w:t>
            </w:r>
            <w:r>
              <w:rPr>
                <w:sz w:val="21"/>
                <w:szCs w:val="21"/>
              </w:rPr>
              <w:t>8</w:t>
            </w:r>
            <w:r>
              <w:rPr>
                <w:sz w:val="21"/>
                <w:szCs w:val="21"/>
              </w:rPr>
              <w:t>月</w:t>
            </w:r>
            <w:r>
              <w:rPr>
                <w:sz w:val="21"/>
                <w:szCs w:val="21"/>
              </w:rPr>
              <w:t>22</w:t>
            </w:r>
            <w:r>
              <w:rPr>
                <w:sz w:val="21"/>
                <w:szCs w:val="21"/>
              </w:rPr>
              <w:t>日法律第</w:t>
            </w:r>
            <w:r>
              <w:rPr>
                <w:sz w:val="21"/>
                <w:szCs w:val="21"/>
              </w:rPr>
              <w:t>66</w:t>
            </w:r>
            <w:r w:rsidRPr="00CC3C3F">
              <w:rPr>
                <w:sz w:val="21"/>
                <w:szCs w:val="21"/>
              </w:rPr>
              <w:t>号）</w:t>
            </w:r>
          </w:p>
          <w:p w:rsidR="00090F2D" w:rsidRPr="00CC3C3F" w:rsidRDefault="00090F2D" w:rsidP="005E5242">
            <w:pPr>
              <w:rPr>
                <w:sz w:val="21"/>
                <w:szCs w:val="21"/>
              </w:rPr>
            </w:pPr>
            <w:r w:rsidRPr="00CC3C3F">
              <w:rPr>
                <w:rFonts w:hint="eastAsia"/>
                <w:sz w:val="21"/>
                <w:szCs w:val="21"/>
              </w:rPr>
              <w:t>（施行期日）</w:t>
            </w:r>
          </w:p>
          <w:p w:rsidR="00090F2D" w:rsidRDefault="00090F2D" w:rsidP="005E5242">
            <w:pPr>
              <w:ind w:leftChars="18" w:left="173" w:hangingChars="68" w:hanging="138"/>
              <w:rPr>
                <w:sz w:val="21"/>
                <w:szCs w:val="21"/>
              </w:rPr>
            </w:pPr>
            <w:r w:rsidRPr="00CC3C3F">
              <w:rPr>
                <w:rFonts w:hint="eastAsia"/>
                <w:sz w:val="21"/>
                <w:szCs w:val="21"/>
              </w:rPr>
              <w:t>第</w:t>
            </w:r>
            <w:r>
              <w:rPr>
                <w:rFonts w:hint="eastAsia"/>
                <w:sz w:val="21"/>
                <w:szCs w:val="21"/>
              </w:rPr>
              <w:t>1</w:t>
            </w:r>
            <w:r w:rsidRPr="00CC3C3F">
              <w:rPr>
                <w:rFonts w:hint="eastAsia"/>
                <w:sz w:val="21"/>
                <w:szCs w:val="21"/>
              </w:rPr>
              <w:t>条</w:t>
            </w:r>
            <w:r>
              <w:rPr>
                <w:rFonts w:hint="eastAsia"/>
                <w:sz w:val="21"/>
                <w:szCs w:val="21"/>
              </w:rPr>
              <w:t xml:space="preserve">　この法律は、子ども・子育て支援法（平成</w:t>
            </w:r>
            <w:r>
              <w:rPr>
                <w:rFonts w:hint="eastAsia"/>
                <w:sz w:val="21"/>
                <w:szCs w:val="21"/>
              </w:rPr>
              <w:t>24</w:t>
            </w:r>
            <w:r>
              <w:rPr>
                <w:rFonts w:hint="eastAsia"/>
                <w:sz w:val="21"/>
                <w:szCs w:val="21"/>
              </w:rPr>
              <w:t>年法律第</w:t>
            </w:r>
            <w:r>
              <w:rPr>
                <w:rFonts w:hint="eastAsia"/>
                <w:sz w:val="21"/>
                <w:szCs w:val="21"/>
              </w:rPr>
              <w:t>65</w:t>
            </w:r>
            <w:r>
              <w:rPr>
                <w:rFonts w:hint="eastAsia"/>
                <w:sz w:val="21"/>
                <w:szCs w:val="21"/>
              </w:rPr>
              <w:t>号）の施行の日から施行する。</w:t>
            </w:r>
            <w:r>
              <w:rPr>
                <w:rStyle w:val="ad"/>
                <w:sz w:val="21"/>
                <w:szCs w:val="21"/>
              </w:rPr>
              <w:footnoteReference w:id="13"/>
            </w:r>
            <w:r>
              <w:rPr>
                <w:rFonts w:hint="eastAsia"/>
                <w:sz w:val="21"/>
                <w:szCs w:val="21"/>
              </w:rPr>
              <w:t>ただし、附則第</w:t>
            </w:r>
            <w:r>
              <w:rPr>
                <w:rFonts w:hint="eastAsia"/>
                <w:sz w:val="21"/>
                <w:szCs w:val="21"/>
              </w:rPr>
              <w:t>9</w:t>
            </w:r>
            <w:r>
              <w:rPr>
                <w:rFonts w:hint="eastAsia"/>
                <w:sz w:val="21"/>
                <w:szCs w:val="21"/>
              </w:rPr>
              <w:t>条から第</w:t>
            </w:r>
            <w:r>
              <w:rPr>
                <w:rFonts w:hint="eastAsia"/>
                <w:sz w:val="21"/>
                <w:szCs w:val="21"/>
              </w:rPr>
              <w:t>11</w:t>
            </w:r>
            <w:r w:rsidRPr="00CC3C3F">
              <w:rPr>
                <w:rFonts w:hint="eastAsia"/>
                <w:sz w:val="21"/>
                <w:szCs w:val="21"/>
              </w:rPr>
              <w:t>条までの規定は、公布の日から施行する。</w:t>
            </w:r>
          </w:p>
          <w:p w:rsidR="00090F2D" w:rsidRPr="00CC3C3F" w:rsidRDefault="00090F2D" w:rsidP="005E5242">
            <w:pPr>
              <w:rPr>
                <w:sz w:val="21"/>
                <w:szCs w:val="21"/>
              </w:rPr>
            </w:pPr>
            <w:r w:rsidRPr="00CC3C3F">
              <w:rPr>
                <w:sz w:val="21"/>
                <w:szCs w:val="21"/>
              </w:rPr>
              <w:t>（保育教諭等の資格の特例）</w:t>
            </w:r>
          </w:p>
          <w:p w:rsidR="00090F2D" w:rsidRPr="00CC3C3F" w:rsidRDefault="00090F2D" w:rsidP="005E5242">
            <w:pPr>
              <w:ind w:left="136" w:hangingChars="67" w:hanging="136"/>
              <w:rPr>
                <w:sz w:val="21"/>
                <w:szCs w:val="21"/>
              </w:rPr>
            </w:pPr>
            <w:r>
              <w:rPr>
                <w:sz w:val="21"/>
                <w:szCs w:val="21"/>
              </w:rPr>
              <w:t>第</w:t>
            </w:r>
            <w:r>
              <w:rPr>
                <w:sz w:val="21"/>
                <w:szCs w:val="21"/>
              </w:rPr>
              <w:t>5</w:t>
            </w:r>
            <w:r w:rsidRPr="00CC3C3F">
              <w:rPr>
                <w:sz w:val="21"/>
                <w:szCs w:val="21"/>
              </w:rPr>
              <w:t>条</w:t>
            </w:r>
            <w:r>
              <w:rPr>
                <w:sz w:val="21"/>
                <w:szCs w:val="21"/>
              </w:rPr>
              <w:t xml:space="preserve">　施行日から起算して</w:t>
            </w:r>
            <w:r>
              <w:rPr>
                <w:sz w:val="21"/>
                <w:szCs w:val="21"/>
              </w:rPr>
              <w:t>5</w:t>
            </w:r>
            <w:r w:rsidRPr="00CC3C3F">
              <w:rPr>
                <w:sz w:val="21"/>
                <w:szCs w:val="21"/>
              </w:rPr>
              <w:t>年間は、新認定こども園法第十五条第一項の規定にかかわらず、幼稚園の教諭の普通免許状（教育職員免許法（昭和</w:t>
            </w:r>
            <w:r>
              <w:rPr>
                <w:rFonts w:hint="eastAsia"/>
                <w:sz w:val="21"/>
                <w:szCs w:val="21"/>
              </w:rPr>
              <w:t>2</w:t>
            </w:r>
            <w:r>
              <w:rPr>
                <w:sz w:val="21"/>
                <w:szCs w:val="21"/>
              </w:rPr>
              <w:t>4</w:t>
            </w:r>
            <w:r>
              <w:rPr>
                <w:sz w:val="21"/>
                <w:szCs w:val="21"/>
              </w:rPr>
              <w:t>年法律第</w:t>
            </w:r>
            <w:r>
              <w:rPr>
                <w:sz w:val="21"/>
                <w:szCs w:val="21"/>
              </w:rPr>
              <w:t>147</w:t>
            </w:r>
            <w:r>
              <w:rPr>
                <w:sz w:val="21"/>
                <w:szCs w:val="21"/>
              </w:rPr>
              <w:t>号）第</w:t>
            </w:r>
            <w:r>
              <w:rPr>
                <w:sz w:val="21"/>
                <w:szCs w:val="21"/>
              </w:rPr>
              <w:t>4</w:t>
            </w:r>
            <w:r>
              <w:rPr>
                <w:sz w:val="21"/>
                <w:szCs w:val="21"/>
              </w:rPr>
              <w:t>条第</w:t>
            </w:r>
            <w:r>
              <w:rPr>
                <w:sz w:val="21"/>
                <w:szCs w:val="21"/>
              </w:rPr>
              <w:t>2</w:t>
            </w:r>
            <w:r w:rsidRPr="00CC3C3F">
              <w:rPr>
                <w:sz w:val="21"/>
                <w:szCs w:val="21"/>
              </w:rPr>
              <w:t>項に</w:t>
            </w:r>
            <w:r>
              <w:rPr>
                <w:sz w:val="21"/>
                <w:szCs w:val="21"/>
              </w:rPr>
              <w:t>規定する普通免許状をいう。）を有する者又は児童福祉法（昭和</w:t>
            </w:r>
            <w:r>
              <w:rPr>
                <w:sz w:val="21"/>
                <w:szCs w:val="21"/>
              </w:rPr>
              <w:t>22</w:t>
            </w:r>
            <w:r>
              <w:rPr>
                <w:sz w:val="21"/>
                <w:szCs w:val="21"/>
              </w:rPr>
              <w:t>年法律第</w:t>
            </w:r>
            <w:r>
              <w:rPr>
                <w:sz w:val="21"/>
                <w:szCs w:val="21"/>
              </w:rPr>
              <w:t>164</w:t>
            </w:r>
            <w:r>
              <w:rPr>
                <w:sz w:val="21"/>
                <w:szCs w:val="21"/>
              </w:rPr>
              <w:t>号）第</w:t>
            </w:r>
            <w:r>
              <w:rPr>
                <w:sz w:val="21"/>
                <w:szCs w:val="21"/>
              </w:rPr>
              <w:t>18</w:t>
            </w:r>
            <w:r>
              <w:rPr>
                <w:sz w:val="21"/>
                <w:szCs w:val="21"/>
              </w:rPr>
              <w:t>条の</w:t>
            </w:r>
            <w:r>
              <w:rPr>
                <w:sz w:val="21"/>
                <w:szCs w:val="21"/>
              </w:rPr>
              <w:t>18</w:t>
            </w:r>
            <w:r>
              <w:rPr>
                <w:sz w:val="21"/>
                <w:szCs w:val="21"/>
              </w:rPr>
              <w:t>第</w:t>
            </w:r>
            <w:r>
              <w:rPr>
                <w:sz w:val="21"/>
                <w:szCs w:val="21"/>
              </w:rPr>
              <w:t>1</w:t>
            </w:r>
            <w:r>
              <w:rPr>
                <w:sz w:val="21"/>
                <w:szCs w:val="21"/>
              </w:rPr>
              <w:t>項の登録（第</w:t>
            </w:r>
            <w:r>
              <w:rPr>
                <w:sz w:val="21"/>
                <w:szCs w:val="21"/>
              </w:rPr>
              <w:t>3</w:t>
            </w:r>
            <w:r w:rsidRPr="00CC3C3F">
              <w:rPr>
                <w:sz w:val="21"/>
                <w:szCs w:val="21"/>
              </w:rPr>
              <w:t>項において単に「登録」という。）を受けた者は、主幹保育教諭、指導保育教諭、保育教諭又は講師（保育教諭に準ずる職務に従事するものに限る。）となることができる。</w:t>
            </w:r>
            <w:r w:rsidRPr="00CC3C3F">
              <w:rPr>
                <w:sz w:val="21"/>
                <w:szCs w:val="21"/>
              </w:rPr>
              <w:t xml:space="preserve"> </w:t>
            </w:r>
          </w:p>
          <w:p w:rsidR="00090F2D" w:rsidRPr="00CC3C3F" w:rsidRDefault="00090F2D" w:rsidP="00944C08">
            <w:pPr>
              <w:ind w:left="129" w:hangingChars="67" w:hanging="129"/>
            </w:pPr>
            <w:r>
              <w:rPr>
                <w:rFonts w:hint="eastAsia"/>
              </w:rPr>
              <w:t>2</w:t>
            </w:r>
            <w:r w:rsidR="00944C08">
              <w:rPr>
                <w:rFonts w:hint="eastAsia"/>
                <w:sz w:val="21"/>
                <w:szCs w:val="21"/>
              </w:rPr>
              <w:t>・</w:t>
            </w:r>
            <w:r>
              <w:rPr>
                <w:rFonts w:hint="eastAsia"/>
              </w:rPr>
              <w:t>3</w:t>
            </w:r>
            <w:r w:rsidR="00944C08" w:rsidRPr="00CC3C3F">
              <w:t xml:space="preserve"> </w:t>
            </w:r>
            <w:r w:rsidR="00944C08">
              <w:rPr>
                <w:rFonts w:hint="eastAsia"/>
                <w:sz w:val="21"/>
                <w:szCs w:val="21"/>
              </w:rPr>
              <w:t>《略》</w:t>
            </w:r>
          </w:p>
        </w:tc>
      </w:tr>
    </w:tbl>
    <w:p w:rsidR="00090F2D" w:rsidRPr="00090F2D" w:rsidRDefault="00090F2D" w:rsidP="00F21EB5">
      <w:pPr>
        <w:rPr>
          <w:sz w:val="21"/>
          <w:szCs w:val="21"/>
        </w:rPr>
      </w:pPr>
    </w:p>
    <w:p w:rsidR="00F21EB5" w:rsidRDefault="00F21EB5" w:rsidP="007659ED">
      <w:pPr>
        <w:rPr>
          <w:sz w:val="21"/>
          <w:szCs w:val="21"/>
        </w:rPr>
      </w:pPr>
    </w:p>
    <w:p w:rsidR="00EA5183" w:rsidRDefault="00EA5183" w:rsidP="00B9668D">
      <w:r>
        <w:rPr>
          <w:rFonts w:hint="eastAsia"/>
        </w:rPr>
        <w:t>【参考】</w:t>
      </w:r>
    </w:p>
    <w:p w:rsidR="00EA5183" w:rsidRPr="00EB1801" w:rsidRDefault="00EA5183" w:rsidP="00B9668D">
      <w:pPr>
        <w:ind w:leftChars="73" w:left="141"/>
      </w:pPr>
      <w:r w:rsidRPr="00EB1801">
        <w:rPr>
          <w:rFonts w:hint="eastAsia"/>
        </w:rPr>
        <w:t>別表第</w:t>
      </w:r>
      <w:r w:rsidR="00B9668D">
        <w:rPr>
          <w:rFonts w:hint="eastAsia"/>
        </w:rPr>
        <w:t>1</w:t>
      </w:r>
      <w:r w:rsidRPr="00EB1801">
        <w:rPr>
          <w:rFonts w:hint="eastAsia"/>
        </w:rPr>
        <w:t>（第</w:t>
      </w:r>
      <w:r w:rsidR="00B9668D">
        <w:rPr>
          <w:rFonts w:hint="eastAsia"/>
        </w:rPr>
        <w:t>5</w:t>
      </w:r>
      <w:r w:rsidRPr="00EB1801">
        <w:rPr>
          <w:rFonts w:hint="eastAsia"/>
        </w:rPr>
        <w:t>条、第</w:t>
      </w:r>
      <w:r w:rsidR="00B9668D">
        <w:rPr>
          <w:rFonts w:hint="eastAsia"/>
        </w:rPr>
        <w:t>5</w:t>
      </w:r>
      <w:r w:rsidRPr="00EB1801">
        <w:rPr>
          <w:rFonts w:hint="eastAsia"/>
        </w:rPr>
        <w:t>条の</w:t>
      </w:r>
      <w:r w:rsidR="00B9668D">
        <w:rPr>
          <w:rFonts w:hint="eastAsia"/>
        </w:rPr>
        <w:t>2</w:t>
      </w:r>
      <w:r w:rsidRPr="00EB1801">
        <w:rPr>
          <w:rFonts w:hint="eastAsia"/>
        </w:rPr>
        <w:t>関係）</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275"/>
        <w:gridCol w:w="3190"/>
        <w:gridCol w:w="903"/>
        <w:gridCol w:w="904"/>
        <w:gridCol w:w="904"/>
        <w:gridCol w:w="904"/>
      </w:tblGrid>
      <w:tr w:rsidR="00EA5183" w:rsidTr="00EA5183">
        <w:trPr>
          <w:cantSplit/>
          <w:trHeight w:val="315"/>
        </w:trPr>
        <w:tc>
          <w:tcPr>
            <w:tcW w:w="2693" w:type="dxa"/>
            <w:gridSpan w:val="2"/>
          </w:tcPr>
          <w:p w:rsidR="00EA5183" w:rsidRPr="00EA5183" w:rsidRDefault="00EA5183" w:rsidP="00EA5183">
            <w:pPr>
              <w:jc w:val="center"/>
              <w:rPr>
                <w:rFonts w:asciiTheme="minorEastAsia" w:eastAsiaTheme="minorEastAsia" w:hAnsiTheme="minorEastAsia"/>
                <w:sz w:val="18"/>
              </w:rPr>
            </w:pPr>
            <w:r w:rsidRPr="00EA5183">
              <w:rPr>
                <w:rFonts w:asciiTheme="minorEastAsia" w:eastAsiaTheme="minorEastAsia" w:hAnsiTheme="minorEastAsia" w:hint="eastAsia"/>
                <w:sz w:val="18"/>
              </w:rPr>
              <w:t>第    一    欄</w:t>
            </w:r>
          </w:p>
        </w:tc>
        <w:tc>
          <w:tcPr>
            <w:tcW w:w="3190" w:type="dxa"/>
          </w:tcPr>
          <w:p w:rsidR="00EA5183" w:rsidRPr="00EA5183" w:rsidRDefault="00EA5183" w:rsidP="00EA5183">
            <w:pPr>
              <w:jc w:val="center"/>
              <w:rPr>
                <w:rFonts w:asciiTheme="minorEastAsia" w:eastAsiaTheme="minorEastAsia" w:hAnsiTheme="minorEastAsia"/>
                <w:sz w:val="18"/>
              </w:rPr>
            </w:pPr>
            <w:r w:rsidRPr="00EA5183">
              <w:rPr>
                <w:rFonts w:asciiTheme="minorEastAsia" w:eastAsiaTheme="minorEastAsia" w:hAnsiTheme="minorEastAsia" w:hint="eastAsia"/>
                <w:sz w:val="18"/>
              </w:rPr>
              <w:t>第    二    欄</w:t>
            </w:r>
          </w:p>
        </w:tc>
        <w:tc>
          <w:tcPr>
            <w:tcW w:w="3615" w:type="dxa"/>
            <w:gridSpan w:val="4"/>
          </w:tcPr>
          <w:p w:rsidR="00EA5183" w:rsidRPr="00EA5183" w:rsidRDefault="00EA5183" w:rsidP="00EA5183">
            <w:pPr>
              <w:jc w:val="center"/>
              <w:rPr>
                <w:rFonts w:asciiTheme="minorEastAsia" w:eastAsiaTheme="minorEastAsia" w:hAnsiTheme="minorEastAsia"/>
                <w:sz w:val="18"/>
              </w:rPr>
            </w:pPr>
            <w:r w:rsidRPr="00EA5183">
              <w:rPr>
                <w:rFonts w:asciiTheme="minorEastAsia" w:eastAsiaTheme="minorEastAsia" w:hAnsiTheme="minorEastAsia" w:hint="eastAsia"/>
                <w:sz w:val="18"/>
              </w:rPr>
              <w:t>第    三    欄</w:t>
            </w:r>
          </w:p>
        </w:tc>
      </w:tr>
      <w:tr w:rsidR="00EA5183" w:rsidTr="00EA5183">
        <w:trPr>
          <w:cantSplit/>
          <w:trHeight w:val="630"/>
        </w:trPr>
        <w:tc>
          <w:tcPr>
            <w:tcW w:w="2693" w:type="dxa"/>
            <w:gridSpan w:val="2"/>
            <w:vMerge w:val="restart"/>
            <w:tcBorders>
              <w:tl2br w:val="single" w:sz="4" w:space="0" w:color="auto"/>
            </w:tcBorders>
          </w:tcPr>
          <w:p w:rsidR="00EA5183" w:rsidRPr="00EA5183" w:rsidRDefault="00EA5183" w:rsidP="00EA5183">
            <w:pPr>
              <w:rPr>
                <w:rFonts w:asciiTheme="minorEastAsia" w:eastAsiaTheme="minorEastAsia" w:hAnsiTheme="minorEastAsia"/>
                <w:sz w:val="18"/>
                <w:szCs w:val="18"/>
              </w:rPr>
            </w:pPr>
            <w:r w:rsidRPr="00EA5183">
              <w:rPr>
                <w:rFonts w:asciiTheme="minorEastAsia" w:eastAsiaTheme="minorEastAsia" w:hAnsiTheme="minorEastAsia" w:hint="eastAsia"/>
                <w:sz w:val="18"/>
                <w:szCs w:val="18"/>
              </w:rPr>
              <w:t xml:space="preserve">     </w:t>
            </w:r>
          </w:p>
          <w:p w:rsidR="00EA5183" w:rsidRPr="00EA5183" w:rsidRDefault="00EA5183" w:rsidP="00EA5183">
            <w:pPr>
              <w:ind w:firstLineChars="600" w:firstLine="1037"/>
              <w:rPr>
                <w:rFonts w:asciiTheme="minorEastAsia" w:eastAsiaTheme="minorEastAsia" w:hAnsiTheme="minorEastAsia"/>
                <w:sz w:val="18"/>
                <w:szCs w:val="18"/>
              </w:rPr>
            </w:pPr>
            <w:r w:rsidRPr="00EA5183">
              <w:rPr>
                <w:rFonts w:asciiTheme="minorEastAsia" w:eastAsiaTheme="minorEastAsia" w:hAnsiTheme="minorEastAsia" w:hint="eastAsia"/>
                <w:sz w:val="18"/>
                <w:szCs w:val="18"/>
              </w:rPr>
              <w:t>所要資格</w:t>
            </w:r>
          </w:p>
          <w:p w:rsidR="00EA5183" w:rsidRPr="00EA5183" w:rsidRDefault="00EA5183" w:rsidP="00EA5183">
            <w:pPr>
              <w:ind w:firstLineChars="500" w:firstLine="864"/>
              <w:rPr>
                <w:rFonts w:asciiTheme="minorEastAsia" w:eastAsiaTheme="minorEastAsia" w:hAnsiTheme="minorEastAsia"/>
                <w:sz w:val="18"/>
                <w:szCs w:val="18"/>
              </w:rPr>
            </w:pPr>
          </w:p>
          <w:p w:rsidR="00EA5183" w:rsidRPr="00EA5183" w:rsidRDefault="00EA5183" w:rsidP="00EA5183">
            <w:pPr>
              <w:rPr>
                <w:rFonts w:asciiTheme="minorEastAsia" w:eastAsiaTheme="minorEastAsia" w:hAnsiTheme="minorEastAsia"/>
                <w:sz w:val="18"/>
                <w:szCs w:val="18"/>
              </w:rPr>
            </w:pPr>
            <w:r w:rsidRPr="00EA5183">
              <w:rPr>
                <w:rFonts w:asciiTheme="minorEastAsia" w:eastAsiaTheme="minorEastAsia" w:hAnsiTheme="minorEastAsia" w:hint="eastAsia"/>
                <w:sz w:val="18"/>
                <w:szCs w:val="18"/>
              </w:rPr>
              <w:t>免許状の種類</w:t>
            </w:r>
          </w:p>
        </w:tc>
        <w:tc>
          <w:tcPr>
            <w:tcW w:w="3190" w:type="dxa"/>
            <w:vMerge w:val="restart"/>
            <w:vAlign w:val="center"/>
          </w:tcPr>
          <w:p w:rsidR="00EA5183" w:rsidRPr="00EA5183" w:rsidRDefault="00EA5183" w:rsidP="00EA5183">
            <w:pPr>
              <w:jc w:val="center"/>
              <w:rPr>
                <w:rFonts w:asciiTheme="minorEastAsia" w:eastAsiaTheme="minorEastAsia" w:hAnsiTheme="minorEastAsia"/>
                <w:sz w:val="18"/>
                <w:szCs w:val="18"/>
              </w:rPr>
            </w:pPr>
            <w:r w:rsidRPr="00EA5183">
              <w:rPr>
                <w:rFonts w:asciiTheme="minorEastAsia" w:eastAsiaTheme="minorEastAsia" w:hAnsiTheme="minorEastAsia" w:hint="eastAsia"/>
                <w:sz w:val="18"/>
                <w:szCs w:val="18"/>
              </w:rPr>
              <w:t>基    礎    資    格</w:t>
            </w:r>
          </w:p>
        </w:tc>
        <w:tc>
          <w:tcPr>
            <w:tcW w:w="3615" w:type="dxa"/>
            <w:gridSpan w:val="4"/>
          </w:tcPr>
          <w:p w:rsidR="00EA5183" w:rsidRPr="00EA5183" w:rsidRDefault="00EA5183" w:rsidP="00EA5183">
            <w:pPr>
              <w:rPr>
                <w:rFonts w:asciiTheme="minorEastAsia" w:eastAsiaTheme="minorEastAsia" w:hAnsiTheme="minorEastAsia"/>
                <w:sz w:val="18"/>
              </w:rPr>
            </w:pPr>
            <w:r w:rsidRPr="00EA5183">
              <w:rPr>
                <w:rFonts w:asciiTheme="minorEastAsia" w:eastAsiaTheme="minorEastAsia" w:hAnsiTheme="minorEastAsia" w:hint="eastAsia"/>
                <w:sz w:val="18"/>
              </w:rPr>
              <w:t>大学において修得することを必要とする最低単位数</w:t>
            </w:r>
          </w:p>
        </w:tc>
      </w:tr>
      <w:tr w:rsidR="00EA5183" w:rsidTr="00EA5183">
        <w:trPr>
          <w:cantSplit/>
          <w:trHeight w:val="858"/>
        </w:trPr>
        <w:tc>
          <w:tcPr>
            <w:tcW w:w="2693" w:type="dxa"/>
            <w:gridSpan w:val="2"/>
            <w:vMerge/>
            <w:tcBorders>
              <w:bottom w:val="single" w:sz="4" w:space="0" w:color="auto"/>
              <w:tl2br w:val="single" w:sz="4" w:space="0" w:color="auto"/>
            </w:tcBorders>
          </w:tcPr>
          <w:p w:rsidR="00EA5183" w:rsidRPr="00EA5183" w:rsidRDefault="00EA5183" w:rsidP="00EA5183">
            <w:pPr>
              <w:rPr>
                <w:rFonts w:asciiTheme="minorEastAsia" w:eastAsiaTheme="minorEastAsia" w:hAnsiTheme="minorEastAsia"/>
              </w:rPr>
            </w:pPr>
          </w:p>
        </w:tc>
        <w:tc>
          <w:tcPr>
            <w:tcW w:w="3190" w:type="dxa"/>
            <w:vMerge/>
            <w:tcBorders>
              <w:bottom w:val="single" w:sz="4" w:space="0" w:color="auto"/>
            </w:tcBorders>
          </w:tcPr>
          <w:p w:rsidR="00EA5183" w:rsidRPr="00EA5183" w:rsidRDefault="00EA5183" w:rsidP="00EA5183">
            <w:pPr>
              <w:rPr>
                <w:rFonts w:asciiTheme="minorEastAsia" w:eastAsiaTheme="minorEastAsia" w:hAnsiTheme="minorEastAsia"/>
              </w:rPr>
            </w:pPr>
          </w:p>
        </w:tc>
        <w:tc>
          <w:tcPr>
            <w:tcW w:w="903" w:type="dxa"/>
            <w:tcBorders>
              <w:bottom w:val="single" w:sz="4" w:space="0" w:color="auto"/>
            </w:tcBorders>
            <w:vAlign w:val="center"/>
          </w:tcPr>
          <w:p w:rsidR="00EA5183" w:rsidRPr="00EA5183" w:rsidRDefault="00EA5183" w:rsidP="00EA5183">
            <w:pPr>
              <w:pStyle w:val="af2"/>
              <w:rPr>
                <w:rFonts w:asciiTheme="minorEastAsia" w:eastAsiaTheme="minorEastAsia" w:hAnsiTheme="minorEastAsia"/>
                <w:sz w:val="16"/>
                <w:szCs w:val="16"/>
              </w:rPr>
            </w:pPr>
            <w:r w:rsidRPr="00EA5183">
              <w:rPr>
                <w:rFonts w:asciiTheme="minorEastAsia" w:eastAsiaTheme="minorEastAsia" w:hAnsiTheme="minorEastAsia" w:hint="eastAsia"/>
                <w:sz w:val="16"/>
                <w:szCs w:val="16"/>
              </w:rPr>
              <w:t>教科に関</w:t>
            </w:r>
          </w:p>
          <w:p w:rsidR="00EA5183" w:rsidRPr="00EA5183" w:rsidRDefault="00EA5183" w:rsidP="00EA5183">
            <w:pPr>
              <w:rPr>
                <w:rFonts w:asciiTheme="minorEastAsia" w:eastAsiaTheme="minorEastAsia" w:hAnsiTheme="minorEastAsia"/>
                <w:sz w:val="16"/>
                <w:szCs w:val="16"/>
              </w:rPr>
            </w:pPr>
            <w:r w:rsidRPr="00EA5183">
              <w:rPr>
                <w:rFonts w:asciiTheme="minorEastAsia" w:eastAsiaTheme="minorEastAsia" w:hAnsiTheme="minorEastAsia" w:hint="eastAsia"/>
                <w:sz w:val="16"/>
                <w:szCs w:val="16"/>
              </w:rPr>
              <w:t>する科目</w:t>
            </w:r>
          </w:p>
        </w:tc>
        <w:tc>
          <w:tcPr>
            <w:tcW w:w="904" w:type="dxa"/>
            <w:tcBorders>
              <w:bottom w:val="single" w:sz="4" w:space="0" w:color="auto"/>
            </w:tcBorders>
            <w:vAlign w:val="center"/>
          </w:tcPr>
          <w:p w:rsidR="00EA5183" w:rsidRPr="00EA5183" w:rsidRDefault="00EA5183" w:rsidP="00EA5183">
            <w:pPr>
              <w:widowControl/>
              <w:rPr>
                <w:rFonts w:asciiTheme="minorEastAsia" w:eastAsiaTheme="minorEastAsia" w:hAnsiTheme="minorEastAsia"/>
                <w:sz w:val="16"/>
                <w:szCs w:val="16"/>
              </w:rPr>
            </w:pPr>
            <w:r w:rsidRPr="00EA5183">
              <w:rPr>
                <w:rFonts w:asciiTheme="minorEastAsia" w:eastAsiaTheme="minorEastAsia" w:hAnsiTheme="minorEastAsia" w:hint="eastAsia"/>
                <w:sz w:val="16"/>
                <w:szCs w:val="16"/>
              </w:rPr>
              <w:t>教職に関</w:t>
            </w:r>
          </w:p>
          <w:p w:rsidR="00EA5183" w:rsidRPr="00EA5183" w:rsidRDefault="00EA5183" w:rsidP="00EA5183">
            <w:pPr>
              <w:widowControl/>
              <w:rPr>
                <w:rFonts w:asciiTheme="minorEastAsia" w:eastAsiaTheme="minorEastAsia" w:hAnsiTheme="minorEastAsia"/>
                <w:sz w:val="16"/>
                <w:szCs w:val="16"/>
              </w:rPr>
            </w:pPr>
            <w:r w:rsidRPr="00EA5183">
              <w:rPr>
                <w:rFonts w:asciiTheme="minorEastAsia" w:eastAsiaTheme="minorEastAsia" w:hAnsiTheme="minorEastAsia" w:hint="eastAsia"/>
                <w:sz w:val="16"/>
                <w:szCs w:val="16"/>
              </w:rPr>
              <w:t>する科目</w:t>
            </w:r>
          </w:p>
        </w:tc>
        <w:tc>
          <w:tcPr>
            <w:tcW w:w="904" w:type="dxa"/>
            <w:tcBorders>
              <w:bottom w:val="single" w:sz="4" w:space="0" w:color="auto"/>
            </w:tcBorders>
          </w:tcPr>
          <w:p w:rsidR="00EA5183" w:rsidRPr="00EA5183" w:rsidRDefault="00EA5183" w:rsidP="00EA5183">
            <w:pPr>
              <w:widowControl/>
              <w:jc w:val="left"/>
              <w:rPr>
                <w:rFonts w:asciiTheme="minorEastAsia" w:eastAsiaTheme="minorEastAsia" w:hAnsiTheme="minorEastAsia"/>
                <w:sz w:val="16"/>
                <w:szCs w:val="16"/>
              </w:rPr>
            </w:pPr>
            <w:r w:rsidRPr="00EA5183">
              <w:rPr>
                <w:rFonts w:asciiTheme="minorEastAsia" w:eastAsiaTheme="minorEastAsia" w:hAnsiTheme="minorEastAsia" w:hint="eastAsia"/>
                <w:sz w:val="16"/>
                <w:szCs w:val="16"/>
              </w:rPr>
              <w:t>教科又は</w:t>
            </w:r>
          </w:p>
          <w:p w:rsidR="00EA5183" w:rsidRPr="00EA5183" w:rsidRDefault="00EA5183" w:rsidP="00EA5183">
            <w:pPr>
              <w:widowControl/>
              <w:jc w:val="left"/>
              <w:rPr>
                <w:rFonts w:asciiTheme="minorEastAsia" w:eastAsiaTheme="minorEastAsia" w:hAnsiTheme="minorEastAsia"/>
                <w:sz w:val="16"/>
                <w:szCs w:val="16"/>
              </w:rPr>
            </w:pPr>
            <w:r w:rsidRPr="00EA5183">
              <w:rPr>
                <w:rFonts w:asciiTheme="minorEastAsia" w:eastAsiaTheme="minorEastAsia" w:hAnsiTheme="minorEastAsia" w:hint="eastAsia"/>
                <w:sz w:val="16"/>
                <w:szCs w:val="16"/>
              </w:rPr>
              <w:t>教職に関</w:t>
            </w:r>
          </w:p>
          <w:p w:rsidR="00EA5183" w:rsidRPr="00EA5183" w:rsidRDefault="00EA5183" w:rsidP="00EA5183">
            <w:pPr>
              <w:widowControl/>
              <w:jc w:val="left"/>
              <w:rPr>
                <w:rFonts w:asciiTheme="minorEastAsia" w:eastAsiaTheme="minorEastAsia" w:hAnsiTheme="minorEastAsia"/>
                <w:sz w:val="16"/>
                <w:szCs w:val="16"/>
              </w:rPr>
            </w:pPr>
            <w:r w:rsidRPr="00EA5183">
              <w:rPr>
                <w:rFonts w:asciiTheme="minorEastAsia" w:eastAsiaTheme="minorEastAsia" w:hAnsiTheme="minorEastAsia" w:hint="eastAsia"/>
                <w:sz w:val="16"/>
                <w:szCs w:val="16"/>
              </w:rPr>
              <w:t>する科目</w:t>
            </w:r>
          </w:p>
        </w:tc>
        <w:tc>
          <w:tcPr>
            <w:tcW w:w="904" w:type="dxa"/>
            <w:tcBorders>
              <w:bottom w:val="single" w:sz="4" w:space="0" w:color="auto"/>
            </w:tcBorders>
          </w:tcPr>
          <w:p w:rsidR="00EA5183" w:rsidRPr="00EA5183" w:rsidRDefault="00EA5183" w:rsidP="00EA5183">
            <w:pPr>
              <w:widowControl/>
              <w:jc w:val="left"/>
              <w:rPr>
                <w:rFonts w:asciiTheme="minorEastAsia" w:eastAsiaTheme="minorEastAsia" w:hAnsiTheme="minorEastAsia"/>
                <w:sz w:val="16"/>
                <w:szCs w:val="16"/>
              </w:rPr>
            </w:pPr>
            <w:r w:rsidRPr="00EA5183">
              <w:rPr>
                <w:rFonts w:asciiTheme="minorEastAsia" w:eastAsiaTheme="minorEastAsia" w:hAnsiTheme="minorEastAsia" w:hint="eastAsia"/>
                <w:sz w:val="16"/>
                <w:szCs w:val="16"/>
              </w:rPr>
              <w:t>特別支援教育に関する科目</w:t>
            </w:r>
          </w:p>
        </w:tc>
      </w:tr>
      <w:tr w:rsidR="00EA5183" w:rsidTr="00EA5183">
        <w:trPr>
          <w:cantSplit/>
          <w:trHeight w:val="270"/>
        </w:trPr>
        <w:tc>
          <w:tcPr>
            <w:tcW w:w="1418" w:type="dxa"/>
            <w:vMerge w:val="restart"/>
          </w:tcPr>
          <w:p w:rsidR="00EA5183" w:rsidRPr="00EA5183" w:rsidRDefault="00EA5183" w:rsidP="00EA5183">
            <w:pPr>
              <w:rPr>
                <w:rFonts w:asciiTheme="minorEastAsia" w:eastAsiaTheme="minorEastAsia" w:hAnsiTheme="minorEastAsia"/>
                <w:sz w:val="18"/>
                <w:szCs w:val="18"/>
              </w:rPr>
            </w:pPr>
            <w:r w:rsidRPr="00EA5183">
              <w:rPr>
                <w:rFonts w:asciiTheme="minorEastAsia" w:eastAsiaTheme="minorEastAsia" w:hAnsiTheme="minorEastAsia" w:hint="eastAsia"/>
                <w:sz w:val="18"/>
                <w:szCs w:val="18"/>
              </w:rPr>
              <w:t>幼稚園教諭</w:t>
            </w:r>
          </w:p>
        </w:tc>
        <w:tc>
          <w:tcPr>
            <w:tcW w:w="1275" w:type="dxa"/>
          </w:tcPr>
          <w:p w:rsidR="00EA5183" w:rsidRPr="00EA5183" w:rsidRDefault="00EA5183" w:rsidP="00EA5183">
            <w:pPr>
              <w:jc w:val="left"/>
              <w:rPr>
                <w:rFonts w:asciiTheme="minorEastAsia" w:eastAsiaTheme="minorEastAsia" w:hAnsiTheme="minorEastAsia"/>
                <w:sz w:val="18"/>
              </w:rPr>
            </w:pPr>
            <w:r w:rsidRPr="00EA5183">
              <w:rPr>
                <w:rFonts w:asciiTheme="minorEastAsia" w:eastAsiaTheme="minorEastAsia" w:hAnsiTheme="minorEastAsia" w:hint="eastAsia"/>
                <w:sz w:val="18"/>
              </w:rPr>
              <w:t>専修免許状</w:t>
            </w:r>
          </w:p>
        </w:tc>
        <w:tc>
          <w:tcPr>
            <w:tcW w:w="3190" w:type="dxa"/>
          </w:tcPr>
          <w:p w:rsidR="00EA5183" w:rsidRPr="00EA5183" w:rsidRDefault="00EA5183" w:rsidP="00EA5183">
            <w:pPr>
              <w:jc w:val="left"/>
              <w:rPr>
                <w:rFonts w:asciiTheme="minorEastAsia" w:eastAsiaTheme="minorEastAsia" w:hAnsiTheme="minorEastAsia"/>
                <w:sz w:val="18"/>
              </w:rPr>
            </w:pPr>
            <w:r w:rsidRPr="00EA5183">
              <w:rPr>
                <w:rFonts w:asciiTheme="minorEastAsia" w:eastAsiaTheme="minorEastAsia" w:hAnsiTheme="minorEastAsia" w:hint="eastAsia"/>
                <w:sz w:val="18"/>
              </w:rPr>
              <w:t>修士の学位を有すること。</w:t>
            </w:r>
          </w:p>
        </w:tc>
        <w:tc>
          <w:tcPr>
            <w:tcW w:w="903" w:type="dxa"/>
            <w:vAlign w:val="center"/>
          </w:tcPr>
          <w:p w:rsidR="00EA5183" w:rsidRPr="00EA5183" w:rsidRDefault="00EA5183" w:rsidP="00EA5183">
            <w:pPr>
              <w:jc w:val="center"/>
              <w:rPr>
                <w:rFonts w:asciiTheme="minorEastAsia" w:eastAsiaTheme="minorEastAsia" w:hAnsiTheme="minorEastAsia"/>
                <w:sz w:val="18"/>
              </w:rPr>
            </w:pPr>
            <w:r w:rsidRPr="00EA5183">
              <w:rPr>
                <w:rFonts w:asciiTheme="minorEastAsia" w:eastAsiaTheme="minorEastAsia" w:hAnsiTheme="minorEastAsia" w:hint="eastAsia"/>
                <w:sz w:val="18"/>
              </w:rPr>
              <w:t>６</w:t>
            </w:r>
          </w:p>
        </w:tc>
        <w:tc>
          <w:tcPr>
            <w:tcW w:w="904" w:type="dxa"/>
            <w:vAlign w:val="center"/>
          </w:tcPr>
          <w:p w:rsidR="00EA5183" w:rsidRPr="00EA5183" w:rsidRDefault="00EA5183" w:rsidP="00EA5183">
            <w:pPr>
              <w:jc w:val="center"/>
              <w:rPr>
                <w:rFonts w:asciiTheme="minorEastAsia" w:eastAsiaTheme="minorEastAsia" w:hAnsiTheme="minorEastAsia"/>
                <w:sz w:val="18"/>
              </w:rPr>
            </w:pPr>
            <w:r w:rsidRPr="00EA5183">
              <w:rPr>
                <w:rFonts w:asciiTheme="minorEastAsia" w:eastAsiaTheme="minorEastAsia" w:hAnsiTheme="minorEastAsia" w:hint="eastAsia"/>
                <w:sz w:val="18"/>
              </w:rPr>
              <w:t>３５</w:t>
            </w:r>
          </w:p>
        </w:tc>
        <w:tc>
          <w:tcPr>
            <w:tcW w:w="904" w:type="dxa"/>
            <w:vAlign w:val="center"/>
          </w:tcPr>
          <w:p w:rsidR="00EA5183" w:rsidRPr="00EA5183" w:rsidRDefault="00EA5183" w:rsidP="00EA5183">
            <w:pPr>
              <w:jc w:val="center"/>
              <w:rPr>
                <w:rFonts w:asciiTheme="minorEastAsia" w:eastAsiaTheme="minorEastAsia" w:hAnsiTheme="minorEastAsia"/>
                <w:sz w:val="18"/>
              </w:rPr>
            </w:pPr>
            <w:r w:rsidRPr="00EA5183">
              <w:rPr>
                <w:rFonts w:asciiTheme="minorEastAsia" w:eastAsiaTheme="minorEastAsia" w:hAnsiTheme="minorEastAsia" w:hint="eastAsia"/>
                <w:sz w:val="18"/>
              </w:rPr>
              <w:t>３４</w:t>
            </w:r>
          </w:p>
        </w:tc>
        <w:tc>
          <w:tcPr>
            <w:tcW w:w="904" w:type="dxa"/>
            <w:vAlign w:val="center"/>
          </w:tcPr>
          <w:p w:rsidR="00EA5183" w:rsidRPr="00EA5183" w:rsidRDefault="00EA5183" w:rsidP="00EA5183">
            <w:pPr>
              <w:jc w:val="center"/>
              <w:rPr>
                <w:rFonts w:asciiTheme="minorEastAsia" w:eastAsiaTheme="minorEastAsia" w:hAnsiTheme="minorEastAsia"/>
                <w:sz w:val="18"/>
              </w:rPr>
            </w:pPr>
          </w:p>
        </w:tc>
      </w:tr>
      <w:tr w:rsidR="00EA5183" w:rsidTr="00EA5183">
        <w:trPr>
          <w:cantSplit/>
          <w:trHeight w:val="270"/>
        </w:trPr>
        <w:tc>
          <w:tcPr>
            <w:tcW w:w="1418" w:type="dxa"/>
            <w:vMerge/>
          </w:tcPr>
          <w:p w:rsidR="00EA5183" w:rsidRPr="00EA5183" w:rsidRDefault="00EA5183" w:rsidP="00EA5183">
            <w:pPr>
              <w:rPr>
                <w:rFonts w:asciiTheme="minorEastAsia" w:eastAsiaTheme="minorEastAsia" w:hAnsiTheme="minorEastAsia"/>
                <w:sz w:val="18"/>
                <w:szCs w:val="18"/>
              </w:rPr>
            </w:pPr>
          </w:p>
        </w:tc>
        <w:tc>
          <w:tcPr>
            <w:tcW w:w="1275" w:type="dxa"/>
          </w:tcPr>
          <w:p w:rsidR="00EA5183" w:rsidRPr="00EA5183" w:rsidRDefault="00EA5183" w:rsidP="00EA5183">
            <w:pPr>
              <w:jc w:val="left"/>
              <w:rPr>
                <w:rFonts w:asciiTheme="minorEastAsia" w:eastAsiaTheme="minorEastAsia" w:hAnsiTheme="minorEastAsia"/>
                <w:sz w:val="18"/>
              </w:rPr>
            </w:pPr>
            <w:r w:rsidRPr="00EA5183">
              <w:rPr>
                <w:rFonts w:asciiTheme="minorEastAsia" w:eastAsiaTheme="minorEastAsia" w:hAnsiTheme="minorEastAsia" w:hint="eastAsia"/>
                <w:sz w:val="18"/>
              </w:rPr>
              <w:t>一種免許状</w:t>
            </w:r>
          </w:p>
        </w:tc>
        <w:tc>
          <w:tcPr>
            <w:tcW w:w="3190" w:type="dxa"/>
          </w:tcPr>
          <w:p w:rsidR="00EA5183" w:rsidRPr="00EA5183" w:rsidRDefault="00EA5183" w:rsidP="00EA5183">
            <w:pPr>
              <w:jc w:val="left"/>
              <w:rPr>
                <w:rFonts w:asciiTheme="minorEastAsia" w:eastAsiaTheme="minorEastAsia" w:hAnsiTheme="minorEastAsia"/>
                <w:sz w:val="18"/>
              </w:rPr>
            </w:pPr>
            <w:r w:rsidRPr="00EA5183">
              <w:rPr>
                <w:rFonts w:asciiTheme="minorEastAsia" w:eastAsiaTheme="minorEastAsia" w:hAnsiTheme="minorEastAsia" w:hint="eastAsia"/>
                <w:sz w:val="18"/>
              </w:rPr>
              <w:t>学士の学位を有すること。</w:t>
            </w:r>
          </w:p>
        </w:tc>
        <w:tc>
          <w:tcPr>
            <w:tcW w:w="903" w:type="dxa"/>
            <w:vAlign w:val="center"/>
          </w:tcPr>
          <w:p w:rsidR="00EA5183" w:rsidRPr="00EA5183" w:rsidRDefault="00EA5183" w:rsidP="00EA5183">
            <w:pPr>
              <w:jc w:val="center"/>
              <w:rPr>
                <w:rFonts w:asciiTheme="minorEastAsia" w:eastAsiaTheme="minorEastAsia" w:hAnsiTheme="minorEastAsia"/>
                <w:sz w:val="18"/>
              </w:rPr>
            </w:pPr>
            <w:r w:rsidRPr="00EA5183">
              <w:rPr>
                <w:rFonts w:asciiTheme="minorEastAsia" w:eastAsiaTheme="minorEastAsia" w:hAnsiTheme="minorEastAsia" w:hint="eastAsia"/>
                <w:sz w:val="18"/>
              </w:rPr>
              <w:t>６</w:t>
            </w:r>
          </w:p>
        </w:tc>
        <w:tc>
          <w:tcPr>
            <w:tcW w:w="904" w:type="dxa"/>
            <w:vAlign w:val="center"/>
          </w:tcPr>
          <w:p w:rsidR="00EA5183" w:rsidRPr="00EA5183" w:rsidRDefault="00EA5183" w:rsidP="00EA5183">
            <w:pPr>
              <w:jc w:val="center"/>
              <w:rPr>
                <w:rFonts w:asciiTheme="minorEastAsia" w:eastAsiaTheme="minorEastAsia" w:hAnsiTheme="minorEastAsia"/>
                <w:sz w:val="18"/>
              </w:rPr>
            </w:pPr>
            <w:r w:rsidRPr="00EA5183">
              <w:rPr>
                <w:rFonts w:asciiTheme="minorEastAsia" w:eastAsiaTheme="minorEastAsia" w:hAnsiTheme="minorEastAsia" w:hint="eastAsia"/>
                <w:sz w:val="18"/>
              </w:rPr>
              <w:t>３５</w:t>
            </w:r>
          </w:p>
        </w:tc>
        <w:tc>
          <w:tcPr>
            <w:tcW w:w="904" w:type="dxa"/>
            <w:vAlign w:val="center"/>
          </w:tcPr>
          <w:p w:rsidR="00EA5183" w:rsidRPr="00EA5183" w:rsidRDefault="00EA5183" w:rsidP="00EA5183">
            <w:pPr>
              <w:jc w:val="center"/>
              <w:rPr>
                <w:rFonts w:asciiTheme="minorEastAsia" w:eastAsiaTheme="minorEastAsia" w:hAnsiTheme="minorEastAsia"/>
                <w:sz w:val="18"/>
              </w:rPr>
            </w:pPr>
            <w:r w:rsidRPr="00EA5183">
              <w:rPr>
                <w:rFonts w:asciiTheme="minorEastAsia" w:eastAsiaTheme="minorEastAsia" w:hAnsiTheme="minorEastAsia" w:hint="eastAsia"/>
                <w:sz w:val="18"/>
              </w:rPr>
              <w:t>１０</w:t>
            </w:r>
          </w:p>
        </w:tc>
        <w:tc>
          <w:tcPr>
            <w:tcW w:w="904" w:type="dxa"/>
            <w:vAlign w:val="center"/>
          </w:tcPr>
          <w:p w:rsidR="00EA5183" w:rsidRPr="00EA5183" w:rsidRDefault="00EA5183" w:rsidP="00EA5183">
            <w:pPr>
              <w:jc w:val="center"/>
              <w:rPr>
                <w:rFonts w:asciiTheme="minorEastAsia" w:eastAsiaTheme="minorEastAsia" w:hAnsiTheme="minorEastAsia"/>
                <w:sz w:val="18"/>
              </w:rPr>
            </w:pPr>
          </w:p>
        </w:tc>
      </w:tr>
      <w:tr w:rsidR="00EA5183" w:rsidTr="00EA5183">
        <w:trPr>
          <w:cantSplit/>
          <w:trHeight w:val="270"/>
        </w:trPr>
        <w:tc>
          <w:tcPr>
            <w:tcW w:w="1418" w:type="dxa"/>
            <w:vMerge/>
          </w:tcPr>
          <w:p w:rsidR="00EA5183" w:rsidRPr="00EA5183" w:rsidRDefault="00EA5183" w:rsidP="00EA5183">
            <w:pPr>
              <w:rPr>
                <w:rFonts w:asciiTheme="minorEastAsia" w:eastAsiaTheme="minorEastAsia" w:hAnsiTheme="minorEastAsia"/>
                <w:sz w:val="18"/>
                <w:szCs w:val="18"/>
              </w:rPr>
            </w:pPr>
          </w:p>
        </w:tc>
        <w:tc>
          <w:tcPr>
            <w:tcW w:w="1275" w:type="dxa"/>
            <w:vAlign w:val="center"/>
          </w:tcPr>
          <w:p w:rsidR="00EA5183" w:rsidRPr="00EA5183" w:rsidRDefault="00EA5183" w:rsidP="00EA5183">
            <w:pPr>
              <w:rPr>
                <w:rFonts w:asciiTheme="minorEastAsia" w:eastAsiaTheme="minorEastAsia" w:hAnsiTheme="minorEastAsia"/>
                <w:sz w:val="18"/>
              </w:rPr>
            </w:pPr>
            <w:r w:rsidRPr="00EA5183">
              <w:rPr>
                <w:rFonts w:asciiTheme="minorEastAsia" w:eastAsiaTheme="minorEastAsia" w:hAnsiTheme="minorEastAsia" w:hint="eastAsia"/>
                <w:sz w:val="18"/>
              </w:rPr>
              <w:t>二種免許状</w:t>
            </w:r>
          </w:p>
        </w:tc>
        <w:tc>
          <w:tcPr>
            <w:tcW w:w="3190" w:type="dxa"/>
          </w:tcPr>
          <w:p w:rsidR="00EA5183" w:rsidRPr="00EA5183" w:rsidRDefault="00EA5183" w:rsidP="00EA5183">
            <w:pPr>
              <w:rPr>
                <w:rFonts w:asciiTheme="minorEastAsia" w:eastAsiaTheme="minorEastAsia" w:hAnsiTheme="minorEastAsia"/>
                <w:sz w:val="18"/>
                <w:szCs w:val="18"/>
              </w:rPr>
            </w:pPr>
            <w:r w:rsidRPr="00EA5183">
              <w:rPr>
                <w:rFonts w:asciiTheme="minorEastAsia" w:eastAsiaTheme="minorEastAsia" w:hAnsiTheme="minorEastAsia"/>
                <w:sz w:val="18"/>
                <w:szCs w:val="18"/>
              </w:rPr>
              <w:t>短期大学士の学位を有すること</w:t>
            </w:r>
            <w:r w:rsidRPr="00EA5183">
              <w:rPr>
                <w:rFonts w:asciiTheme="minorEastAsia" w:eastAsiaTheme="minorEastAsia" w:hAnsiTheme="minorEastAsia" w:hint="eastAsia"/>
                <w:sz w:val="18"/>
                <w:szCs w:val="18"/>
              </w:rPr>
              <w:t>。</w:t>
            </w:r>
          </w:p>
        </w:tc>
        <w:tc>
          <w:tcPr>
            <w:tcW w:w="903" w:type="dxa"/>
            <w:vAlign w:val="center"/>
          </w:tcPr>
          <w:p w:rsidR="00EA5183" w:rsidRPr="00EA5183" w:rsidRDefault="00EA5183" w:rsidP="00EA5183">
            <w:pPr>
              <w:jc w:val="center"/>
              <w:rPr>
                <w:rFonts w:asciiTheme="minorEastAsia" w:eastAsiaTheme="minorEastAsia" w:hAnsiTheme="minorEastAsia"/>
                <w:sz w:val="18"/>
              </w:rPr>
            </w:pPr>
            <w:r w:rsidRPr="00EA5183">
              <w:rPr>
                <w:rFonts w:asciiTheme="minorEastAsia" w:eastAsiaTheme="minorEastAsia" w:hAnsiTheme="minorEastAsia" w:hint="eastAsia"/>
                <w:sz w:val="18"/>
              </w:rPr>
              <w:t>４</w:t>
            </w:r>
          </w:p>
        </w:tc>
        <w:tc>
          <w:tcPr>
            <w:tcW w:w="904" w:type="dxa"/>
            <w:vAlign w:val="center"/>
          </w:tcPr>
          <w:p w:rsidR="00EA5183" w:rsidRPr="00EA5183" w:rsidRDefault="00EA5183" w:rsidP="00EA5183">
            <w:pPr>
              <w:jc w:val="center"/>
              <w:rPr>
                <w:rFonts w:asciiTheme="minorEastAsia" w:eastAsiaTheme="minorEastAsia" w:hAnsiTheme="minorEastAsia"/>
                <w:sz w:val="18"/>
              </w:rPr>
            </w:pPr>
            <w:r w:rsidRPr="00EA5183">
              <w:rPr>
                <w:rFonts w:asciiTheme="minorEastAsia" w:eastAsiaTheme="minorEastAsia" w:hAnsiTheme="minorEastAsia" w:hint="eastAsia"/>
                <w:sz w:val="18"/>
              </w:rPr>
              <w:t>２７</w:t>
            </w:r>
          </w:p>
        </w:tc>
        <w:tc>
          <w:tcPr>
            <w:tcW w:w="904" w:type="dxa"/>
            <w:vAlign w:val="center"/>
          </w:tcPr>
          <w:p w:rsidR="00EA5183" w:rsidRPr="00EA5183" w:rsidRDefault="00EA5183" w:rsidP="00EA5183">
            <w:pPr>
              <w:jc w:val="center"/>
              <w:rPr>
                <w:rFonts w:asciiTheme="minorEastAsia" w:eastAsiaTheme="minorEastAsia" w:hAnsiTheme="minorEastAsia"/>
                <w:sz w:val="18"/>
              </w:rPr>
            </w:pPr>
          </w:p>
        </w:tc>
        <w:tc>
          <w:tcPr>
            <w:tcW w:w="904" w:type="dxa"/>
            <w:vAlign w:val="center"/>
          </w:tcPr>
          <w:p w:rsidR="00EA5183" w:rsidRPr="00EA5183" w:rsidRDefault="00EA5183" w:rsidP="00EA5183">
            <w:pPr>
              <w:jc w:val="center"/>
              <w:rPr>
                <w:rFonts w:asciiTheme="minorEastAsia" w:eastAsiaTheme="minorEastAsia" w:hAnsiTheme="minorEastAsia"/>
                <w:sz w:val="18"/>
              </w:rPr>
            </w:pPr>
          </w:p>
        </w:tc>
      </w:tr>
      <w:tr w:rsidR="00EA5183" w:rsidTr="00EA5183">
        <w:trPr>
          <w:cantSplit/>
          <w:trHeight w:val="270"/>
        </w:trPr>
        <w:tc>
          <w:tcPr>
            <w:tcW w:w="1418" w:type="dxa"/>
            <w:vMerge w:val="restart"/>
          </w:tcPr>
          <w:p w:rsidR="00EA5183" w:rsidRPr="00EA5183" w:rsidRDefault="00EA5183" w:rsidP="00EA5183">
            <w:pPr>
              <w:rPr>
                <w:rFonts w:asciiTheme="minorEastAsia" w:eastAsiaTheme="minorEastAsia" w:hAnsiTheme="minorEastAsia"/>
                <w:sz w:val="18"/>
                <w:szCs w:val="18"/>
              </w:rPr>
            </w:pPr>
            <w:r w:rsidRPr="00EA5183">
              <w:rPr>
                <w:rFonts w:asciiTheme="minorEastAsia" w:eastAsiaTheme="minorEastAsia" w:hAnsiTheme="minorEastAsia" w:hint="eastAsia"/>
                <w:sz w:val="18"/>
                <w:szCs w:val="18"/>
              </w:rPr>
              <w:t>小学校教諭</w:t>
            </w:r>
          </w:p>
        </w:tc>
        <w:tc>
          <w:tcPr>
            <w:tcW w:w="1275" w:type="dxa"/>
          </w:tcPr>
          <w:p w:rsidR="00EA5183" w:rsidRPr="00EA5183" w:rsidRDefault="00EA5183" w:rsidP="00EA5183">
            <w:pPr>
              <w:jc w:val="left"/>
              <w:rPr>
                <w:rFonts w:asciiTheme="minorEastAsia" w:eastAsiaTheme="minorEastAsia" w:hAnsiTheme="minorEastAsia"/>
                <w:sz w:val="18"/>
              </w:rPr>
            </w:pPr>
            <w:r w:rsidRPr="00EA5183">
              <w:rPr>
                <w:rFonts w:asciiTheme="minorEastAsia" w:eastAsiaTheme="minorEastAsia" w:hAnsiTheme="minorEastAsia" w:hint="eastAsia"/>
                <w:sz w:val="18"/>
              </w:rPr>
              <w:t>専修免許状</w:t>
            </w:r>
          </w:p>
        </w:tc>
        <w:tc>
          <w:tcPr>
            <w:tcW w:w="3190" w:type="dxa"/>
          </w:tcPr>
          <w:p w:rsidR="00EA5183" w:rsidRPr="00EA5183" w:rsidRDefault="00EA5183" w:rsidP="00EA5183">
            <w:pPr>
              <w:jc w:val="left"/>
              <w:rPr>
                <w:rFonts w:asciiTheme="minorEastAsia" w:eastAsiaTheme="minorEastAsia" w:hAnsiTheme="minorEastAsia"/>
                <w:sz w:val="18"/>
              </w:rPr>
            </w:pPr>
            <w:r w:rsidRPr="00EA5183">
              <w:rPr>
                <w:rFonts w:asciiTheme="minorEastAsia" w:eastAsiaTheme="minorEastAsia" w:hAnsiTheme="minorEastAsia" w:hint="eastAsia"/>
                <w:sz w:val="18"/>
              </w:rPr>
              <w:t>修士の学位を有すること。</w:t>
            </w:r>
          </w:p>
        </w:tc>
        <w:tc>
          <w:tcPr>
            <w:tcW w:w="903" w:type="dxa"/>
            <w:vAlign w:val="center"/>
          </w:tcPr>
          <w:p w:rsidR="00EA5183" w:rsidRPr="00EA5183" w:rsidRDefault="00EA5183" w:rsidP="00EA5183">
            <w:pPr>
              <w:jc w:val="center"/>
              <w:rPr>
                <w:rFonts w:asciiTheme="minorEastAsia" w:eastAsiaTheme="minorEastAsia" w:hAnsiTheme="minorEastAsia"/>
                <w:sz w:val="18"/>
              </w:rPr>
            </w:pPr>
            <w:r w:rsidRPr="00EA5183">
              <w:rPr>
                <w:rFonts w:asciiTheme="minorEastAsia" w:eastAsiaTheme="minorEastAsia" w:hAnsiTheme="minorEastAsia" w:hint="eastAsia"/>
                <w:sz w:val="18"/>
              </w:rPr>
              <w:t>８</w:t>
            </w:r>
          </w:p>
        </w:tc>
        <w:tc>
          <w:tcPr>
            <w:tcW w:w="904" w:type="dxa"/>
            <w:vAlign w:val="center"/>
          </w:tcPr>
          <w:p w:rsidR="00EA5183" w:rsidRPr="00EA5183" w:rsidRDefault="00EA5183" w:rsidP="00EA5183">
            <w:pPr>
              <w:jc w:val="center"/>
              <w:rPr>
                <w:rFonts w:asciiTheme="minorEastAsia" w:eastAsiaTheme="minorEastAsia" w:hAnsiTheme="minorEastAsia"/>
                <w:sz w:val="18"/>
              </w:rPr>
            </w:pPr>
            <w:r w:rsidRPr="00EA5183">
              <w:rPr>
                <w:rFonts w:asciiTheme="minorEastAsia" w:eastAsiaTheme="minorEastAsia" w:hAnsiTheme="minorEastAsia" w:hint="eastAsia"/>
                <w:sz w:val="18"/>
              </w:rPr>
              <w:t>４１</w:t>
            </w:r>
          </w:p>
        </w:tc>
        <w:tc>
          <w:tcPr>
            <w:tcW w:w="904" w:type="dxa"/>
            <w:vAlign w:val="center"/>
          </w:tcPr>
          <w:p w:rsidR="00EA5183" w:rsidRPr="00EA5183" w:rsidRDefault="00EA5183" w:rsidP="00EA5183">
            <w:pPr>
              <w:jc w:val="center"/>
              <w:rPr>
                <w:rFonts w:asciiTheme="minorEastAsia" w:eastAsiaTheme="minorEastAsia" w:hAnsiTheme="minorEastAsia"/>
                <w:sz w:val="18"/>
              </w:rPr>
            </w:pPr>
            <w:r w:rsidRPr="00EA5183">
              <w:rPr>
                <w:rFonts w:asciiTheme="minorEastAsia" w:eastAsiaTheme="minorEastAsia" w:hAnsiTheme="minorEastAsia" w:hint="eastAsia"/>
                <w:sz w:val="18"/>
              </w:rPr>
              <w:t>３４</w:t>
            </w:r>
          </w:p>
        </w:tc>
        <w:tc>
          <w:tcPr>
            <w:tcW w:w="904" w:type="dxa"/>
            <w:vAlign w:val="center"/>
          </w:tcPr>
          <w:p w:rsidR="00EA5183" w:rsidRPr="00EA5183" w:rsidRDefault="00EA5183" w:rsidP="00EA5183">
            <w:pPr>
              <w:jc w:val="center"/>
              <w:rPr>
                <w:rFonts w:asciiTheme="minorEastAsia" w:eastAsiaTheme="minorEastAsia" w:hAnsiTheme="minorEastAsia"/>
                <w:sz w:val="18"/>
              </w:rPr>
            </w:pPr>
          </w:p>
        </w:tc>
      </w:tr>
      <w:tr w:rsidR="00EA5183" w:rsidTr="00EA5183">
        <w:trPr>
          <w:cantSplit/>
          <w:trHeight w:val="270"/>
        </w:trPr>
        <w:tc>
          <w:tcPr>
            <w:tcW w:w="1418" w:type="dxa"/>
            <w:vMerge/>
          </w:tcPr>
          <w:p w:rsidR="00EA5183" w:rsidRPr="00EA5183" w:rsidRDefault="00EA5183" w:rsidP="00EA5183">
            <w:pPr>
              <w:rPr>
                <w:rFonts w:asciiTheme="minorEastAsia" w:eastAsiaTheme="minorEastAsia" w:hAnsiTheme="minorEastAsia"/>
                <w:sz w:val="18"/>
                <w:szCs w:val="18"/>
              </w:rPr>
            </w:pPr>
          </w:p>
        </w:tc>
        <w:tc>
          <w:tcPr>
            <w:tcW w:w="1275" w:type="dxa"/>
          </w:tcPr>
          <w:p w:rsidR="00EA5183" w:rsidRPr="00EA5183" w:rsidRDefault="00EA5183" w:rsidP="00EA5183">
            <w:pPr>
              <w:jc w:val="left"/>
              <w:rPr>
                <w:rFonts w:asciiTheme="minorEastAsia" w:eastAsiaTheme="minorEastAsia" w:hAnsiTheme="minorEastAsia"/>
                <w:sz w:val="18"/>
              </w:rPr>
            </w:pPr>
            <w:r w:rsidRPr="00EA5183">
              <w:rPr>
                <w:rFonts w:asciiTheme="minorEastAsia" w:eastAsiaTheme="minorEastAsia" w:hAnsiTheme="minorEastAsia" w:hint="eastAsia"/>
                <w:sz w:val="18"/>
              </w:rPr>
              <w:t>一種免許状</w:t>
            </w:r>
          </w:p>
        </w:tc>
        <w:tc>
          <w:tcPr>
            <w:tcW w:w="3190" w:type="dxa"/>
          </w:tcPr>
          <w:p w:rsidR="00EA5183" w:rsidRPr="00EA5183" w:rsidRDefault="00EA5183" w:rsidP="00EA5183">
            <w:pPr>
              <w:jc w:val="left"/>
              <w:rPr>
                <w:rFonts w:asciiTheme="minorEastAsia" w:eastAsiaTheme="minorEastAsia" w:hAnsiTheme="minorEastAsia"/>
                <w:sz w:val="18"/>
              </w:rPr>
            </w:pPr>
            <w:r w:rsidRPr="00EA5183">
              <w:rPr>
                <w:rFonts w:asciiTheme="minorEastAsia" w:eastAsiaTheme="minorEastAsia" w:hAnsiTheme="minorEastAsia" w:hint="eastAsia"/>
                <w:sz w:val="18"/>
              </w:rPr>
              <w:t>学士の学位を有すること。</w:t>
            </w:r>
          </w:p>
        </w:tc>
        <w:tc>
          <w:tcPr>
            <w:tcW w:w="903" w:type="dxa"/>
            <w:vAlign w:val="center"/>
          </w:tcPr>
          <w:p w:rsidR="00EA5183" w:rsidRPr="00EA5183" w:rsidRDefault="00EA5183" w:rsidP="00EA5183">
            <w:pPr>
              <w:jc w:val="center"/>
              <w:rPr>
                <w:rFonts w:asciiTheme="minorEastAsia" w:eastAsiaTheme="minorEastAsia" w:hAnsiTheme="minorEastAsia"/>
                <w:sz w:val="18"/>
              </w:rPr>
            </w:pPr>
            <w:r w:rsidRPr="00EA5183">
              <w:rPr>
                <w:rFonts w:asciiTheme="minorEastAsia" w:eastAsiaTheme="minorEastAsia" w:hAnsiTheme="minorEastAsia" w:hint="eastAsia"/>
                <w:sz w:val="18"/>
              </w:rPr>
              <w:t>８</w:t>
            </w:r>
          </w:p>
        </w:tc>
        <w:tc>
          <w:tcPr>
            <w:tcW w:w="904" w:type="dxa"/>
            <w:vAlign w:val="center"/>
          </w:tcPr>
          <w:p w:rsidR="00EA5183" w:rsidRPr="00EA5183" w:rsidRDefault="00EA5183" w:rsidP="00EA5183">
            <w:pPr>
              <w:jc w:val="center"/>
              <w:rPr>
                <w:rFonts w:asciiTheme="minorEastAsia" w:eastAsiaTheme="minorEastAsia" w:hAnsiTheme="minorEastAsia"/>
                <w:sz w:val="18"/>
              </w:rPr>
            </w:pPr>
            <w:r w:rsidRPr="00EA5183">
              <w:rPr>
                <w:rFonts w:asciiTheme="minorEastAsia" w:eastAsiaTheme="minorEastAsia" w:hAnsiTheme="minorEastAsia" w:hint="eastAsia"/>
                <w:sz w:val="18"/>
              </w:rPr>
              <w:t>４１</w:t>
            </w:r>
          </w:p>
        </w:tc>
        <w:tc>
          <w:tcPr>
            <w:tcW w:w="904" w:type="dxa"/>
            <w:vAlign w:val="center"/>
          </w:tcPr>
          <w:p w:rsidR="00EA5183" w:rsidRPr="00EA5183" w:rsidRDefault="00EA5183" w:rsidP="00EA5183">
            <w:pPr>
              <w:jc w:val="center"/>
              <w:rPr>
                <w:rFonts w:asciiTheme="minorEastAsia" w:eastAsiaTheme="minorEastAsia" w:hAnsiTheme="minorEastAsia"/>
                <w:sz w:val="18"/>
              </w:rPr>
            </w:pPr>
            <w:r w:rsidRPr="00EA5183">
              <w:rPr>
                <w:rFonts w:asciiTheme="minorEastAsia" w:eastAsiaTheme="minorEastAsia" w:hAnsiTheme="minorEastAsia" w:hint="eastAsia"/>
                <w:sz w:val="18"/>
              </w:rPr>
              <w:t>１０</w:t>
            </w:r>
          </w:p>
        </w:tc>
        <w:tc>
          <w:tcPr>
            <w:tcW w:w="904" w:type="dxa"/>
            <w:vAlign w:val="center"/>
          </w:tcPr>
          <w:p w:rsidR="00EA5183" w:rsidRPr="00EA5183" w:rsidRDefault="00EA5183" w:rsidP="00EA5183">
            <w:pPr>
              <w:jc w:val="center"/>
              <w:rPr>
                <w:rFonts w:asciiTheme="minorEastAsia" w:eastAsiaTheme="minorEastAsia" w:hAnsiTheme="minorEastAsia"/>
                <w:sz w:val="18"/>
              </w:rPr>
            </w:pPr>
          </w:p>
        </w:tc>
      </w:tr>
      <w:tr w:rsidR="00EA5183" w:rsidTr="00EA5183">
        <w:trPr>
          <w:cantSplit/>
          <w:trHeight w:val="264"/>
        </w:trPr>
        <w:tc>
          <w:tcPr>
            <w:tcW w:w="1418" w:type="dxa"/>
            <w:vMerge/>
          </w:tcPr>
          <w:p w:rsidR="00EA5183" w:rsidRPr="00EA5183" w:rsidRDefault="00EA5183" w:rsidP="00EA5183">
            <w:pPr>
              <w:rPr>
                <w:rFonts w:asciiTheme="minorEastAsia" w:eastAsiaTheme="minorEastAsia" w:hAnsiTheme="minorEastAsia"/>
              </w:rPr>
            </w:pPr>
          </w:p>
        </w:tc>
        <w:tc>
          <w:tcPr>
            <w:tcW w:w="1275" w:type="dxa"/>
            <w:vAlign w:val="center"/>
          </w:tcPr>
          <w:p w:rsidR="00EA5183" w:rsidRPr="00EA5183" w:rsidRDefault="00EA5183" w:rsidP="00EA5183">
            <w:pPr>
              <w:rPr>
                <w:rFonts w:asciiTheme="minorEastAsia" w:eastAsiaTheme="minorEastAsia" w:hAnsiTheme="minorEastAsia"/>
                <w:sz w:val="18"/>
              </w:rPr>
            </w:pPr>
            <w:r w:rsidRPr="00EA5183">
              <w:rPr>
                <w:rFonts w:asciiTheme="minorEastAsia" w:eastAsiaTheme="minorEastAsia" w:hAnsiTheme="minorEastAsia" w:hint="eastAsia"/>
                <w:sz w:val="18"/>
              </w:rPr>
              <w:t>二種免許状</w:t>
            </w:r>
          </w:p>
        </w:tc>
        <w:tc>
          <w:tcPr>
            <w:tcW w:w="3190" w:type="dxa"/>
          </w:tcPr>
          <w:p w:rsidR="00EA5183" w:rsidRPr="00EA5183" w:rsidRDefault="00EA5183" w:rsidP="00EA5183">
            <w:pPr>
              <w:rPr>
                <w:rFonts w:asciiTheme="minorEastAsia" w:eastAsiaTheme="minorEastAsia" w:hAnsiTheme="minorEastAsia"/>
                <w:sz w:val="18"/>
                <w:szCs w:val="18"/>
              </w:rPr>
            </w:pPr>
            <w:r w:rsidRPr="00EA5183">
              <w:rPr>
                <w:rFonts w:asciiTheme="minorEastAsia" w:eastAsiaTheme="minorEastAsia" w:hAnsiTheme="minorEastAsia"/>
                <w:sz w:val="18"/>
                <w:szCs w:val="18"/>
              </w:rPr>
              <w:t>短期大学士の学位を有すること</w:t>
            </w:r>
            <w:r w:rsidRPr="00EA5183">
              <w:rPr>
                <w:rFonts w:asciiTheme="minorEastAsia" w:eastAsiaTheme="minorEastAsia" w:hAnsiTheme="minorEastAsia" w:hint="eastAsia"/>
                <w:sz w:val="18"/>
                <w:szCs w:val="18"/>
              </w:rPr>
              <w:t>。</w:t>
            </w:r>
          </w:p>
        </w:tc>
        <w:tc>
          <w:tcPr>
            <w:tcW w:w="903" w:type="dxa"/>
            <w:vAlign w:val="center"/>
          </w:tcPr>
          <w:p w:rsidR="00EA5183" w:rsidRPr="00EA5183" w:rsidRDefault="00EA5183" w:rsidP="00EA5183">
            <w:pPr>
              <w:jc w:val="center"/>
              <w:rPr>
                <w:rFonts w:asciiTheme="minorEastAsia" w:eastAsiaTheme="minorEastAsia" w:hAnsiTheme="minorEastAsia"/>
                <w:sz w:val="18"/>
              </w:rPr>
            </w:pPr>
            <w:r w:rsidRPr="00EA5183">
              <w:rPr>
                <w:rFonts w:asciiTheme="minorEastAsia" w:eastAsiaTheme="minorEastAsia" w:hAnsiTheme="minorEastAsia" w:hint="eastAsia"/>
                <w:sz w:val="18"/>
              </w:rPr>
              <w:t>４</w:t>
            </w:r>
          </w:p>
        </w:tc>
        <w:tc>
          <w:tcPr>
            <w:tcW w:w="904" w:type="dxa"/>
            <w:vAlign w:val="center"/>
          </w:tcPr>
          <w:p w:rsidR="00EA5183" w:rsidRPr="00EA5183" w:rsidRDefault="00EA5183" w:rsidP="00EA5183">
            <w:pPr>
              <w:jc w:val="center"/>
              <w:rPr>
                <w:rFonts w:asciiTheme="minorEastAsia" w:eastAsiaTheme="minorEastAsia" w:hAnsiTheme="minorEastAsia"/>
                <w:sz w:val="18"/>
              </w:rPr>
            </w:pPr>
            <w:r w:rsidRPr="00EA5183">
              <w:rPr>
                <w:rFonts w:asciiTheme="minorEastAsia" w:eastAsiaTheme="minorEastAsia" w:hAnsiTheme="minorEastAsia" w:hint="eastAsia"/>
                <w:sz w:val="18"/>
              </w:rPr>
              <w:t>３１</w:t>
            </w:r>
          </w:p>
        </w:tc>
        <w:tc>
          <w:tcPr>
            <w:tcW w:w="904" w:type="dxa"/>
            <w:vAlign w:val="center"/>
          </w:tcPr>
          <w:p w:rsidR="00EA5183" w:rsidRPr="00EA5183" w:rsidRDefault="00EA5183" w:rsidP="00EA5183">
            <w:pPr>
              <w:jc w:val="center"/>
              <w:rPr>
                <w:rFonts w:asciiTheme="minorEastAsia" w:eastAsiaTheme="minorEastAsia" w:hAnsiTheme="minorEastAsia"/>
                <w:sz w:val="18"/>
              </w:rPr>
            </w:pPr>
            <w:r w:rsidRPr="00EA5183">
              <w:rPr>
                <w:rFonts w:asciiTheme="minorEastAsia" w:eastAsiaTheme="minorEastAsia" w:hAnsiTheme="minorEastAsia" w:hint="eastAsia"/>
                <w:sz w:val="18"/>
              </w:rPr>
              <w:t>２</w:t>
            </w:r>
          </w:p>
        </w:tc>
        <w:tc>
          <w:tcPr>
            <w:tcW w:w="904" w:type="dxa"/>
            <w:vAlign w:val="center"/>
          </w:tcPr>
          <w:p w:rsidR="00EA5183" w:rsidRPr="00EA5183" w:rsidRDefault="00EA5183" w:rsidP="00EA5183">
            <w:pPr>
              <w:jc w:val="center"/>
              <w:rPr>
                <w:rFonts w:asciiTheme="minorEastAsia" w:eastAsiaTheme="minorEastAsia" w:hAnsiTheme="minorEastAsia"/>
                <w:sz w:val="18"/>
              </w:rPr>
            </w:pPr>
          </w:p>
        </w:tc>
      </w:tr>
      <w:tr w:rsidR="00EA5183" w:rsidTr="00EA5183">
        <w:trPr>
          <w:cantSplit/>
          <w:trHeight w:val="197"/>
        </w:trPr>
        <w:tc>
          <w:tcPr>
            <w:tcW w:w="1418" w:type="dxa"/>
            <w:vMerge w:val="restart"/>
          </w:tcPr>
          <w:p w:rsidR="00EA5183" w:rsidRPr="00EA5183" w:rsidRDefault="00EA5183" w:rsidP="00EA5183">
            <w:pPr>
              <w:rPr>
                <w:rFonts w:asciiTheme="minorEastAsia" w:eastAsiaTheme="minorEastAsia" w:hAnsiTheme="minorEastAsia"/>
                <w:sz w:val="18"/>
              </w:rPr>
            </w:pPr>
            <w:r w:rsidRPr="00EA5183">
              <w:rPr>
                <w:rFonts w:asciiTheme="minorEastAsia" w:eastAsiaTheme="minorEastAsia" w:hAnsiTheme="minorEastAsia" w:hint="eastAsia"/>
                <w:kern w:val="0"/>
                <w:sz w:val="18"/>
              </w:rPr>
              <w:t>中学校教諭</w:t>
            </w:r>
          </w:p>
        </w:tc>
        <w:tc>
          <w:tcPr>
            <w:tcW w:w="1275" w:type="dxa"/>
          </w:tcPr>
          <w:p w:rsidR="00EA5183" w:rsidRPr="00EA5183" w:rsidRDefault="00EA5183" w:rsidP="00EA5183">
            <w:pPr>
              <w:widowControl/>
              <w:jc w:val="left"/>
              <w:rPr>
                <w:rFonts w:asciiTheme="minorEastAsia" w:eastAsiaTheme="minorEastAsia" w:hAnsiTheme="minorEastAsia"/>
                <w:sz w:val="18"/>
              </w:rPr>
            </w:pPr>
            <w:r w:rsidRPr="00EA5183">
              <w:rPr>
                <w:rFonts w:asciiTheme="minorEastAsia" w:eastAsiaTheme="minorEastAsia" w:hAnsiTheme="minorEastAsia" w:hint="eastAsia"/>
                <w:sz w:val="18"/>
              </w:rPr>
              <w:t>専修免許状</w:t>
            </w:r>
          </w:p>
        </w:tc>
        <w:tc>
          <w:tcPr>
            <w:tcW w:w="3190" w:type="dxa"/>
          </w:tcPr>
          <w:p w:rsidR="00EA5183" w:rsidRPr="00EA5183" w:rsidRDefault="00EA5183" w:rsidP="00EA5183">
            <w:pPr>
              <w:rPr>
                <w:rFonts w:asciiTheme="minorEastAsia" w:eastAsiaTheme="minorEastAsia" w:hAnsiTheme="minorEastAsia"/>
                <w:sz w:val="18"/>
              </w:rPr>
            </w:pPr>
            <w:r w:rsidRPr="00EA5183">
              <w:rPr>
                <w:rFonts w:asciiTheme="minorEastAsia" w:eastAsiaTheme="minorEastAsia" w:hAnsiTheme="minorEastAsia" w:hint="eastAsia"/>
                <w:sz w:val="18"/>
              </w:rPr>
              <w:t>修士の学位を有すること。</w:t>
            </w:r>
          </w:p>
        </w:tc>
        <w:tc>
          <w:tcPr>
            <w:tcW w:w="903" w:type="dxa"/>
            <w:vAlign w:val="center"/>
          </w:tcPr>
          <w:p w:rsidR="00EA5183" w:rsidRPr="00EA5183" w:rsidRDefault="00EA5183" w:rsidP="00EA5183">
            <w:pPr>
              <w:jc w:val="center"/>
              <w:rPr>
                <w:rFonts w:asciiTheme="minorEastAsia" w:eastAsiaTheme="minorEastAsia" w:hAnsiTheme="minorEastAsia"/>
                <w:sz w:val="18"/>
              </w:rPr>
            </w:pPr>
            <w:r w:rsidRPr="00EA5183">
              <w:rPr>
                <w:rFonts w:asciiTheme="minorEastAsia" w:eastAsiaTheme="minorEastAsia" w:hAnsiTheme="minorEastAsia" w:hint="eastAsia"/>
                <w:sz w:val="18"/>
              </w:rPr>
              <w:t>２０</w:t>
            </w:r>
          </w:p>
        </w:tc>
        <w:tc>
          <w:tcPr>
            <w:tcW w:w="904" w:type="dxa"/>
            <w:vAlign w:val="center"/>
          </w:tcPr>
          <w:p w:rsidR="00EA5183" w:rsidRPr="00EA5183" w:rsidRDefault="00EA5183" w:rsidP="00EA5183">
            <w:pPr>
              <w:jc w:val="center"/>
              <w:rPr>
                <w:rFonts w:asciiTheme="minorEastAsia" w:eastAsiaTheme="minorEastAsia" w:hAnsiTheme="minorEastAsia"/>
                <w:sz w:val="18"/>
              </w:rPr>
            </w:pPr>
            <w:r w:rsidRPr="00EA5183">
              <w:rPr>
                <w:rFonts w:asciiTheme="minorEastAsia" w:eastAsiaTheme="minorEastAsia" w:hAnsiTheme="minorEastAsia" w:hint="eastAsia"/>
                <w:sz w:val="18"/>
              </w:rPr>
              <w:t>３１</w:t>
            </w:r>
          </w:p>
        </w:tc>
        <w:tc>
          <w:tcPr>
            <w:tcW w:w="904" w:type="dxa"/>
            <w:vAlign w:val="center"/>
          </w:tcPr>
          <w:p w:rsidR="00EA5183" w:rsidRPr="00EA5183" w:rsidRDefault="00EA5183" w:rsidP="00EA5183">
            <w:pPr>
              <w:jc w:val="center"/>
              <w:rPr>
                <w:rFonts w:asciiTheme="minorEastAsia" w:eastAsiaTheme="minorEastAsia" w:hAnsiTheme="minorEastAsia"/>
                <w:sz w:val="18"/>
              </w:rPr>
            </w:pPr>
            <w:r w:rsidRPr="00EA5183">
              <w:rPr>
                <w:rFonts w:asciiTheme="minorEastAsia" w:eastAsiaTheme="minorEastAsia" w:hAnsiTheme="minorEastAsia" w:hint="eastAsia"/>
                <w:sz w:val="18"/>
              </w:rPr>
              <w:t>３２</w:t>
            </w:r>
          </w:p>
        </w:tc>
        <w:tc>
          <w:tcPr>
            <w:tcW w:w="904" w:type="dxa"/>
            <w:vAlign w:val="center"/>
          </w:tcPr>
          <w:p w:rsidR="00EA5183" w:rsidRPr="00EA5183" w:rsidRDefault="00EA5183" w:rsidP="00EA5183">
            <w:pPr>
              <w:jc w:val="center"/>
              <w:rPr>
                <w:rFonts w:asciiTheme="minorEastAsia" w:eastAsiaTheme="minorEastAsia" w:hAnsiTheme="minorEastAsia"/>
                <w:sz w:val="18"/>
              </w:rPr>
            </w:pPr>
          </w:p>
        </w:tc>
      </w:tr>
      <w:tr w:rsidR="00EA5183" w:rsidTr="00EA5183">
        <w:trPr>
          <w:cantSplit/>
          <w:trHeight w:val="120"/>
        </w:trPr>
        <w:tc>
          <w:tcPr>
            <w:tcW w:w="1418" w:type="dxa"/>
            <w:vMerge/>
          </w:tcPr>
          <w:p w:rsidR="00EA5183" w:rsidRPr="00EA5183" w:rsidRDefault="00EA5183" w:rsidP="00EA5183">
            <w:pPr>
              <w:rPr>
                <w:rFonts w:asciiTheme="minorEastAsia" w:eastAsiaTheme="minorEastAsia" w:hAnsiTheme="minorEastAsia"/>
              </w:rPr>
            </w:pPr>
          </w:p>
        </w:tc>
        <w:tc>
          <w:tcPr>
            <w:tcW w:w="1275" w:type="dxa"/>
          </w:tcPr>
          <w:p w:rsidR="00EA5183" w:rsidRPr="00EA5183" w:rsidRDefault="00EA5183" w:rsidP="00EA5183">
            <w:pPr>
              <w:jc w:val="left"/>
              <w:rPr>
                <w:rFonts w:asciiTheme="minorEastAsia" w:eastAsiaTheme="minorEastAsia" w:hAnsiTheme="minorEastAsia"/>
                <w:sz w:val="18"/>
              </w:rPr>
            </w:pPr>
            <w:r w:rsidRPr="00EA5183">
              <w:rPr>
                <w:rFonts w:asciiTheme="minorEastAsia" w:eastAsiaTheme="minorEastAsia" w:hAnsiTheme="minorEastAsia" w:hint="eastAsia"/>
                <w:sz w:val="18"/>
              </w:rPr>
              <w:t>一種免許状</w:t>
            </w:r>
          </w:p>
        </w:tc>
        <w:tc>
          <w:tcPr>
            <w:tcW w:w="3190" w:type="dxa"/>
          </w:tcPr>
          <w:p w:rsidR="00EA5183" w:rsidRPr="00EA5183" w:rsidRDefault="00EA5183" w:rsidP="00EA5183">
            <w:pPr>
              <w:rPr>
                <w:rFonts w:asciiTheme="minorEastAsia" w:eastAsiaTheme="minorEastAsia" w:hAnsiTheme="minorEastAsia"/>
                <w:sz w:val="18"/>
              </w:rPr>
            </w:pPr>
            <w:r w:rsidRPr="00EA5183">
              <w:rPr>
                <w:rFonts w:asciiTheme="minorEastAsia" w:eastAsiaTheme="minorEastAsia" w:hAnsiTheme="minorEastAsia" w:hint="eastAsia"/>
                <w:sz w:val="18"/>
              </w:rPr>
              <w:t>学士の学位を有すること。</w:t>
            </w:r>
          </w:p>
        </w:tc>
        <w:tc>
          <w:tcPr>
            <w:tcW w:w="903" w:type="dxa"/>
            <w:vAlign w:val="center"/>
          </w:tcPr>
          <w:p w:rsidR="00EA5183" w:rsidRPr="00EA5183" w:rsidRDefault="00EA5183" w:rsidP="00EA5183">
            <w:pPr>
              <w:jc w:val="center"/>
              <w:rPr>
                <w:rFonts w:asciiTheme="minorEastAsia" w:eastAsiaTheme="minorEastAsia" w:hAnsiTheme="minorEastAsia"/>
                <w:sz w:val="18"/>
              </w:rPr>
            </w:pPr>
            <w:r w:rsidRPr="00EA5183">
              <w:rPr>
                <w:rFonts w:asciiTheme="minorEastAsia" w:eastAsiaTheme="minorEastAsia" w:hAnsiTheme="minorEastAsia" w:hint="eastAsia"/>
                <w:sz w:val="18"/>
              </w:rPr>
              <w:t>２０</w:t>
            </w:r>
          </w:p>
        </w:tc>
        <w:tc>
          <w:tcPr>
            <w:tcW w:w="904" w:type="dxa"/>
            <w:vAlign w:val="center"/>
          </w:tcPr>
          <w:p w:rsidR="00EA5183" w:rsidRPr="00EA5183" w:rsidRDefault="00EA5183" w:rsidP="00EA5183">
            <w:pPr>
              <w:jc w:val="center"/>
              <w:rPr>
                <w:rFonts w:asciiTheme="minorEastAsia" w:eastAsiaTheme="minorEastAsia" w:hAnsiTheme="minorEastAsia"/>
                <w:sz w:val="18"/>
              </w:rPr>
            </w:pPr>
            <w:r w:rsidRPr="00EA5183">
              <w:rPr>
                <w:rFonts w:asciiTheme="minorEastAsia" w:eastAsiaTheme="minorEastAsia" w:hAnsiTheme="minorEastAsia" w:hint="eastAsia"/>
                <w:sz w:val="18"/>
              </w:rPr>
              <w:t>３１</w:t>
            </w:r>
          </w:p>
        </w:tc>
        <w:tc>
          <w:tcPr>
            <w:tcW w:w="904" w:type="dxa"/>
            <w:vAlign w:val="center"/>
          </w:tcPr>
          <w:p w:rsidR="00EA5183" w:rsidRPr="00EA5183" w:rsidRDefault="00EA5183" w:rsidP="00EA5183">
            <w:pPr>
              <w:jc w:val="center"/>
              <w:rPr>
                <w:rFonts w:asciiTheme="minorEastAsia" w:eastAsiaTheme="minorEastAsia" w:hAnsiTheme="minorEastAsia"/>
                <w:sz w:val="18"/>
              </w:rPr>
            </w:pPr>
            <w:r w:rsidRPr="00EA5183">
              <w:rPr>
                <w:rFonts w:asciiTheme="minorEastAsia" w:eastAsiaTheme="minorEastAsia" w:hAnsiTheme="minorEastAsia" w:hint="eastAsia"/>
                <w:sz w:val="18"/>
              </w:rPr>
              <w:t>８</w:t>
            </w:r>
          </w:p>
        </w:tc>
        <w:tc>
          <w:tcPr>
            <w:tcW w:w="904" w:type="dxa"/>
            <w:vAlign w:val="center"/>
          </w:tcPr>
          <w:p w:rsidR="00EA5183" w:rsidRPr="00EA5183" w:rsidRDefault="00EA5183" w:rsidP="00EA5183">
            <w:pPr>
              <w:jc w:val="center"/>
              <w:rPr>
                <w:rFonts w:asciiTheme="minorEastAsia" w:eastAsiaTheme="minorEastAsia" w:hAnsiTheme="minorEastAsia"/>
                <w:sz w:val="18"/>
              </w:rPr>
            </w:pPr>
          </w:p>
        </w:tc>
      </w:tr>
      <w:tr w:rsidR="00EA5183" w:rsidTr="00EA5183">
        <w:trPr>
          <w:cantSplit/>
          <w:trHeight w:val="241"/>
        </w:trPr>
        <w:tc>
          <w:tcPr>
            <w:tcW w:w="1418" w:type="dxa"/>
            <w:vMerge/>
          </w:tcPr>
          <w:p w:rsidR="00EA5183" w:rsidRPr="00EA5183" w:rsidRDefault="00EA5183" w:rsidP="00EA5183">
            <w:pPr>
              <w:rPr>
                <w:rFonts w:asciiTheme="minorEastAsia" w:eastAsiaTheme="minorEastAsia" w:hAnsiTheme="minorEastAsia"/>
              </w:rPr>
            </w:pPr>
          </w:p>
        </w:tc>
        <w:tc>
          <w:tcPr>
            <w:tcW w:w="1275" w:type="dxa"/>
            <w:vAlign w:val="center"/>
          </w:tcPr>
          <w:p w:rsidR="00EA5183" w:rsidRPr="00EA5183" w:rsidRDefault="00EA5183" w:rsidP="00EA5183">
            <w:pPr>
              <w:rPr>
                <w:rFonts w:asciiTheme="minorEastAsia" w:eastAsiaTheme="minorEastAsia" w:hAnsiTheme="minorEastAsia"/>
                <w:sz w:val="18"/>
              </w:rPr>
            </w:pPr>
            <w:r w:rsidRPr="00EA5183">
              <w:rPr>
                <w:rFonts w:asciiTheme="minorEastAsia" w:eastAsiaTheme="minorEastAsia" w:hAnsiTheme="minorEastAsia" w:hint="eastAsia"/>
                <w:sz w:val="18"/>
              </w:rPr>
              <w:t>二種免許状</w:t>
            </w:r>
          </w:p>
        </w:tc>
        <w:tc>
          <w:tcPr>
            <w:tcW w:w="3190" w:type="dxa"/>
          </w:tcPr>
          <w:p w:rsidR="00EA5183" w:rsidRPr="00EA5183" w:rsidRDefault="00EA5183" w:rsidP="00EA5183">
            <w:pPr>
              <w:rPr>
                <w:rFonts w:asciiTheme="minorEastAsia" w:eastAsiaTheme="minorEastAsia" w:hAnsiTheme="minorEastAsia"/>
                <w:sz w:val="18"/>
              </w:rPr>
            </w:pPr>
            <w:r w:rsidRPr="00EA5183">
              <w:rPr>
                <w:rFonts w:asciiTheme="minorEastAsia" w:eastAsiaTheme="minorEastAsia" w:hAnsiTheme="minorEastAsia"/>
                <w:sz w:val="18"/>
              </w:rPr>
              <w:t>短期大学士の学位を有すること。</w:t>
            </w:r>
          </w:p>
        </w:tc>
        <w:tc>
          <w:tcPr>
            <w:tcW w:w="903" w:type="dxa"/>
            <w:vAlign w:val="center"/>
          </w:tcPr>
          <w:p w:rsidR="00EA5183" w:rsidRPr="00EA5183" w:rsidRDefault="00EA5183" w:rsidP="00EA5183">
            <w:pPr>
              <w:jc w:val="center"/>
              <w:rPr>
                <w:rFonts w:asciiTheme="minorEastAsia" w:eastAsiaTheme="minorEastAsia" w:hAnsiTheme="minorEastAsia"/>
                <w:sz w:val="18"/>
              </w:rPr>
            </w:pPr>
            <w:r w:rsidRPr="00EA5183">
              <w:rPr>
                <w:rFonts w:asciiTheme="minorEastAsia" w:eastAsiaTheme="minorEastAsia" w:hAnsiTheme="minorEastAsia" w:hint="eastAsia"/>
                <w:sz w:val="18"/>
              </w:rPr>
              <w:t>１０</w:t>
            </w:r>
          </w:p>
        </w:tc>
        <w:tc>
          <w:tcPr>
            <w:tcW w:w="904" w:type="dxa"/>
            <w:vAlign w:val="center"/>
          </w:tcPr>
          <w:p w:rsidR="00EA5183" w:rsidRPr="00EA5183" w:rsidRDefault="00EA5183" w:rsidP="00EA5183">
            <w:pPr>
              <w:jc w:val="center"/>
              <w:rPr>
                <w:rFonts w:asciiTheme="minorEastAsia" w:eastAsiaTheme="minorEastAsia" w:hAnsiTheme="minorEastAsia"/>
                <w:sz w:val="18"/>
              </w:rPr>
            </w:pPr>
            <w:r w:rsidRPr="00EA5183">
              <w:rPr>
                <w:rFonts w:asciiTheme="minorEastAsia" w:eastAsiaTheme="minorEastAsia" w:hAnsiTheme="minorEastAsia" w:hint="eastAsia"/>
                <w:sz w:val="18"/>
              </w:rPr>
              <w:t>２１</w:t>
            </w:r>
          </w:p>
        </w:tc>
        <w:tc>
          <w:tcPr>
            <w:tcW w:w="904" w:type="dxa"/>
            <w:vAlign w:val="center"/>
          </w:tcPr>
          <w:p w:rsidR="00EA5183" w:rsidRPr="00EA5183" w:rsidRDefault="00EA5183" w:rsidP="00EA5183">
            <w:pPr>
              <w:jc w:val="center"/>
              <w:rPr>
                <w:rFonts w:asciiTheme="minorEastAsia" w:eastAsiaTheme="minorEastAsia" w:hAnsiTheme="minorEastAsia"/>
                <w:sz w:val="18"/>
              </w:rPr>
            </w:pPr>
            <w:r w:rsidRPr="00EA5183">
              <w:rPr>
                <w:rFonts w:asciiTheme="minorEastAsia" w:eastAsiaTheme="minorEastAsia" w:hAnsiTheme="minorEastAsia" w:hint="eastAsia"/>
                <w:sz w:val="18"/>
              </w:rPr>
              <w:t>４</w:t>
            </w:r>
          </w:p>
        </w:tc>
        <w:tc>
          <w:tcPr>
            <w:tcW w:w="904" w:type="dxa"/>
            <w:vAlign w:val="center"/>
          </w:tcPr>
          <w:p w:rsidR="00EA5183" w:rsidRPr="00EA5183" w:rsidRDefault="00EA5183" w:rsidP="00EA5183">
            <w:pPr>
              <w:jc w:val="center"/>
              <w:rPr>
                <w:rFonts w:asciiTheme="minorEastAsia" w:eastAsiaTheme="minorEastAsia" w:hAnsiTheme="minorEastAsia"/>
                <w:sz w:val="18"/>
              </w:rPr>
            </w:pPr>
          </w:p>
        </w:tc>
      </w:tr>
      <w:tr w:rsidR="00EA5183" w:rsidTr="00EA5183">
        <w:trPr>
          <w:cantSplit/>
          <w:trHeight w:val="176"/>
        </w:trPr>
        <w:tc>
          <w:tcPr>
            <w:tcW w:w="1418" w:type="dxa"/>
            <w:vMerge w:val="restart"/>
          </w:tcPr>
          <w:p w:rsidR="00EA5183" w:rsidRPr="00EA5183" w:rsidRDefault="00EA5183" w:rsidP="00EA5183">
            <w:pPr>
              <w:rPr>
                <w:rFonts w:asciiTheme="minorEastAsia" w:eastAsiaTheme="minorEastAsia" w:hAnsiTheme="minorEastAsia"/>
                <w:sz w:val="18"/>
              </w:rPr>
            </w:pPr>
            <w:r w:rsidRPr="00EA5183">
              <w:rPr>
                <w:rFonts w:asciiTheme="minorEastAsia" w:eastAsiaTheme="minorEastAsia" w:hAnsiTheme="minorEastAsia" w:hint="eastAsia"/>
                <w:sz w:val="18"/>
              </w:rPr>
              <w:t>高等学校教諭</w:t>
            </w:r>
          </w:p>
        </w:tc>
        <w:tc>
          <w:tcPr>
            <w:tcW w:w="1275" w:type="dxa"/>
          </w:tcPr>
          <w:p w:rsidR="00EA5183" w:rsidRPr="00EA5183" w:rsidRDefault="00EA5183" w:rsidP="00EA5183">
            <w:pPr>
              <w:jc w:val="left"/>
              <w:rPr>
                <w:rFonts w:asciiTheme="minorEastAsia" w:eastAsiaTheme="minorEastAsia" w:hAnsiTheme="minorEastAsia"/>
                <w:sz w:val="18"/>
              </w:rPr>
            </w:pPr>
            <w:r w:rsidRPr="00EA5183">
              <w:rPr>
                <w:rFonts w:asciiTheme="minorEastAsia" w:eastAsiaTheme="minorEastAsia" w:hAnsiTheme="minorEastAsia" w:hint="eastAsia"/>
                <w:sz w:val="18"/>
              </w:rPr>
              <w:t>専修免許状</w:t>
            </w:r>
          </w:p>
        </w:tc>
        <w:tc>
          <w:tcPr>
            <w:tcW w:w="3190" w:type="dxa"/>
          </w:tcPr>
          <w:p w:rsidR="00EA5183" w:rsidRPr="00EA5183" w:rsidRDefault="00EA5183" w:rsidP="00EA5183">
            <w:pPr>
              <w:rPr>
                <w:rFonts w:asciiTheme="minorEastAsia" w:eastAsiaTheme="minorEastAsia" w:hAnsiTheme="minorEastAsia"/>
                <w:sz w:val="18"/>
              </w:rPr>
            </w:pPr>
            <w:r w:rsidRPr="00EA5183">
              <w:rPr>
                <w:rFonts w:asciiTheme="minorEastAsia" w:eastAsiaTheme="minorEastAsia" w:hAnsiTheme="minorEastAsia" w:hint="eastAsia"/>
                <w:sz w:val="18"/>
              </w:rPr>
              <w:t>修士の学位を有すること。</w:t>
            </w:r>
          </w:p>
        </w:tc>
        <w:tc>
          <w:tcPr>
            <w:tcW w:w="903" w:type="dxa"/>
            <w:vAlign w:val="center"/>
          </w:tcPr>
          <w:p w:rsidR="00EA5183" w:rsidRPr="00EA5183" w:rsidRDefault="00EA5183" w:rsidP="00EA5183">
            <w:pPr>
              <w:jc w:val="center"/>
              <w:rPr>
                <w:rFonts w:asciiTheme="minorEastAsia" w:eastAsiaTheme="minorEastAsia" w:hAnsiTheme="minorEastAsia"/>
                <w:sz w:val="18"/>
              </w:rPr>
            </w:pPr>
            <w:r w:rsidRPr="00EA5183">
              <w:rPr>
                <w:rFonts w:asciiTheme="minorEastAsia" w:eastAsiaTheme="minorEastAsia" w:hAnsiTheme="minorEastAsia" w:hint="eastAsia"/>
                <w:sz w:val="18"/>
              </w:rPr>
              <w:t>２０</w:t>
            </w:r>
          </w:p>
        </w:tc>
        <w:tc>
          <w:tcPr>
            <w:tcW w:w="904" w:type="dxa"/>
            <w:vAlign w:val="center"/>
          </w:tcPr>
          <w:p w:rsidR="00EA5183" w:rsidRPr="00EA5183" w:rsidRDefault="00EA5183" w:rsidP="00EA5183">
            <w:pPr>
              <w:jc w:val="center"/>
              <w:rPr>
                <w:rFonts w:asciiTheme="minorEastAsia" w:eastAsiaTheme="minorEastAsia" w:hAnsiTheme="minorEastAsia"/>
                <w:sz w:val="18"/>
              </w:rPr>
            </w:pPr>
            <w:r w:rsidRPr="00EA5183">
              <w:rPr>
                <w:rFonts w:asciiTheme="minorEastAsia" w:eastAsiaTheme="minorEastAsia" w:hAnsiTheme="minorEastAsia" w:hint="eastAsia"/>
                <w:sz w:val="18"/>
              </w:rPr>
              <w:t>２３</w:t>
            </w:r>
          </w:p>
        </w:tc>
        <w:tc>
          <w:tcPr>
            <w:tcW w:w="904" w:type="dxa"/>
            <w:vAlign w:val="center"/>
          </w:tcPr>
          <w:p w:rsidR="00EA5183" w:rsidRPr="00EA5183" w:rsidRDefault="00EA5183" w:rsidP="00EA5183">
            <w:pPr>
              <w:jc w:val="center"/>
              <w:rPr>
                <w:rFonts w:asciiTheme="minorEastAsia" w:eastAsiaTheme="minorEastAsia" w:hAnsiTheme="minorEastAsia"/>
                <w:sz w:val="18"/>
              </w:rPr>
            </w:pPr>
            <w:r w:rsidRPr="00EA5183">
              <w:rPr>
                <w:rFonts w:asciiTheme="minorEastAsia" w:eastAsiaTheme="minorEastAsia" w:hAnsiTheme="minorEastAsia" w:hint="eastAsia"/>
                <w:sz w:val="18"/>
              </w:rPr>
              <w:t>４０</w:t>
            </w:r>
          </w:p>
        </w:tc>
        <w:tc>
          <w:tcPr>
            <w:tcW w:w="904" w:type="dxa"/>
            <w:vAlign w:val="center"/>
          </w:tcPr>
          <w:p w:rsidR="00EA5183" w:rsidRPr="00EA5183" w:rsidRDefault="00EA5183" w:rsidP="00EA5183">
            <w:pPr>
              <w:jc w:val="center"/>
              <w:rPr>
                <w:rFonts w:asciiTheme="minorEastAsia" w:eastAsiaTheme="minorEastAsia" w:hAnsiTheme="minorEastAsia"/>
                <w:sz w:val="18"/>
              </w:rPr>
            </w:pPr>
          </w:p>
        </w:tc>
      </w:tr>
      <w:tr w:rsidR="00EA5183" w:rsidTr="00EA5183">
        <w:trPr>
          <w:cantSplit/>
          <w:trHeight w:val="149"/>
        </w:trPr>
        <w:tc>
          <w:tcPr>
            <w:tcW w:w="1418" w:type="dxa"/>
            <w:vMerge/>
            <w:tcBorders>
              <w:bottom w:val="single" w:sz="4" w:space="0" w:color="auto"/>
            </w:tcBorders>
          </w:tcPr>
          <w:p w:rsidR="00EA5183" w:rsidRPr="00EA5183" w:rsidRDefault="00EA5183" w:rsidP="00EA5183">
            <w:pPr>
              <w:rPr>
                <w:rFonts w:asciiTheme="minorEastAsia" w:eastAsiaTheme="minorEastAsia" w:hAnsiTheme="minorEastAsia"/>
              </w:rPr>
            </w:pPr>
          </w:p>
        </w:tc>
        <w:tc>
          <w:tcPr>
            <w:tcW w:w="1275" w:type="dxa"/>
            <w:tcBorders>
              <w:bottom w:val="single" w:sz="4" w:space="0" w:color="auto"/>
            </w:tcBorders>
          </w:tcPr>
          <w:p w:rsidR="00EA5183" w:rsidRPr="00EA5183" w:rsidRDefault="00EA5183" w:rsidP="00EA5183">
            <w:pPr>
              <w:jc w:val="left"/>
              <w:rPr>
                <w:rFonts w:asciiTheme="minorEastAsia" w:eastAsiaTheme="minorEastAsia" w:hAnsiTheme="minorEastAsia"/>
                <w:sz w:val="18"/>
              </w:rPr>
            </w:pPr>
            <w:r w:rsidRPr="00EA5183">
              <w:rPr>
                <w:rFonts w:asciiTheme="minorEastAsia" w:eastAsiaTheme="minorEastAsia" w:hAnsiTheme="minorEastAsia" w:hint="eastAsia"/>
                <w:sz w:val="18"/>
              </w:rPr>
              <w:t>一種免許状</w:t>
            </w:r>
          </w:p>
        </w:tc>
        <w:tc>
          <w:tcPr>
            <w:tcW w:w="3190" w:type="dxa"/>
            <w:tcBorders>
              <w:bottom w:val="single" w:sz="4" w:space="0" w:color="auto"/>
            </w:tcBorders>
          </w:tcPr>
          <w:p w:rsidR="00EA5183" w:rsidRPr="00EA5183" w:rsidRDefault="00EA5183" w:rsidP="00EA5183">
            <w:pPr>
              <w:rPr>
                <w:rFonts w:asciiTheme="minorEastAsia" w:eastAsiaTheme="minorEastAsia" w:hAnsiTheme="minorEastAsia"/>
                <w:sz w:val="18"/>
              </w:rPr>
            </w:pPr>
            <w:r w:rsidRPr="00EA5183">
              <w:rPr>
                <w:rFonts w:asciiTheme="minorEastAsia" w:eastAsiaTheme="minorEastAsia" w:hAnsiTheme="minorEastAsia" w:hint="eastAsia"/>
                <w:sz w:val="18"/>
              </w:rPr>
              <w:t>学士の学位を有すること。</w:t>
            </w:r>
          </w:p>
        </w:tc>
        <w:tc>
          <w:tcPr>
            <w:tcW w:w="903" w:type="dxa"/>
            <w:tcBorders>
              <w:bottom w:val="single" w:sz="4" w:space="0" w:color="auto"/>
            </w:tcBorders>
            <w:vAlign w:val="center"/>
          </w:tcPr>
          <w:p w:rsidR="00EA5183" w:rsidRPr="00EA5183" w:rsidRDefault="00EA5183" w:rsidP="00EA5183">
            <w:pPr>
              <w:jc w:val="center"/>
              <w:rPr>
                <w:rFonts w:asciiTheme="minorEastAsia" w:eastAsiaTheme="minorEastAsia" w:hAnsiTheme="minorEastAsia"/>
                <w:sz w:val="18"/>
              </w:rPr>
            </w:pPr>
            <w:r w:rsidRPr="00EA5183">
              <w:rPr>
                <w:rFonts w:asciiTheme="minorEastAsia" w:eastAsiaTheme="minorEastAsia" w:hAnsiTheme="minorEastAsia" w:hint="eastAsia"/>
                <w:sz w:val="18"/>
              </w:rPr>
              <w:t>２０</w:t>
            </w:r>
          </w:p>
        </w:tc>
        <w:tc>
          <w:tcPr>
            <w:tcW w:w="904" w:type="dxa"/>
            <w:tcBorders>
              <w:bottom w:val="single" w:sz="4" w:space="0" w:color="auto"/>
            </w:tcBorders>
            <w:vAlign w:val="center"/>
          </w:tcPr>
          <w:p w:rsidR="00EA5183" w:rsidRPr="00EA5183" w:rsidRDefault="00EA5183" w:rsidP="00EA5183">
            <w:pPr>
              <w:jc w:val="center"/>
              <w:rPr>
                <w:rFonts w:asciiTheme="minorEastAsia" w:eastAsiaTheme="minorEastAsia" w:hAnsiTheme="minorEastAsia"/>
                <w:sz w:val="18"/>
              </w:rPr>
            </w:pPr>
            <w:r w:rsidRPr="00EA5183">
              <w:rPr>
                <w:rFonts w:asciiTheme="minorEastAsia" w:eastAsiaTheme="minorEastAsia" w:hAnsiTheme="minorEastAsia" w:hint="eastAsia"/>
                <w:sz w:val="18"/>
              </w:rPr>
              <w:t>２３</w:t>
            </w:r>
          </w:p>
        </w:tc>
        <w:tc>
          <w:tcPr>
            <w:tcW w:w="904" w:type="dxa"/>
            <w:tcBorders>
              <w:bottom w:val="single" w:sz="4" w:space="0" w:color="auto"/>
            </w:tcBorders>
            <w:vAlign w:val="center"/>
          </w:tcPr>
          <w:p w:rsidR="00EA5183" w:rsidRPr="00EA5183" w:rsidRDefault="00EA5183" w:rsidP="00EA5183">
            <w:pPr>
              <w:jc w:val="center"/>
              <w:rPr>
                <w:rFonts w:asciiTheme="minorEastAsia" w:eastAsiaTheme="minorEastAsia" w:hAnsiTheme="minorEastAsia"/>
                <w:sz w:val="18"/>
              </w:rPr>
            </w:pPr>
            <w:r w:rsidRPr="00EA5183">
              <w:rPr>
                <w:rFonts w:asciiTheme="minorEastAsia" w:eastAsiaTheme="minorEastAsia" w:hAnsiTheme="minorEastAsia" w:hint="eastAsia"/>
                <w:sz w:val="18"/>
              </w:rPr>
              <w:t>１６</w:t>
            </w:r>
          </w:p>
        </w:tc>
        <w:tc>
          <w:tcPr>
            <w:tcW w:w="904" w:type="dxa"/>
            <w:tcBorders>
              <w:bottom w:val="single" w:sz="4" w:space="0" w:color="auto"/>
            </w:tcBorders>
            <w:vAlign w:val="center"/>
          </w:tcPr>
          <w:p w:rsidR="00EA5183" w:rsidRPr="00EA5183" w:rsidRDefault="00EA5183" w:rsidP="00EA5183">
            <w:pPr>
              <w:jc w:val="center"/>
              <w:rPr>
                <w:rFonts w:asciiTheme="minorEastAsia" w:eastAsiaTheme="minorEastAsia" w:hAnsiTheme="minorEastAsia"/>
                <w:sz w:val="18"/>
              </w:rPr>
            </w:pPr>
          </w:p>
        </w:tc>
      </w:tr>
      <w:tr w:rsidR="00EA5183" w:rsidTr="00EA5183">
        <w:trPr>
          <w:cantSplit/>
          <w:trHeight w:val="149"/>
        </w:trPr>
        <w:tc>
          <w:tcPr>
            <w:tcW w:w="1418" w:type="dxa"/>
            <w:vMerge w:val="restart"/>
          </w:tcPr>
          <w:p w:rsidR="00EA5183" w:rsidRPr="00EA5183" w:rsidRDefault="00EA5183" w:rsidP="00EA5183">
            <w:pPr>
              <w:rPr>
                <w:rFonts w:asciiTheme="minorEastAsia" w:eastAsiaTheme="minorEastAsia" w:hAnsiTheme="minorEastAsia"/>
                <w:sz w:val="18"/>
                <w:szCs w:val="18"/>
              </w:rPr>
            </w:pPr>
            <w:r w:rsidRPr="00EA5183">
              <w:rPr>
                <w:rFonts w:asciiTheme="minorEastAsia" w:eastAsiaTheme="minorEastAsia" w:hAnsiTheme="minorEastAsia"/>
                <w:sz w:val="18"/>
                <w:szCs w:val="18"/>
              </w:rPr>
              <w:t>特別支援学校教諭</w:t>
            </w:r>
          </w:p>
        </w:tc>
        <w:tc>
          <w:tcPr>
            <w:tcW w:w="1275" w:type="dxa"/>
            <w:tcBorders>
              <w:bottom w:val="single" w:sz="4" w:space="0" w:color="auto"/>
            </w:tcBorders>
          </w:tcPr>
          <w:p w:rsidR="00EA5183" w:rsidRPr="00EA5183" w:rsidRDefault="00EA5183" w:rsidP="00EA5183">
            <w:pPr>
              <w:widowControl/>
              <w:jc w:val="left"/>
              <w:rPr>
                <w:rFonts w:asciiTheme="minorEastAsia" w:eastAsiaTheme="minorEastAsia" w:hAnsiTheme="minorEastAsia"/>
                <w:sz w:val="18"/>
              </w:rPr>
            </w:pPr>
            <w:r w:rsidRPr="00EA5183">
              <w:rPr>
                <w:rFonts w:asciiTheme="minorEastAsia" w:eastAsiaTheme="minorEastAsia" w:hAnsiTheme="minorEastAsia" w:hint="eastAsia"/>
                <w:sz w:val="18"/>
              </w:rPr>
              <w:t>専修免許状</w:t>
            </w:r>
          </w:p>
        </w:tc>
        <w:tc>
          <w:tcPr>
            <w:tcW w:w="3190" w:type="dxa"/>
            <w:tcBorders>
              <w:bottom w:val="single" w:sz="4" w:space="0" w:color="auto"/>
            </w:tcBorders>
          </w:tcPr>
          <w:p w:rsidR="00EA5183" w:rsidRPr="00EA5183" w:rsidRDefault="00EA5183" w:rsidP="00EA5183">
            <w:pPr>
              <w:rPr>
                <w:rFonts w:asciiTheme="minorEastAsia" w:eastAsiaTheme="minorEastAsia" w:hAnsiTheme="minorEastAsia"/>
                <w:sz w:val="18"/>
                <w:szCs w:val="18"/>
              </w:rPr>
            </w:pPr>
            <w:r w:rsidRPr="00EA5183">
              <w:rPr>
                <w:rFonts w:asciiTheme="minorEastAsia" w:eastAsiaTheme="minorEastAsia" w:hAnsiTheme="minorEastAsia"/>
                <w:sz w:val="18"/>
                <w:szCs w:val="18"/>
              </w:rPr>
              <w:t>修士の学位を有すること及び小学校、中学校、高等学校又は幼稚園の教諭の普通免許状を有すること。</w:t>
            </w:r>
          </w:p>
        </w:tc>
        <w:tc>
          <w:tcPr>
            <w:tcW w:w="903" w:type="dxa"/>
            <w:tcBorders>
              <w:bottom w:val="single" w:sz="4" w:space="0" w:color="auto"/>
            </w:tcBorders>
            <w:vAlign w:val="center"/>
          </w:tcPr>
          <w:p w:rsidR="00EA5183" w:rsidRPr="00EA5183" w:rsidRDefault="00EA5183" w:rsidP="00EA5183">
            <w:pPr>
              <w:jc w:val="center"/>
              <w:rPr>
                <w:rFonts w:asciiTheme="minorEastAsia" w:eastAsiaTheme="minorEastAsia" w:hAnsiTheme="minorEastAsia"/>
                <w:sz w:val="18"/>
              </w:rPr>
            </w:pPr>
          </w:p>
        </w:tc>
        <w:tc>
          <w:tcPr>
            <w:tcW w:w="904" w:type="dxa"/>
            <w:tcBorders>
              <w:bottom w:val="single" w:sz="4" w:space="0" w:color="auto"/>
            </w:tcBorders>
            <w:vAlign w:val="center"/>
          </w:tcPr>
          <w:p w:rsidR="00EA5183" w:rsidRPr="00EA5183" w:rsidRDefault="00EA5183" w:rsidP="00EA5183">
            <w:pPr>
              <w:jc w:val="center"/>
              <w:rPr>
                <w:rFonts w:asciiTheme="minorEastAsia" w:eastAsiaTheme="minorEastAsia" w:hAnsiTheme="minorEastAsia"/>
                <w:sz w:val="18"/>
              </w:rPr>
            </w:pPr>
          </w:p>
        </w:tc>
        <w:tc>
          <w:tcPr>
            <w:tcW w:w="904" w:type="dxa"/>
            <w:tcBorders>
              <w:bottom w:val="single" w:sz="4" w:space="0" w:color="auto"/>
            </w:tcBorders>
            <w:vAlign w:val="center"/>
          </w:tcPr>
          <w:p w:rsidR="00EA5183" w:rsidRPr="00EA5183" w:rsidRDefault="00EA5183" w:rsidP="00EA5183">
            <w:pPr>
              <w:jc w:val="center"/>
              <w:rPr>
                <w:rFonts w:asciiTheme="minorEastAsia" w:eastAsiaTheme="minorEastAsia" w:hAnsiTheme="minorEastAsia"/>
                <w:sz w:val="18"/>
              </w:rPr>
            </w:pPr>
          </w:p>
        </w:tc>
        <w:tc>
          <w:tcPr>
            <w:tcW w:w="904" w:type="dxa"/>
            <w:tcBorders>
              <w:bottom w:val="single" w:sz="4" w:space="0" w:color="auto"/>
            </w:tcBorders>
            <w:vAlign w:val="center"/>
          </w:tcPr>
          <w:p w:rsidR="00EA5183" w:rsidRPr="00EA5183" w:rsidRDefault="00EA5183" w:rsidP="00EA5183">
            <w:pPr>
              <w:jc w:val="center"/>
              <w:rPr>
                <w:rFonts w:asciiTheme="minorEastAsia" w:eastAsiaTheme="minorEastAsia" w:hAnsiTheme="minorEastAsia"/>
                <w:sz w:val="18"/>
              </w:rPr>
            </w:pPr>
            <w:r w:rsidRPr="00EA5183">
              <w:rPr>
                <w:rFonts w:asciiTheme="minorEastAsia" w:eastAsiaTheme="minorEastAsia" w:hAnsiTheme="minorEastAsia" w:hint="eastAsia"/>
                <w:sz w:val="18"/>
              </w:rPr>
              <w:t>５０</w:t>
            </w:r>
          </w:p>
        </w:tc>
      </w:tr>
      <w:tr w:rsidR="00EA5183" w:rsidTr="00EA5183">
        <w:trPr>
          <w:cantSplit/>
          <w:trHeight w:val="149"/>
        </w:trPr>
        <w:tc>
          <w:tcPr>
            <w:tcW w:w="1418" w:type="dxa"/>
            <w:vMerge/>
          </w:tcPr>
          <w:p w:rsidR="00EA5183" w:rsidRPr="00EA5183" w:rsidRDefault="00EA5183" w:rsidP="00EA5183">
            <w:pPr>
              <w:rPr>
                <w:rFonts w:asciiTheme="minorEastAsia" w:eastAsiaTheme="minorEastAsia" w:hAnsiTheme="minorEastAsia"/>
              </w:rPr>
            </w:pPr>
          </w:p>
        </w:tc>
        <w:tc>
          <w:tcPr>
            <w:tcW w:w="1275" w:type="dxa"/>
            <w:tcBorders>
              <w:bottom w:val="single" w:sz="4" w:space="0" w:color="auto"/>
            </w:tcBorders>
          </w:tcPr>
          <w:p w:rsidR="00EA5183" w:rsidRPr="00EA5183" w:rsidRDefault="00EA5183" w:rsidP="00EA5183">
            <w:pPr>
              <w:jc w:val="left"/>
              <w:rPr>
                <w:rFonts w:asciiTheme="minorEastAsia" w:eastAsiaTheme="minorEastAsia" w:hAnsiTheme="minorEastAsia"/>
                <w:sz w:val="18"/>
              </w:rPr>
            </w:pPr>
            <w:r w:rsidRPr="00EA5183">
              <w:rPr>
                <w:rFonts w:asciiTheme="minorEastAsia" w:eastAsiaTheme="minorEastAsia" w:hAnsiTheme="minorEastAsia" w:hint="eastAsia"/>
                <w:sz w:val="18"/>
              </w:rPr>
              <w:t>一種免許状</w:t>
            </w:r>
          </w:p>
        </w:tc>
        <w:tc>
          <w:tcPr>
            <w:tcW w:w="3190" w:type="dxa"/>
            <w:tcBorders>
              <w:bottom w:val="single" w:sz="4" w:space="0" w:color="auto"/>
            </w:tcBorders>
          </w:tcPr>
          <w:p w:rsidR="00EA5183" w:rsidRPr="00EA5183" w:rsidRDefault="00EA5183" w:rsidP="00EA5183">
            <w:pPr>
              <w:rPr>
                <w:rFonts w:asciiTheme="minorEastAsia" w:eastAsiaTheme="minorEastAsia" w:hAnsiTheme="minorEastAsia"/>
                <w:sz w:val="18"/>
                <w:szCs w:val="18"/>
              </w:rPr>
            </w:pPr>
            <w:r w:rsidRPr="00EA5183">
              <w:rPr>
                <w:rFonts w:asciiTheme="minorEastAsia" w:eastAsiaTheme="minorEastAsia" w:hAnsiTheme="minorEastAsia"/>
                <w:sz w:val="18"/>
                <w:szCs w:val="18"/>
              </w:rPr>
              <w:t>学士の学位を有すること及び小学校、中学校、高等学校又は幼稚園の教諭の普通免許状を有すること。</w:t>
            </w:r>
          </w:p>
        </w:tc>
        <w:tc>
          <w:tcPr>
            <w:tcW w:w="903" w:type="dxa"/>
            <w:tcBorders>
              <w:bottom w:val="single" w:sz="4" w:space="0" w:color="auto"/>
            </w:tcBorders>
            <w:vAlign w:val="center"/>
          </w:tcPr>
          <w:p w:rsidR="00EA5183" w:rsidRPr="00EA5183" w:rsidRDefault="00EA5183" w:rsidP="00EA5183">
            <w:pPr>
              <w:jc w:val="center"/>
              <w:rPr>
                <w:rFonts w:asciiTheme="minorEastAsia" w:eastAsiaTheme="minorEastAsia" w:hAnsiTheme="minorEastAsia"/>
                <w:sz w:val="18"/>
              </w:rPr>
            </w:pPr>
          </w:p>
        </w:tc>
        <w:tc>
          <w:tcPr>
            <w:tcW w:w="904" w:type="dxa"/>
            <w:tcBorders>
              <w:bottom w:val="single" w:sz="4" w:space="0" w:color="auto"/>
            </w:tcBorders>
            <w:vAlign w:val="center"/>
          </w:tcPr>
          <w:p w:rsidR="00EA5183" w:rsidRPr="00EA5183" w:rsidRDefault="00EA5183" w:rsidP="00EA5183">
            <w:pPr>
              <w:jc w:val="center"/>
              <w:rPr>
                <w:rFonts w:asciiTheme="minorEastAsia" w:eastAsiaTheme="minorEastAsia" w:hAnsiTheme="minorEastAsia"/>
                <w:sz w:val="18"/>
              </w:rPr>
            </w:pPr>
          </w:p>
        </w:tc>
        <w:tc>
          <w:tcPr>
            <w:tcW w:w="904" w:type="dxa"/>
            <w:tcBorders>
              <w:bottom w:val="single" w:sz="4" w:space="0" w:color="auto"/>
            </w:tcBorders>
            <w:vAlign w:val="center"/>
          </w:tcPr>
          <w:p w:rsidR="00EA5183" w:rsidRPr="00EA5183" w:rsidRDefault="00EA5183" w:rsidP="00EA5183">
            <w:pPr>
              <w:jc w:val="center"/>
              <w:rPr>
                <w:rFonts w:asciiTheme="minorEastAsia" w:eastAsiaTheme="minorEastAsia" w:hAnsiTheme="minorEastAsia"/>
                <w:sz w:val="18"/>
              </w:rPr>
            </w:pPr>
          </w:p>
        </w:tc>
        <w:tc>
          <w:tcPr>
            <w:tcW w:w="904" w:type="dxa"/>
            <w:tcBorders>
              <w:bottom w:val="single" w:sz="4" w:space="0" w:color="auto"/>
            </w:tcBorders>
            <w:vAlign w:val="center"/>
          </w:tcPr>
          <w:p w:rsidR="00EA5183" w:rsidRPr="00EA5183" w:rsidRDefault="00EA5183" w:rsidP="00EA5183">
            <w:pPr>
              <w:jc w:val="center"/>
              <w:rPr>
                <w:rFonts w:asciiTheme="minorEastAsia" w:eastAsiaTheme="minorEastAsia" w:hAnsiTheme="minorEastAsia"/>
                <w:sz w:val="18"/>
              </w:rPr>
            </w:pPr>
            <w:r w:rsidRPr="00EA5183">
              <w:rPr>
                <w:rFonts w:asciiTheme="minorEastAsia" w:eastAsiaTheme="minorEastAsia" w:hAnsiTheme="minorEastAsia" w:hint="eastAsia"/>
                <w:sz w:val="18"/>
              </w:rPr>
              <w:t>２６</w:t>
            </w:r>
          </w:p>
        </w:tc>
      </w:tr>
      <w:tr w:rsidR="00EA5183" w:rsidTr="00EA5183">
        <w:trPr>
          <w:cantSplit/>
          <w:trHeight w:val="149"/>
        </w:trPr>
        <w:tc>
          <w:tcPr>
            <w:tcW w:w="1418" w:type="dxa"/>
            <w:vMerge/>
            <w:tcBorders>
              <w:bottom w:val="single" w:sz="4" w:space="0" w:color="auto"/>
            </w:tcBorders>
          </w:tcPr>
          <w:p w:rsidR="00EA5183" w:rsidRPr="00EA5183" w:rsidRDefault="00EA5183" w:rsidP="00EA5183">
            <w:pPr>
              <w:rPr>
                <w:rFonts w:asciiTheme="minorEastAsia" w:eastAsiaTheme="minorEastAsia" w:hAnsiTheme="minorEastAsia"/>
              </w:rPr>
            </w:pPr>
          </w:p>
        </w:tc>
        <w:tc>
          <w:tcPr>
            <w:tcW w:w="1275" w:type="dxa"/>
            <w:tcBorders>
              <w:bottom w:val="single" w:sz="4" w:space="0" w:color="auto"/>
            </w:tcBorders>
            <w:vAlign w:val="center"/>
          </w:tcPr>
          <w:p w:rsidR="00EA5183" w:rsidRPr="00EA5183" w:rsidRDefault="00EA5183" w:rsidP="00EA5183">
            <w:pPr>
              <w:rPr>
                <w:rFonts w:asciiTheme="minorEastAsia" w:eastAsiaTheme="minorEastAsia" w:hAnsiTheme="minorEastAsia"/>
                <w:sz w:val="18"/>
              </w:rPr>
            </w:pPr>
            <w:r w:rsidRPr="00EA5183">
              <w:rPr>
                <w:rFonts w:asciiTheme="minorEastAsia" w:eastAsiaTheme="minorEastAsia" w:hAnsiTheme="minorEastAsia" w:hint="eastAsia"/>
                <w:sz w:val="18"/>
              </w:rPr>
              <w:t>二種免許状</w:t>
            </w:r>
          </w:p>
        </w:tc>
        <w:tc>
          <w:tcPr>
            <w:tcW w:w="3190" w:type="dxa"/>
            <w:tcBorders>
              <w:bottom w:val="single" w:sz="4" w:space="0" w:color="auto"/>
            </w:tcBorders>
          </w:tcPr>
          <w:p w:rsidR="00EA5183" w:rsidRPr="00EA5183" w:rsidRDefault="00EA5183" w:rsidP="00EA5183">
            <w:pPr>
              <w:rPr>
                <w:rFonts w:asciiTheme="minorEastAsia" w:eastAsiaTheme="minorEastAsia" w:hAnsiTheme="minorEastAsia"/>
                <w:sz w:val="18"/>
                <w:szCs w:val="18"/>
              </w:rPr>
            </w:pPr>
            <w:r w:rsidRPr="00EA5183">
              <w:rPr>
                <w:rFonts w:asciiTheme="minorEastAsia" w:eastAsiaTheme="minorEastAsia" w:hAnsiTheme="minorEastAsia"/>
                <w:sz w:val="18"/>
                <w:szCs w:val="18"/>
              </w:rPr>
              <w:t>小学校、中学校、高等学校又は幼稚園の教諭の普通免許状を有すること。</w:t>
            </w:r>
          </w:p>
        </w:tc>
        <w:tc>
          <w:tcPr>
            <w:tcW w:w="903" w:type="dxa"/>
            <w:tcBorders>
              <w:bottom w:val="single" w:sz="4" w:space="0" w:color="auto"/>
            </w:tcBorders>
            <w:vAlign w:val="center"/>
          </w:tcPr>
          <w:p w:rsidR="00EA5183" w:rsidRPr="00EA5183" w:rsidRDefault="00EA5183" w:rsidP="00EA5183">
            <w:pPr>
              <w:jc w:val="center"/>
              <w:rPr>
                <w:rFonts w:asciiTheme="minorEastAsia" w:eastAsiaTheme="minorEastAsia" w:hAnsiTheme="minorEastAsia"/>
                <w:sz w:val="18"/>
              </w:rPr>
            </w:pPr>
          </w:p>
        </w:tc>
        <w:tc>
          <w:tcPr>
            <w:tcW w:w="904" w:type="dxa"/>
            <w:tcBorders>
              <w:bottom w:val="single" w:sz="4" w:space="0" w:color="auto"/>
            </w:tcBorders>
            <w:vAlign w:val="center"/>
          </w:tcPr>
          <w:p w:rsidR="00EA5183" w:rsidRPr="00EA5183" w:rsidRDefault="00EA5183" w:rsidP="00EA5183">
            <w:pPr>
              <w:jc w:val="center"/>
              <w:rPr>
                <w:rFonts w:asciiTheme="minorEastAsia" w:eastAsiaTheme="minorEastAsia" w:hAnsiTheme="minorEastAsia"/>
                <w:sz w:val="18"/>
              </w:rPr>
            </w:pPr>
          </w:p>
        </w:tc>
        <w:tc>
          <w:tcPr>
            <w:tcW w:w="904" w:type="dxa"/>
            <w:tcBorders>
              <w:bottom w:val="single" w:sz="4" w:space="0" w:color="auto"/>
            </w:tcBorders>
            <w:vAlign w:val="center"/>
          </w:tcPr>
          <w:p w:rsidR="00EA5183" w:rsidRPr="00EA5183" w:rsidRDefault="00EA5183" w:rsidP="00EA5183">
            <w:pPr>
              <w:jc w:val="center"/>
              <w:rPr>
                <w:rFonts w:asciiTheme="minorEastAsia" w:eastAsiaTheme="minorEastAsia" w:hAnsiTheme="minorEastAsia"/>
                <w:sz w:val="18"/>
              </w:rPr>
            </w:pPr>
          </w:p>
        </w:tc>
        <w:tc>
          <w:tcPr>
            <w:tcW w:w="904" w:type="dxa"/>
            <w:tcBorders>
              <w:bottom w:val="single" w:sz="4" w:space="0" w:color="auto"/>
            </w:tcBorders>
            <w:vAlign w:val="center"/>
          </w:tcPr>
          <w:p w:rsidR="00EA5183" w:rsidRPr="00EA5183" w:rsidRDefault="00EA5183" w:rsidP="00EA5183">
            <w:pPr>
              <w:jc w:val="center"/>
              <w:rPr>
                <w:rFonts w:asciiTheme="minorEastAsia" w:eastAsiaTheme="minorEastAsia" w:hAnsiTheme="minorEastAsia"/>
                <w:sz w:val="18"/>
              </w:rPr>
            </w:pPr>
            <w:r w:rsidRPr="00EA5183">
              <w:rPr>
                <w:rFonts w:asciiTheme="minorEastAsia" w:eastAsiaTheme="minorEastAsia" w:hAnsiTheme="minorEastAsia" w:hint="eastAsia"/>
                <w:sz w:val="18"/>
              </w:rPr>
              <w:t>１６</w:t>
            </w:r>
          </w:p>
        </w:tc>
      </w:tr>
    </w:tbl>
    <w:p w:rsidR="00BD7DCF" w:rsidRDefault="00BD7DCF" w:rsidP="0003645E">
      <w:pPr>
        <w:jc w:val="center"/>
        <w:rPr>
          <w:rFonts w:ascii="Segoe UI Emoji" w:eastAsia="Segoe UI Emoji" w:hAnsi="Segoe UI Emoji" w:cs="Segoe UI Emoji"/>
          <w:sz w:val="21"/>
          <w:szCs w:val="21"/>
        </w:rPr>
      </w:pPr>
    </w:p>
    <w:p w:rsidR="00D67F63" w:rsidRDefault="00D67F63" w:rsidP="0003645E">
      <w:pPr>
        <w:jc w:val="center"/>
        <w:rPr>
          <w:rFonts w:ascii="Segoe UI Emoji" w:eastAsia="Segoe UI Emoji" w:hAnsi="Segoe UI Emoji" w:cs="Segoe UI Emoji"/>
          <w:sz w:val="21"/>
          <w:szCs w:val="21"/>
        </w:rPr>
      </w:pPr>
    </w:p>
    <w:p w:rsidR="00EA5183" w:rsidRDefault="00B9668D" w:rsidP="0003645E">
      <w:pPr>
        <w:jc w:val="center"/>
        <w:rPr>
          <w:sz w:val="21"/>
          <w:szCs w:val="21"/>
        </w:rPr>
      </w:pPr>
      <w:r>
        <w:rPr>
          <w:rFonts w:ascii="Segoe UI Emoji" w:eastAsia="Segoe UI Emoji" w:hAnsi="Segoe UI Emoji" w:cs="Segoe UI Emoji"/>
          <w:sz w:val="21"/>
          <w:szCs w:val="21"/>
        </w:rPr>
        <w:lastRenderedPageBreak/>
        <w:t>◆◆</w:t>
      </w:r>
      <w:r>
        <w:rPr>
          <w:rFonts w:hint="eastAsia"/>
          <w:sz w:val="21"/>
          <w:szCs w:val="21"/>
        </w:rPr>
        <w:t>教員免許事務担当者にとって参考となる書籍</w:t>
      </w:r>
      <w:r>
        <w:rPr>
          <w:rFonts w:ascii="Segoe UI Emoji" w:eastAsia="Segoe UI Emoji" w:hAnsi="Segoe UI Emoji" w:cs="Segoe UI Emoji"/>
          <w:sz w:val="21"/>
          <w:szCs w:val="21"/>
        </w:rPr>
        <w:t>◆◆</w:t>
      </w:r>
    </w:p>
    <w:p w:rsidR="0003645E" w:rsidRDefault="0003645E" w:rsidP="007659ED">
      <w:pPr>
        <w:rPr>
          <w:sz w:val="21"/>
          <w:szCs w:val="21"/>
        </w:rPr>
      </w:pPr>
    </w:p>
    <w:p w:rsidR="00B9668D" w:rsidRDefault="00B9668D" w:rsidP="007659ED">
      <w:pPr>
        <w:rPr>
          <w:sz w:val="21"/>
          <w:szCs w:val="21"/>
        </w:rPr>
      </w:pPr>
      <w:r>
        <w:rPr>
          <w:sz w:val="21"/>
          <w:szCs w:val="21"/>
        </w:rPr>
        <w:t>1</w:t>
      </w:r>
      <w:r>
        <w:rPr>
          <w:rFonts w:hint="eastAsia"/>
          <w:sz w:val="21"/>
          <w:szCs w:val="21"/>
        </w:rPr>
        <w:t>）教員養成政策や他大学の取り組み内容を知ることができる</w:t>
      </w:r>
    </w:p>
    <w:p w:rsidR="00B9668D" w:rsidRDefault="00C72BE9" w:rsidP="00C72BE9">
      <w:pPr>
        <w:ind w:leftChars="220" w:left="424"/>
        <w:rPr>
          <w:sz w:val="21"/>
          <w:szCs w:val="21"/>
        </w:rPr>
      </w:pPr>
      <w:r w:rsidRPr="00C72BE9">
        <w:rPr>
          <w:rFonts w:hint="eastAsia"/>
          <w:sz w:val="21"/>
          <w:szCs w:val="21"/>
        </w:rPr>
        <w:t>『教員を育て磨く専門誌［シナプス］</w:t>
      </w:r>
      <w:r w:rsidRPr="00C72BE9">
        <w:rPr>
          <w:sz w:val="21"/>
          <w:szCs w:val="21"/>
        </w:rPr>
        <w:t>SYNAPSE</w:t>
      </w:r>
      <w:r w:rsidRPr="00C72BE9">
        <w:rPr>
          <w:rFonts w:hint="eastAsia"/>
          <w:sz w:val="21"/>
          <w:szCs w:val="21"/>
        </w:rPr>
        <w:t>』</w:t>
      </w:r>
      <w:r w:rsidR="00026269">
        <w:rPr>
          <w:rFonts w:hint="eastAsia"/>
          <w:sz w:val="21"/>
          <w:szCs w:val="21"/>
        </w:rPr>
        <w:t>（ジアース教育新社、隔月）</w:t>
      </w:r>
    </w:p>
    <w:p w:rsidR="00026269" w:rsidRDefault="00026269" w:rsidP="00026269">
      <w:pPr>
        <w:ind w:leftChars="367" w:left="707"/>
        <w:rPr>
          <w:sz w:val="21"/>
          <w:szCs w:val="21"/>
        </w:rPr>
      </w:pPr>
      <w:r>
        <w:rPr>
          <w:rFonts w:hint="eastAsia"/>
          <w:sz w:val="21"/>
          <w:szCs w:val="21"/>
        </w:rPr>
        <w:t>「教職課程事務入門」という連載を担当させていただいている（</w:t>
      </w:r>
      <w:r>
        <w:rPr>
          <w:rFonts w:hint="eastAsia"/>
          <w:sz w:val="21"/>
          <w:szCs w:val="21"/>
        </w:rPr>
        <w:t>2016</w:t>
      </w:r>
      <w:r>
        <w:rPr>
          <w:rFonts w:hint="eastAsia"/>
          <w:sz w:val="21"/>
          <w:szCs w:val="21"/>
        </w:rPr>
        <w:t>年</w:t>
      </w:r>
      <w:r>
        <w:rPr>
          <w:rFonts w:hint="eastAsia"/>
          <w:sz w:val="21"/>
          <w:szCs w:val="21"/>
        </w:rPr>
        <w:t>2</w:t>
      </w:r>
      <w:r>
        <w:rPr>
          <w:rFonts w:hint="eastAsia"/>
          <w:sz w:val="21"/>
          <w:szCs w:val="21"/>
        </w:rPr>
        <w:t>月号から）。</w:t>
      </w:r>
    </w:p>
    <w:p w:rsidR="00026269" w:rsidRDefault="00026269" w:rsidP="00026269">
      <w:pPr>
        <w:rPr>
          <w:sz w:val="21"/>
          <w:szCs w:val="21"/>
        </w:rPr>
      </w:pPr>
    </w:p>
    <w:p w:rsidR="00026269" w:rsidRDefault="00026269" w:rsidP="00026269">
      <w:pPr>
        <w:rPr>
          <w:sz w:val="21"/>
          <w:szCs w:val="21"/>
        </w:rPr>
      </w:pPr>
      <w:r>
        <w:rPr>
          <w:rFonts w:hint="eastAsia"/>
          <w:sz w:val="21"/>
          <w:szCs w:val="21"/>
        </w:rPr>
        <w:t>2</w:t>
      </w:r>
      <w:r>
        <w:rPr>
          <w:rFonts w:hint="eastAsia"/>
          <w:sz w:val="21"/>
          <w:szCs w:val="21"/>
        </w:rPr>
        <w:t>）初心者の方</w:t>
      </w:r>
      <w:r w:rsidR="00CC6D36">
        <w:rPr>
          <w:rFonts w:hint="eastAsia"/>
          <w:sz w:val="21"/>
          <w:szCs w:val="21"/>
        </w:rPr>
        <w:t>に</w:t>
      </w:r>
      <w:r>
        <w:rPr>
          <w:rFonts w:hint="eastAsia"/>
          <w:sz w:val="21"/>
          <w:szCs w:val="21"/>
        </w:rPr>
        <w:t>は</w:t>
      </w:r>
    </w:p>
    <w:p w:rsidR="00026269" w:rsidRDefault="008D5764" w:rsidP="00C71122">
      <w:pPr>
        <w:ind w:leftChars="221" w:left="564" w:hangingChars="68" w:hanging="138"/>
        <w:rPr>
          <w:sz w:val="21"/>
          <w:szCs w:val="21"/>
        </w:rPr>
      </w:pPr>
      <w:r>
        <w:rPr>
          <w:rFonts w:hint="eastAsia"/>
          <w:sz w:val="21"/>
          <w:szCs w:val="21"/>
        </w:rPr>
        <w:t>①</w:t>
      </w:r>
      <w:r w:rsidR="0003645E">
        <w:rPr>
          <w:rFonts w:hint="eastAsia"/>
          <w:sz w:val="21"/>
          <w:szCs w:val="21"/>
        </w:rPr>
        <w:t xml:space="preserve"> </w:t>
      </w:r>
      <w:r w:rsidR="00C71122">
        <w:rPr>
          <w:rFonts w:hint="eastAsia"/>
          <w:sz w:val="21"/>
          <w:szCs w:val="21"/>
        </w:rPr>
        <w:t>小野勝士・村瀬隆彦・上西浩司・中井俊樹編（</w:t>
      </w:r>
      <w:r w:rsidR="00C71122">
        <w:rPr>
          <w:rFonts w:hint="eastAsia"/>
          <w:sz w:val="21"/>
          <w:szCs w:val="21"/>
        </w:rPr>
        <w:t>2014</w:t>
      </w:r>
      <w:r w:rsidR="00C71122">
        <w:rPr>
          <w:rFonts w:hint="eastAsia"/>
          <w:sz w:val="21"/>
          <w:szCs w:val="21"/>
        </w:rPr>
        <w:t>）</w:t>
      </w:r>
      <w:r w:rsidR="00026269">
        <w:rPr>
          <w:rFonts w:hint="eastAsia"/>
          <w:sz w:val="21"/>
          <w:szCs w:val="21"/>
        </w:rPr>
        <w:t>『大学の教員免許業務</w:t>
      </w:r>
      <w:r w:rsidR="00026269">
        <w:rPr>
          <w:rFonts w:hint="eastAsia"/>
          <w:sz w:val="21"/>
          <w:szCs w:val="21"/>
        </w:rPr>
        <w:t>Q</w:t>
      </w:r>
      <w:r w:rsidR="00026269">
        <w:rPr>
          <w:rFonts w:hint="eastAsia"/>
          <w:sz w:val="21"/>
          <w:szCs w:val="21"/>
        </w:rPr>
        <w:t>＆</w:t>
      </w:r>
      <w:r w:rsidR="00026269">
        <w:rPr>
          <w:sz w:val="21"/>
          <w:szCs w:val="21"/>
        </w:rPr>
        <w:t>A</w:t>
      </w:r>
      <w:r w:rsidR="00026269">
        <w:rPr>
          <w:rFonts w:hint="eastAsia"/>
          <w:sz w:val="21"/>
          <w:szCs w:val="21"/>
        </w:rPr>
        <w:t xml:space="preserve">』（玉川大学出版部）　</w:t>
      </w:r>
      <w:r>
        <w:rPr>
          <w:rFonts w:hint="eastAsia"/>
          <w:sz w:val="21"/>
          <w:szCs w:val="21"/>
        </w:rPr>
        <w:t>―品切れ―</w:t>
      </w:r>
    </w:p>
    <w:p w:rsidR="00026269" w:rsidRDefault="00026269" w:rsidP="00C442D3">
      <w:pPr>
        <w:ind w:leftChars="440" w:left="848" w:firstLineChars="100" w:firstLine="203"/>
        <w:rPr>
          <w:sz w:val="21"/>
          <w:szCs w:val="21"/>
        </w:rPr>
      </w:pPr>
      <w:r>
        <w:rPr>
          <w:rFonts w:hint="eastAsia"/>
          <w:sz w:val="21"/>
          <w:szCs w:val="21"/>
        </w:rPr>
        <w:t>体系的に教員免許事務について記載されているわけではないので、教員免許事務の感覚をつかんでいただくのにはよいと思います（</w:t>
      </w:r>
      <w:r>
        <w:rPr>
          <w:rFonts w:hint="eastAsia"/>
          <w:sz w:val="21"/>
          <w:szCs w:val="21"/>
        </w:rPr>
        <w:t>2014</w:t>
      </w:r>
      <w:r>
        <w:rPr>
          <w:sz w:val="21"/>
          <w:szCs w:val="21"/>
        </w:rPr>
        <w:t>/8/1</w:t>
      </w:r>
      <w:r>
        <w:rPr>
          <w:rFonts w:hint="eastAsia"/>
          <w:sz w:val="21"/>
          <w:szCs w:val="21"/>
        </w:rPr>
        <w:t>現在の法令をもとに作成しているので、その後の法令改正により参考にならない部分もあります）</w:t>
      </w:r>
    </w:p>
    <w:p w:rsidR="008D5764" w:rsidRDefault="008D5764" w:rsidP="008D5764">
      <w:pPr>
        <w:rPr>
          <w:sz w:val="21"/>
          <w:szCs w:val="21"/>
        </w:rPr>
      </w:pPr>
    </w:p>
    <w:p w:rsidR="008D5764" w:rsidRDefault="008D5764" w:rsidP="008D5764">
      <w:pPr>
        <w:ind w:leftChars="220" w:left="424"/>
        <w:rPr>
          <w:sz w:val="21"/>
          <w:szCs w:val="21"/>
        </w:rPr>
      </w:pPr>
      <w:r>
        <w:rPr>
          <w:rFonts w:hint="eastAsia"/>
          <w:sz w:val="21"/>
          <w:szCs w:val="21"/>
        </w:rPr>
        <w:t>②上記</w:t>
      </w:r>
      <w:r>
        <w:rPr>
          <w:rFonts w:hint="eastAsia"/>
          <w:sz w:val="21"/>
          <w:szCs w:val="21"/>
        </w:rPr>
        <w:t>1</w:t>
      </w:r>
      <w:r>
        <w:rPr>
          <w:rFonts w:hint="eastAsia"/>
          <w:sz w:val="21"/>
          <w:szCs w:val="21"/>
        </w:rPr>
        <w:t>）の「教職課程事務入門」</w:t>
      </w:r>
    </w:p>
    <w:p w:rsidR="008D5764" w:rsidRDefault="008D5764" w:rsidP="008D5764">
      <w:pPr>
        <w:rPr>
          <w:sz w:val="21"/>
          <w:szCs w:val="21"/>
        </w:rPr>
      </w:pPr>
    </w:p>
    <w:p w:rsidR="008D5764" w:rsidRDefault="008D5764" w:rsidP="008D5764">
      <w:pPr>
        <w:rPr>
          <w:sz w:val="21"/>
          <w:szCs w:val="21"/>
        </w:rPr>
      </w:pPr>
      <w:r>
        <w:rPr>
          <w:rFonts w:hint="eastAsia"/>
          <w:sz w:val="21"/>
          <w:szCs w:val="21"/>
        </w:rPr>
        <w:t>3</w:t>
      </w:r>
      <w:r>
        <w:rPr>
          <w:rFonts w:hint="eastAsia"/>
          <w:sz w:val="21"/>
          <w:szCs w:val="21"/>
        </w:rPr>
        <w:t>）介護等体験担当者には</w:t>
      </w:r>
    </w:p>
    <w:p w:rsidR="008D5764" w:rsidRDefault="008D5764" w:rsidP="008D5764">
      <w:pPr>
        <w:ind w:leftChars="220" w:left="424"/>
        <w:rPr>
          <w:sz w:val="21"/>
          <w:szCs w:val="21"/>
        </w:rPr>
      </w:pPr>
      <w:r>
        <w:rPr>
          <w:rFonts w:hint="eastAsia"/>
          <w:sz w:val="21"/>
          <w:szCs w:val="21"/>
        </w:rPr>
        <w:t>①</w:t>
      </w:r>
      <w:r w:rsidR="0003645E">
        <w:rPr>
          <w:rFonts w:hint="eastAsia"/>
          <w:sz w:val="21"/>
          <w:szCs w:val="21"/>
        </w:rPr>
        <w:t xml:space="preserve"> </w:t>
      </w:r>
      <w:r w:rsidR="0003645E">
        <w:rPr>
          <w:rFonts w:hint="eastAsia"/>
          <w:sz w:val="21"/>
          <w:szCs w:val="21"/>
        </w:rPr>
        <w:t>全国特別支援学校長会編（</w:t>
      </w:r>
      <w:r w:rsidR="0003645E">
        <w:rPr>
          <w:rFonts w:hint="eastAsia"/>
          <w:sz w:val="21"/>
          <w:szCs w:val="21"/>
        </w:rPr>
        <w:t>201</w:t>
      </w:r>
      <w:r w:rsidR="0003645E">
        <w:rPr>
          <w:sz w:val="21"/>
          <w:szCs w:val="21"/>
        </w:rPr>
        <w:t>4</w:t>
      </w:r>
      <w:r w:rsidR="0003645E">
        <w:rPr>
          <w:rFonts w:hint="eastAsia"/>
          <w:sz w:val="21"/>
          <w:szCs w:val="21"/>
        </w:rPr>
        <w:t>）</w:t>
      </w:r>
      <w:r>
        <w:rPr>
          <w:rFonts w:hint="eastAsia"/>
          <w:sz w:val="21"/>
          <w:szCs w:val="21"/>
        </w:rPr>
        <w:t>『介護等体験ガイドブック　フィリア』（ジアース教育新社）</w:t>
      </w:r>
    </w:p>
    <w:p w:rsidR="00C442D3" w:rsidRDefault="00C442D3" w:rsidP="00C442D3">
      <w:pPr>
        <w:ind w:leftChars="514" w:left="991" w:firstLineChars="100" w:firstLine="203"/>
        <w:rPr>
          <w:sz w:val="21"/>
          <w:szCs w:val="21"/>
        </w:rPr>
      </w:pPr>
      <w:r>
        <w:rPr>
          <w:rFonts w:hint="eastAsia"/>
          <w:sz w:val="21"/>
          <w:szCs w:val="21"/>
        </w:rPr>
        <w:t>特別支援学校での介護等体験についてのガイドブック。介護等体験がどういう制度でどういったことを行うのかについてわかりやすく説明されている。文科省特別支援教育課も推奨。</w:t>
      </w:r>
    </w:p>
    <w:p w:rsidR="00C442D3" w:rsidRDefault="00C442D3" w:rsidP="008D5764">
      <w:pPr>
        <w:ind w:leftChars="220" w:left="424"/>
        <w:rPr>
          <w:sz w:val="21"/>
          <w:szCs w:val="21"/>
        </w:rPr>
      </w:pPr>
    </w:p>
    <w:p w:rsidR="008D5764" w:rsidRDefault="008D5764" w:rsidP="008D5764">
      <w:pPr>
        <w:ind w:leftChars="220" w:left="424"/>
        <w:rPr>
          <w:sz w:val="21"/>
          <w:szCs w:val="21"/>
        </w:rPr>
      </w:pPr>
      <w:r>
        <w:rPr>
          <w:rFonts w:hint="eastAsia"/>
          <w:sz w:val="21"/>
          <w:szCs w:val="21"/>
        </w:rPr>
        <w:t>②</w:t>
      </w:r>
      <w:r w:rsidR="0003645E">
        <w:rPr>
          <w:rFonts w:hint="eastAsia"/>
          <w:sz w:val="21"/>
          <w:szCs w:val="21"/>
        </w:rPr>
        <w:t xml:space="preserve"> </w:t>
      </w:r>
      <w:r w:rsidR="0003645E">
        <w:rPr>
          <w:rFonts w:hint="eastAsia"/>
          <w:sz w:val="21"/>
          <w:szCs w:val="21"/>
        </w:rPr>
        <w:t>全国特別支援学校長会編（</w:t>
      </w:r>
      <w:r w:rsidR="0003645E">
        <w:rPr>
          <w:rFonts w:hint="eastAsia"/>
          <w:sz w:val="21"/>
          <w:szCs w:val="21"/>
        </w:rPr>
        <w:t>201</w:t>
      </w:r>
      <w:r w:rsidR="0003645E">
        <w:rPr>
          <w:sz w:val="21"/>
          <w:szCs w:val="21"/>
        </w:rPr>
        <w:t>4</w:t>
      </w:r>
      <w:r w:rsidR="0003645E">
        <w:rPr>
          <w:rFonts w:hint="eastAsia"/>
          <w:sz w:val="21"/>
          <w:szCs w:val="21"/>
        </w:rPr>
        <w:t>）</w:t>
      </w:r>
      <w:r>
        <w:rPr>
          <w:rFonts w:hint="eastAsia"/>
          <w:sz w:val="21"/>
          <w:szCs w:val="21"/>
        </w:rPr>
        <w:t>『フィリアⅡ　ルールとマナー』（ジアース教育新社）</w:t>
      </w:r>
    </w:p>
    <w:p w:rsidR="00C442D3" w:rsidRDefault="00C442D3" w:rsidP="00C442D3">
      <w:pPr>
        <w:ind w:leftChars="514" w:left="991" w:firstLineChars="100" w:firstLine="203"/>
        <w:rPr>
          <w:sz w:val="21"/>
          <w:szCs w:val="21"/>
        </w:rPr>
      </w:pPr>
      <w:r>
        <w:rPr>
          <w:rFonts w:hint="eastAsia"/>
          <w:sz w:val="21"/>
          <w:szCs w:val="21"/>
        </w:rPr>
        <w:t>特別支援学校での介護等体験についての学生向けの冊子。学生向けであるため、注意点等学生目線から理解することができる。</w:t>
      </w:r>
    </w:p>
    <w:p w:rsidR="00C442D3" w:rsidRPr="00C442D3" w:rsidRDefault="00C442D3" w:rsidP="00C442D3">
      <w:pPr>
        <w:ind w:leftChars="514" w:left="991"/>
        <w:rPr>
          <w:sz w:val="21"/>
          <w:szCs w:val="21"/>
        </w:rPr>
      </w:pPr>
    </w:p>
    <w:p w:rsidR="00C71122" w:rsidRDefault="00C71122" w:rsidP="00C71122">
      <w:pPr>
        <w:ind w:leftChars="220" w:left="424"/>
        <w:rPr>
          <w:sz w:val="21"/>
          <w:szCs w:val="21"/>
        </w:rPr>
      </w:pPr>
      <w:r>
        <w:rPr>
          <w:rFonts w:hint="eastAsia"/>
          <w:sz w:val="21"/>
          <w:szCs w:val="21"/>
        </w:rPr>
        <w:t>③</w:t>
      </w:r>
      <w:r w:rsidR="0003645E">
        <w:rPr>
          <w:rFonts w:hint="eastAsia"/>
          <w:sz w:val="21"/>
          <w:szCs w:val="21"/>
        </w:rPr>
        <w:t xml:space="preserve"> </w:t>
      </w:r>
      <w:r>
        <w:rPr>
          <w:rFonts w:hint="eastAsia"/>
          <w:sz w:val="21"/>
          <w:szCs w:val="21"/>
        </w:rPr>
        <w:t>全国社会福祉協議会編（</w:t>
      </w:r>
      <w:r>
        <w:rPr>
          <w:rFonts w:hint="eastAsia"/>
          <w:sz w:val="21"/>
          <w:szCs w:val="21"/>
        </w:rPr>
        <w:t>2015</w:t>
      </w:r>
      <w:r>
        <w:rPr>
          <w:rFonts w:hint="eastAsia"/>
          <w:sz w:val="21"/>
          <w:szCs w:val="21"/>
        </w:rPr>
        <w:t>）『よくわかる社会福祉施設（第</w:t>
      </w:r>
      <w:r>
        <w:rPr>
          <w:rFonts w:hint="eastAsia"/>
          <w:sz w:val="21"/>
          <w:szCs w:val="21"/>
        </w:rPr>
        <w:t>4</w:t>
      </w:r>
      <w:r>
        <w:rPr>
          <w:rFonts w:hint="eastAsia"/>
          <w:sz w:val="21"/>
          <w:szCs w:val="21"/>
        </w:rPr>
        <w:t>版）』</w:t>
      </w:r>
    </w:p>
    <w:p w:rsidR="00C442D3" w:rsidRDefault="00C442D3" w:rsidP="00C442D3">
      <w:pPr>
        <w:ind w:leftChars="514" w:left="991" w:firstLineChars="100" w:firstLine="203"/>
        <w:rPr>
          <w:sz w:val="21"/>
          <w:szCs w:val="21"/>
        </w:rPr>
      </w:pPr>
      <w:r>
        <w:rPr>
          <w:rFonts w:hint="eastAsia"/>
          <w:sz w:val="21"/>
          <w:szCs w:val="21"/>
        </w:rPr>
        <w:t>社会福祉施設での介護等体験についてのガイドブック。各社会福祉施設の説明や、施設での体験にあたっての</w:t>
      </w:r>
      <w:r>
        <w:rPr>
          <w:rFonts w:hint="eastAsia"/>
          <w:sz w:val="21"/>
          <w:szCs w:val="21"/>
        </w:rPr>
        <w:t>Q</w:t>
      </w:r>
      <w:r>
        <w:rPr>
          <w:rFonts w:hint="eastAsia"/>
          <w:sz w:val="21"/>
          <w:szCs w:val="21"/>
        </w:rPr>
        <w:t>＆</w:t>
      </w:r>
      <w:r>
        <w:rPr>
          <w:rFonts w:hint="eastAsia"/>
          <w:sz w:val="21"/>
          <w:szCs w:val="21"/>
        </w:rPr>
        <w:t>A</w:t>
      </w:r>
      <w:r>
        <w:rPr>
          <w:rFonts w:hint="eastAsia"/>
          <w:sz w:val="21"/>
          <w:szCs w:val="21"/>
        </w:rPr>
        <w:t>が掲載されている。</w:t>
      </w:r>
    </w:p>
    <w:p w:rsidR="0003645E" w:rsidRDefault="0003645E" w:rsidP="0003645E">
      <w:pPr>
        <w:rPr>
          <w:sz w:val="21"/>
          <w:szCs w:val="21"/>
        </w:rPr>
      </w:pPr>
    </w:p>
    <w:p w:rsidR="0003645E" w:rsidRDefault="0003645E" w:rsidP="0003645E">
      <w:pPr>
        <w:rPr>
          <w:sz w:val="21"/>
          <w:szCs w:val="21"/>
        </w:rPr>
      </w:pPr>
      <w:r>
        <w:rPr>
          <w:rFonts w:hint="eastAsia"/>
          <w:sz w:val="21"/>
          <w:szCs w:val="21"/>
        </w:rPr>
        <w:t>4</w:t>
      </w:r>
      <w:r>
        <w:rPr>
          <w:rFonts w:hint="eastAsia"/>
          <w:sz w:val="21"/>
          <w:szCs w:val="21"/>
        </w:rPr>
        <w:t>）課程認定申請・変更届担当者には</w:t>
      </w:r>
    </w:p>
    <w:p w:rsidR="0003645E" w:rsidRDefault="0003645E" w:rsidP="0003645E">
      <w:pPr>
        <w:ind w:leftChars="293" w:left="565"/>
        <w:rPr>
          <w:sz w:val="21"/>
          <w:szCs w:val="21"/>
        </w:rPr>
      </w:pPr>
      <w:r w:rsidRPr="0003645E">
        <w:rPr>
          <w:sz w:val="21"/>
          <w:szCs w:val="21"/>
        </w:rPr>
        <w:t>教育職員免許法関係法規集等に関する調査研究会</w:t>
      </w:r>
      <w:r w:rsidRPr="0003645E">
        <w:rPr>
          <w:rFonts w:hint="eastAsia"/>
          <w:sz w:val="21"/>
          <w:szCs w:val="21"/>
        </w:rPr>
        <w:t>編</w:t>
      </w:r>
      <w:r>
        <w:rPr>
          <w:rFonts w:hint="eastAsia"/>
          <w:sz w:val="21"/>
          <w:szCs w:val="21"/>
        </w:rPr>
        <w:t>（</w:t>
      </w:r>
      <w:r>
        <w:rPr>
          <w:rFonts w:hint="eastAsia"/>
          <w:sz w:val="21"/>
          <w:szCs w:val="21"/>
        </w:rPr>
        <w:t>2016</w:t>
      </w:r>
      <w:r>
        <w:rPr>
          <w:rFonts w:hint="eastAsia"/>
          <w:sz w:val="21"/>
          <w:szCs w:val="21"/>
        </w:rPr>
        <w:t>）</w:t>
      </w:r>
      <w:r w:rsidRPr="0003645E">
        <w:rPr>
          <w:rFonts w:hint="eastAsia"/>
          <w:sz w:val="21"/>
          <w:szCs w:val="21"/>
        </w:rPr>
        <w:t>『教職課程認定申請の手引き―解説書―《平成</w:t>
      </w:r>
      <w:r w:rsidRPr="0003645E">
        <w:rPr>
          <w:rFonts w:hint="eastAsia"/>
          <w:sz w:val="21"/>
          <w:szCs w:val="21"/>
        </w:rPr>
        <w:t>29</w:t>
      </w:r>
      <w:r w:rsidRPr="0003645E">
        <w:rPr>
          <w:rFonts w:hint="eastAsia"/>
          <w:sz w:val="21"/>
          <w:szCs w:val="21"/>
        </w:rPr>
        <w:t>年開設用》</w:t>
      </w:r>
      <w:r>
        <w:rPr>
          <w:rFonts w:hint="eastAsia"/>
          <w:sz w:val="21"/>
          <w:szCs w:val="21"/>
        </w:rPr>
        <w:t>』（公益財団法人文教協会）</w:t>
      </w:r>
    </w:p>
    <w:p w:rsidR="00FE192B" w:rsidRDefault="00FE192B" w:rsidP="0003645E">
      <w:pPr>
        <w:ind w:leftChars="293" w:left="565"/>
        <w:rPr>
          <w:sz w:val="21"/>
          <w:szCs w:val="21"/>
        </w:rPr>
      </w:pPr>
      <w:r>
        <w:rPr>
          <w:rFonts w:hint="eastAsia"/>
          <w:sz w:val="21"/>
          <w:szCs w:val="21"/>
        </w:rPr>
        <w:t xml:space="preserve">　申請・届出書類を作成する上での法令・認定基準の考え方等について解説しています。特に変更届については各大学とも毎年提出することと思います。変更届については記述を充実させました。また、特別支援教育</w:t>
      </w:r>
      <w:r w:rsidR="00823852">
        <w:rPr>
          <w:rFonts w:hint="eastAsia"/>
          <w:sz w:val="21"/>
          <w:szCs w:val="21"/>
        </w:rPr>
        <w:t>にかかわる特集ページについては文科省特別支援教育課に執筆いただいております。</w:t>
      </w:r>
    </w:p>
    <w:p w:rsidR="00C442D3" w:rsidRDefault="00C442D3" w:rsidP="00CC6D36">
      <w:pPr>
        <w:rPr>
          <w:sz w:val="21"/>
          <w:szCs w:val="21"/>
        </w:rPr>
      </w:pPr>
    </w:p>
    <w:p w:rsidR="00CC6D36" w:rsidRDefault="00CC6D36" w:rsidP="00CC6D36">
      <w:pPr>
        <w:rPr>
          <w:sz w:val="21"/>
          <w:szCs w:val="21"/>
        </w:rPr>
      </w:pPr>
      <w:r>
        <w:rPr>
          <w:rFonts w:hint="eastAsia"/>
          <w:sz w:val="21"/>
          <w:szCs w:val="21"/>
        </w:rPr>
        <w:t>5</w:t>
      </w:r>
      <w:r>
        <w:rPr>
          <w:rFonts w:hint="eastAsia"/>
          <w:sz w:val="21"/>
          <w:szCs w:val="21"/>
        </w:rPr>
        <w:t>）教員免許更新講習担当者には</w:t>
      </w:r>
    </w:p>
    <w:p w:rsidR="00CC6D36" w:rsidRDefault="00CC6D36" w:rsidP="00CC6D36">
      <w:pPr>
        <w:ind w:leftChars="220" w:left="424"/>
        <w:rPr>
          <w:sz w:val="21"/>
          <w:szCs w:val="21"/>
        </w:rPr>
      </w:pPr>
      <w:r>
        <w:rPr>
          <w:rFonts w:hint="eastAsia"/>
          <w:sz w:val="21"/>
          <w:szCs w:val="21"/>
        </w:rPr>
        <w:t>文科省ウエブサイト</w:t>
      </w:r>
    </w:p>
    <w:p w:rsidR="00CC6D36" w:rsidRDefault="00CC6D36" w:rsidP="00CC6D36">
      <w:pPr>
        <w:ind w:leftChars="367" w:left="707"/>
        <w:rPr>
          <w:sz w:val="21"/>
          <w:szCs w:val="21"/>
        </w:rPr>
      </w:pPr>
      <w:r w:rsidRPr="00CC6D36">
        <w:rPr>
          <w:sz w:val="21"/>
          <w:szCs w:val="21"/>
        </w:rPr>
        <w:t>http://www.mext.go.jp/a_menu/shotou/koushin/index.htm</w:t>
      </w:r>
    </w:p>
    <w:p w:rsidR="00CC6D36" w:rsidRDefault="00CC6D36" w:rsidP="00CC6D36">
      <w:pPr>
        <w:ind w:leftChars="367" w:left="707"/>
        <w:rPr>
          <w:sz w:val="21"/>
          <w:szCs w:val="21"/>
        </w:rPr>
      </w:pPr>
      <w:r>
        <w:rPr>
          <w:rFonts w:hint="eastAsia"/>
          <w:sz w:val="21"/>
          <w:szCs w:val="21"/>
        </w:rPr>
        <w:t>〔文科省ウエブサイト</w:t>
      </w:r>
      <w:r w:rsidRPr="00CC6D36">
        <w:rPr>
          <w:rFonts w:hint="eastAsia"/>
          <w:sz w:val="21"/>
          <w:szCs w:val="21"/>
        </w:rPr>
        <w:t>トップ</w:t>
      </w:r>
      <w:r w:rsidRPr="00CC6D36">
        <w:rPr>
          <w:rFonts w:hint="eastAsia"/>
          <w:sz w:val="21"/>
          <w:szCs w:val="21"/>
        </w:rPr>
        <w:t xml:space="preserve"> &gt; </w:t>
      </w:r>
      <w:r w:rsidRPr="00CC6D36">
        <w:rPr>
          <w:rFonts w:hint="eastAsia"/>
          <w:sz w:val="21"/>
          <w:szCs w:val="21"/>
        </w:rPr>
        <w:t>教育</w:t>
      </w:r>
      <w:r w:rsidRPr="00CC6D36">
        <w:rPr>
          <w:rFonts w:hint="eastAsia"/>
          <w:sz w:val="21"/>
          <w:szCs w:val="21"/>
        </w:rPr>
        <w:t xml:space="preserve"> &gt; </w:t>
      </w:r>
      <w:r w:rsidRPr="00CC6D36">
        <w:rPr>
          <w:rFonts w:hint="eastAsia"/>
          <w:sz w:val="21"/>
          <w:szCs w:val="21"/>
        </w:rPr>
        <w:t>教員の免許、採用、人事、研修等</w:t>
      </w:r>
      <w:r w:rsidRPr="00CC6D36">
        <w:rPr>
          <w:rFonts w:hint="eastAsia"/>
          <w:sz w:val="21"/>
          <w:szCs w:val="21"/>
        </w:rPr>
        <w:t xml:space="preserve"> &gt; </w:t>
      </w:r>
      <w:r w:rsidRPr="00CC6D36">
        <w:rPr>
          <w:rFonts w:hint="eastAsia"/>
          <w:sz w:val="21"/>
          <w:szCs w:val="21"/>
        </w:rPr>
        <w:t>教員免許更新制</w:t>
      </w:r>
      <w:r>
        <w:rPr>
          <w:rFonts w:hint="eastAsia"/>
          <w:sz w:val="21"/>
          <w:szCs w:val="21"/>
        </w:rPr>
        <w:t>〕</w:t>
      </w:r>
    </w:p>
    <w:p w:rsidR="00823852" w:rsidRDefault="00823852" w:rsidP="00823852">
      <w:pPr>
        <w:ind w:leftChars="367" w:left="707" w:firstLineChars="100" w:firstLine="203"/>
        <w:rPr>
          <w:sz w:val="21"/>
          <w:szCs w:val="21"/>
        </w:rPr>
      </w:pPr>
      <w:r>
        <w:rPr>
          <w:rFonts w:hint="eastAsia"/>
          <w:sz w:val="21"/>
          <w:szCs w:val="21"/>
        </w:rPr>
        <w:t>2009</w:t>
      </w:r>
      <w:r>
        <w:rPr>
          <w:rFonts w:hint="eastAsia"/>
          <w:sz w:val="21"/>
          <w:szCs w:val="21"/>
        </w:rPr>
        <w:t>年の導入後、法令改正も生じていますので、書籍類よりも文科省ウエブサイトの情報が最新です。</w:t>
      </w:r>
    </w:p>
    <w:p w:rsidR="00CC6D36" w:rsidRPr="00CC6D36" w:rsidRDefault="00CC6D36" w:rsidP="00CC6D36">
      <w:pPr>
        <w:ind w:leftChars="367" w:left="707"/>
        <w:jc w:val="right"/>
        <w:rPr>
          <w:sz w:val="21"/>
          <w:szCs w:val="21"/>
        </w:rPr>
      </w:pPr>
      <w:r>
        <w:rPr>
          <w:rFonts w:hint="eastAsia"/>
          <w:sz w:val="21"/>
          <w:szCs w:val="21"/>
        </w:rPr>
        <w:t>以　上</w:t>
      </w:r>
    </w:p>
    <w:p w:rsidR="00B9668D" w:rsidRPr="00614285" w:rsidRDefault="00B9668D" w:rsidP="007659ED">
      <w:pPr>
        <w:rPr>
          <w:sz w:val="21"/>
          <w:szCs w:val="21"/>
        </w:rPr>
      </w:pPr>
    </w:p>
    <w:sectPr w:rsidR="00B9668D" w:rsidRPr="00614285" w:rsidSect="00F54CB9">
      <w:pgSz w:w="11906" w:h="16838" w:code="9"/>
      <w:pgMar w:top="1134" w:right="1134" w:bottom="1134" w:left="1134" w:header="851" w:footer="737" w:gutter="0"/>
      <w:pgNumType w:start="1"/>
      <w:cols w:space="425"/>
      <w:titlePg/>
      <w:docGrid w:type="linesAndChars" w:linePitch="274"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E30" w:rsidRDefault="001A2E30">
      <w:r>
        <w:separator/>
      </w:r>
    </w:p>
  </w:endnote>
  <w:endnote w:type="continuationSeparator" w:id="0">
    <w:p w:rsidR="001A2E30" w:rsidRDefault="001A2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egoe UI Emoji">
    <w:altName w:val="Segoe UI Symbol"/>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773509"/>
      <w:docPartObj>
        <w:docPartGallery w:val="Page Numbers (Bottom of Page)"/>
        <w:docPartUnique/>
      </w:docPartObj>
    </w:sdtPr>
    <w:sdtEndPr>
      <w:rPr>
        <w:sz w:val="21"/>
        <w:szCs w:val="21"/>
      </w:rPr>
    </w:sdtEndPr>
    <w:sdtContent>
      <w:p w:rsidR="001A2E30" w:rsidRPr="005E4E61" w:rsidRDefault="001A2E30" w:rsidP="005E4E61">
        <w:pPr>
          <w:pStyle w:val="a4"/>
          <w:jc w:val="center"/>
          <w:rPr>
            <w:sz w:val="21"/>
            <w:szCs w:val="21"/>
          </w:rPr>
        </w:pPr>
        <w:r>
          <w:rPr>
            <w:rFonts w:hint="eastAsia"/>
          </w:rPr>
          <w:t>―</w:t>
        </w:r>
        <w:r>
          <w:rPr>
            <w:rFonts w:hint="eastAsia"/>
          </w:rPr>
          <w:t xml:space="preserve"> </w:t>
        </w:r>
        <w:r w:rsidRPr="005E4E61">
          <w:rPr>
            <w:sz w:val="21"/>
            <w:szCs w:val="21"/>
          </w:rPr>
          <w:fldChar w:fldCharType="begin"/>
        </w:r>
        <w:r w:rsidRPr="005E4E61">
          <w:rPr>
            <w:sz w:val="21"/>
            <w:szCs w:val="21"/>
          </w:rPr>
          <w:instrText>PAGE   \* MERGEFORMAT</w:instrText>
        </w:r>
        <w:r w:rsidRPr="005E4E61">
          <w:rPr>
            <w:sz w:val="21"/>
            <w:szCs w:val="21"/>
          </w:rPr>
          <w:fldChar w:fldCharType="separate"/>
        </w:r>
        <w:r w:rsidR="00BD309E" w:rsidRPr="00BD309E">
          <w:rPr>
            <w:noProof/>
            <w:sz w:val="21"/>
            <w:szCs w:val="21"/>
            <w:lang w:val="ja-JP"/>
          </w:rPr>
          <w:t>9</w:t>
        </w:r>
        <w:r w:rsidRPr="005E4E61">
          <w:rPr>
            <w:sz w:val="21"/>
            <w:szCs w:val="21"/>
          </w:rPr>
          <w:fldChar w:fldCharType="end"/>
        </w:r>
        <w:r>
          <w:rPr>
            <w:rFonts w:hint="eastAsia"/>
            <w:sz w:val="21"/>
            <w:szCs w:val="21"/>
          </w:rPr>
          <w:t xml:space="preserve"> </w:t>
        </w:r>
        <w:r>
          <w:rPr>
            <w:rFonts w:hint="eastAsia"/>
            <w:sz w:val="21"/>
            <w:szCs w:val="21"/>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154010"/>
      <w:docPartObj>
        <w:docPartGallery w:val="Page Numbers (Bottom of Page)"/>
        <w:docPartUnique/>
      </w:docPartObj>
    </w:sdtPr>
    <w:sdtEndPr>
      <w:rPr>
        <w:sz w:val="21"/>
        <w:szCs w:val="21"/>
      </w:rPr>
    </w:sdtEndPr>
    <w:sdtContent>
      <w:p w:rsidR="001A2E30" w:rsidRPr="005E4E61" w:rsidRDefault="001A2E30" w:rsidP="005E4E61">
        <w:pPr>
          <w:pStyle w:val="a4"/>
          <w:jc w:val="center"/>
          <w:rPr>
            <w:sz w:val="21"/>
            <w:szCs w:val="21"/>
          </w:rPr>
        </w:pPr>
        <w:r w:rsidRPr="005E4E61">
          <w:rPr>
            <w:rFonts w:hint="eastAsia"/>
            <w:sz w:val="21"/>
            <w:szCs w:val="21"/>
          </w:rPr>
          <w:t>―</w:t>
        </w:r>
        <w:r w:rsidRPr="005E4E61">
          <w:rPr>
            <w:rFonts w:hint="eastAsia"/>
            <w:sz w:val="21"/>
            <w:szCs w:val="21"/>
          </w:rPr>
          <w:t xml:space="preserve"> </w:t>
        </w:r>
        <w:r w:rsidRPr="005E4E61">
          <w:rPr>
            <w:sz w:val="21"/>
            <w:szCs w:val="21"/>
          </w:rPr>
          <w:fldChar w:fldCharType="begin"/>
        </w:r>
        <w:r w:rsidRPr="005E4E61">
          <w:rPr>
            <w:sz w:val="21"/>
            <w:szCs w:val="21"/>
          </w:rPr>
          <w:instrText>PAGE   \* MERGEFORMAT</w:instrText>
        </w:r>
        <w:r w:rsidRPr="005E4E61">
          <w:rPr>
            <w:sz w:val="21"/>
            <w:szCs w:val="21"/>
          </w:rPr>
          <w:fldChar w:fldCharType="separate"/>
        </w:r>
        <w:r w:rsidR="00BD309E" w:rsidRPr="00BD309E">
          <w:rPr>
            <w:noProof/>
            <w:sz w:val="21"/>
            <w:szCs w:val="21"/>
            <w:lang w:val="ja-JP"/>
          </w:rPr>
          <w:t>1</w:t>
        </w:r>
        <w:r w:rsidRPr="005E4E61">
          <w:rPr>
            <w:sz w:val="21"/>
            <w:szCs w:val="21"/>
          </w:rPr>
          <w:fldChar w:fldCharType="end"/>
        </w:r>
        <w:r w:rsidRPr="005E4E61">
          <w:rPr>
            <w:rFonts w:hint="eastAsia"/>
            <w:sz w:val="21"/>
            <w:szCs w:val="21"/>
          </w:rPr>
          <w:t xml:space="preserve"> </w:t>
        </w:r>
        <w:r w:rsidRPr="005E4E61">
          <w:rPr>
            <w:rFonts w:hint="eastAsia"/>
            <w:sz w:val="21"/>
            <w:szCs w:val="21"/>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E30" w:rsidRDefault="001A2E30">
      <w:r>
        <w:separator/>
      </w:r>
    </w:p>
  </w:footnote>
  <w:footnote w:type="continuationSeparator" w:id="0">
    <w:p w:rsidR="001A2E30" w:rsidRDefault="001A2E30">
      <w:r>
        <w:continuationSeparator/>
      </w:r>
    </w:p>
  </w:footnote>
  <w:footnote w:id="1">
    <w:p w:rsidR="001A2E30" w:rsidRPr="00596D5E" w:rsidRDefault="001A2E30" w:rsidP="00927B46">
      <w:pPr>
        <w:pStyle w:val="ab"/>
        <w:ind w:leftChars="1" w:left="138" w:hangingChars="67" w:hanging="136"/>
        <w:rPr>
          <w:rFonts w:eastAsia="HG丸ｺﾞｼｯｸM-PRO"/>
          <w:sz w:val="21"/>
          <w:szCs w:val="21"/>
        </w:rPr>
      </w:pPr>
      <w:r w:rsidRPr="00596D5E">
        <w:rPr>
          <w:rStyle w:val="ad"/>
          <w:rFonts w:eastAsia="HG丸ｺﾞｼｯｸM-PRO"/>
          <w:sz w:val="21"/>
          <w:szCs w:val="21"/>
        </w:rPr>
        <w:footnoteRef/>
      </w:r>
      <w:r w:rsidRPr="00596D5E">
        <w:rPr>
          <w:rFonts w:eastAsia="HG丸ｺﾞｼｯｸM-PRO"/>
          <w:sz w:val="21"/>
          <w:szCs w:val="21"/>
        </w:rPr>
        <w:t xml:space="preserve"> </w:t>
      </w:r>
      <w:r w:rsidRPr="00596D5E">
        <w:rPr>
          <w:rFonts w:eastAsia="HG丸ｺﾞｼｯｸM-PRO"/>
          <w:sz w:val="21"/>
          <w:szCs w:val="21"/>
        </w:rPr>
        <w:t>「小中一貫教育制度の導入に係る学校教育法等の一部を改正する法律について（通知）」平成</w:t>
      </w:r>
      <w:r w:rsidRPr="00596D5E">
        <w:rPr>
          <w:rFonts w:eastAsia="HG丸ｺﾞｼｯｸM-PRO"/>
          <w:sz w:val="21"/>
          <w:szCs w:val="21"/>
        </w:rPr>
        <w:t>27</w:t>
      </w:r>
      <w:r w:rsidRPr="00596D5E">
        <w:rPr>
          <w:rFonts w:eastAsia="HG丸ｺﾞｼｯｸM-PRO"/>
          <w:sz w:val="21"/>
          <w:szCs w:val="21"/>
        </w:rPr>
        <w:t>年</w:t>
      </w:r>
      <w:r w:rsidRPr="00596D5E">
        <w:rPr>
          <w:rFonts w:eastAsia="HG丸ｺﾞｼｯｸM-PRO"/>
          <w:sz w:val="21"/>
          <w:szCs w:val="21"/>
        </w:rPr>
        <w:t>7</w:t>
      </w:r>
      <w:r w:rsidRPr="00596D5E">
        <w:rPr>
          <w:rFonts w:eastAsia="HG丸ｺﾞｼｯｸM-PRO"/>
          <w:sz w:val="21"/>
          <w:szCs w:val="21"/>
        </w:rPr>
        <w:t>月</w:t>
      </w:r>
      <w:r w:rsidRPr="00596D5E">
        <w:rPr>
          <w:rFonts w:eastAsia="HG丸ｺﾞｼｯｸM-PRO"/>
          <w:sz w:val="21"/>
          <w:szCs w:val="21"/>
        </w:rPr>
        <w:t>30</w:t>
      </w:r>
      <w:r w:rsidRPr="00596D5E">
        <w:rPr>
          <w:rFonts w:eastAsia="HG丸ｺﾞｼｯｸM-PRO"/>
          <w:sz w:val="21"/>
          <w:szCs w:val="21"/>
        </w:rPr>
        <w:t>日付文部科学省大臣官房文教施設企画部長・文部科学省初等中等教育局長通知</w:t>
      </w:r>
      <w:r>
        <w:rPr>
          <w:rFonts w:eastAsia="HG丸ｺﾞｼｯｸM-PRO" w:hint="eastAsia"/>
          <w:sz w:val="21"/>
          <w:szCs w:val="21"/>
        </w:rPr>
        <w:t>（</w:t>
      </w:r>
      <w:r w:rsidRPr="00596D5E">
        <w:rPr>
          <w:rFonts w:eastAsia="HG丸ｺﾞｼｯｸM-PRO"/>
          <w:sz w:val="21"/>
          <w:szCs w:val="21"/>
        </w:rPr>
        <w:t>27</w:t>
      </w:r>
      <w:r w:rsidRPr="00596D5E">
        <w:rPr>
          <w:rFonts w:eastAsia="HG丸ｺﾞｼｯｸM-PRO"/>
          <w:sz w:val="21"/>
          <w:szCs w:val="21"/>
        </w:rPr>
        <w:t>文科初第</w:t>
      </w:r>
      <w:r w:rsidRPr="00596D5E">
        <w:rPr>
          <w:rFonts w:eastAsia="HG丸ｺﾞｼｯｸM-PRO"/>
          <w:sz w:val="21"/>
          <w:szCs w:val="21"/>
        </w:rPr>
        <w:t>595</w:t>
      </w:r>
      <w:r w:rsidRPr="00596D5E">
        <w:rPr>
          <w:rFonts w:eastAsia="HG丸ｺﾞｼｯｸM-PRO"/>
          <w:sz w:val="21"/>
          <w:szCs w:val="21"/>
        </w:rPr>
        <w:t>号</w:t>
      </w:r>
      <w:r>
        <w:rPr>
          <w:rFonts w:eastAsia="HG丸ｺﾞｼｯｸM-PRO" w:hint="eastAsia"/>
          <w:sz w:val="21"/>
          <w:szCs w:val="21"/>
        </w:rPr>
        <w:t>）参照。文科省ウエブサイト</w:t>
      </w:r>
      <w:r w:rsidRPr="00A556C7">
        <w:rPr>
          <w:rFonts w:eastAsia="HG丸ｺﾞｼｯｸM-PRO"/>
          <w:sz w:val="21"/>
          <w:szCs w:val="21"/>
        </w:rPr>
        <w:t>http://www.mext.go.jp/b_menu/hakusho/nc/1360758.htm</w:t>
      </w:r>
      <w:r>
        <w:rPr>
          <w:rFonts w:eastAsia="HG丸ｺﾞｼｯｸM-PRO" w:hint="eastAsia"/>
          <w:sz w:val="21"/>
          <w:szCs w:val="21"/>
        </w:rPr>
        <w:t>に掲載されている。〔文科省ウエブサイト</w:t>
      </w:r>
      <w:r w:rsidRPr="00596D5E">
        <w:rPr>
          <w:rFonts w:eastAsia="HG丸ｺﾞｼｯｸM-PRO" w:hint="eastAsia"/>
          <w:sz w:val="21"/>
          <w:szCs w:val="21"/>
        </w:rPr>
        <w:t>トップ</w:t>
      </w:r>
      <w:r w:rsidRPr="00596D5E">
        <w:rPr>
          <w:rFonts w:eastAsia="HG丸ｺﾞｼｯｸM-PRO" w:hint="eastAsia"/>
          <w:sz w:val="21"/>
          <w:szCs w:val="21"/>
        </w:rPr>
        <w:t xml:space="preserve"> &gt; </w:t>
      </w:r>
      <w:r w:rsidRPr="00596D5E">
        <w:rPr>
          <w:rFonts w:eastAsia="HG丸ｺﾞｼｯｸM-PRO" w:hint="eastAsia"/>
          <w:sz w:val="21"/>
          <w:szCs w:val="21"/>
        </w:rPr>
        <w:t>政策・審議会</w:t>
      </w:r>
      <w:r w:rsidRPr="00596D5E">
        <w:rPr>
          <w:rFonts w:eastAsia="HG丸ｺﾞｼｯｸM-PRO" w:hint="eastAsia"/>
          <w:sz w:val="21"/>
          <w:szCs w:val="21"/>
        </w:rPr>
        <w:t xml:space="preserve"> &gt; </w:t>
      </w:r>
      <w:r w:rsidRPr="00596D5E">
        <w:rPr>
          <w:rFonts w:eastAsia="HG丸ｺﾞｼｯｸM-PRO" w:hint="eastAsia"/>
          <w:sz w:val="21"/>
          <w:szCs w:val="21"/>
        </w:rPr>
        <w:t>告示・通達</w:t>
      </w:r>
      <w:r w:rsidRPr="00596D5E">
        <w:rPr>
          <w:rFonts w:eastAsia="HG丸ｺﾞｼｯｸM-PRO" w:hint="eastAsia"/>
          <w:sz w:val="21"/>
          <w:szCs w:val="21"/>
        </w:rPr>
        <w:t xml:space="preserve"> &gt; </w:t>
      </w:r>
      <w:r w:rsidRPr="00596D5E">
        <w:rPr>
          <w:rFonts w:eastAsia="HG丸ｺﾞｼｯｸM-PRO" w:hint="eastAsia"/>
          <w:sz w:val="21"/>
          <w:szCs w:val="21"/>
        </w:rPr>
        <w:t>告示・通達（さ行）</w:t>
      </w:r>
      <w:r w:rsidRPr="00596D5E">
        <w:rPr>
          <w:rFonts w:eastAsia="HG丸ｺﾞｼｯｸM-PRO" w:hint="eastAsia"/>
          <w:sz w:val="21"/>
          <w:szCs w:val="21"/>
        </w:rPr>
        <w:t xml:space="preserve"> &gt;</w:t>
      </w:r>
      <w:r>
        <w:rPr>
          <w:rFonts w:eastAsia="HG丸ｺﾞｼｯｸM-PRO" w:hint="eastAsia"/>
          <w:sz w:val="21"/>
          <w:szCs w:val="21"/>
        </w:rPr>
        <w:t>〕</w:t>
      </w:r>
    </w:p>
  </w:footnote>
  <w:footnote w:id="2">
    <w:p w:rsidR="001A2E30" w:rsidRDefault="001A2E30" w:rsidP="00A556C7">
      <w:pPr>
        <w:pStyle w:val="ab"/>
        <w:ind w:left="140" w:hangingChars="69" w:hanging="140"/>
        <w:rPr>
          <w:rFonts w:ascii="HG丸ｺﾞｼｯｸM-PRO" w:eastAsia="HG丸ｺﾞｼｯｸM-PRO" w:hAnsi="HG丸ｺﾞｼｯｸM-PRO"/>
          <w:sz w:val="21"/>
          <w:szCs w:val="21"/>
        </w:rPr>
      </w:pPr>
      <w:r w:rsidRPr="002E5AB1">
        <w:rPr>
          <w:rStyle w:val="ad"/>
          <w:sz w:val="21"/>
          <w:szCs w:val="21"/>
        </w:rPr>
        <w:footnoteRef/>
      </w:r>
      <w:r w:rsidRPr="002E5AB1">
        <w:rPr>
          <w:sz w:val="21"/>
          <w:szCs w:val="21"/>
        </w:rPr>
        <w:t xml:space="preserve"> </w:t>
      </w:r>
      <w:r w:rsidRPr="002E5AB1">
        <w:rPr>
          <w:rFonts w:ascii="HG丸ｺﾞｼｯｸM-PRO" w:eastAsia="HG丸ｺﾞｼｯｸM-PRO" w:hAnsi="HG丸ｺﾞｼｯｸM-PRO" w:hint="eastAsia"/>
          <w:sz w:val="21"/>
          <w:szCs w:val="21"/>
        </w:rPr>
        <w:t>「中高一貫教育制度の導入に係る学校教育法等の一部改正について（通知）</w:t>
      </w:r>
      <w:r>
        <w:rPr>
          <w:rFonts w:ascii="HG丸ｺﾞｼｯｸM-PRO" w:eastAsia="HG丸ｺﾞｼｯｸM-PRO" w:hAnsi="HG丸ｺﾞｼｯｸM-PRO" w:hint="eastAsia"/>
          <w:sz w:val="21"/>
          <w:szCs w:val="21"/>
        </w:rPr>
        <w:t>」</w:t>
      </w:r>
      <w:r w:rsidRPr="005A360C">
        <w:rPr>
          <w:rFonts w:ascii="HG丸ｺﾞｼｯｸM-PRO" w:eastAsia="HG丸ｺﾞｼｯｸM-PRO" w:hAnsi="HG丸ｺﾞｼｯｸM-PRO" w:hint="eastAsia"/>
          <w:sz w:val="21"/>
          <w:szCs w:val="21"/>
        </w:rPr>
        <w:t>平</w:t>
      </w:r>
      <w:r w:rsidRPr="005A360C">
        <w:rPr>
          <w:rFonts w:eastAsia="HG丸ｺﾞｼｯｸM-PRO"/>
          <w:sz w:val="21"/>
          <w:szCs w:val="21"/>
        </w:rPr>
        <w:t>成</w:t>
      </w:r>
      <w:r w:rsidRPr="005A360C">
        <w:rPr>
          <w:rFonts w:eastAsia="HG丸ｺﾞｼｯｸM-PRO"/>
          <w:sz w:val="21"/>
          <w:szCs w:val="21"/>
        </w:rPr>
        <w:t>10</w:t>
      </w:r>
      <w:r w:rsidRPr="005A360C">
        <w:rPr>
          <w:rFonts w:eastAsia="HG丸ｺﾞｼｯｸM-PRO"/>
          <w:sz w:val="21"/>
          <w:szCs w:val="21"/>
        </w:rPr>
        <w:t>年</w:t>
      </w:r>
      <w:r w:rsidRPr="005A360C">
        <w:rPr>
          <w:rFonts w:eastAsia="HG丸ｺﾞｼｯｸM-PRO"/>
          <w:sz w:val="21"/>
          <w:szCs w:val="21"/>
        </w:rPr>
        <w:t>6</w:t>
      </w:r>
      <w:r w:rsidRPr="005A360C">
        <w:rPr>
          <w:rFonts w:eastAsia="HG丸ｺﾞｼｯｸM-PRO"/>
          <w:sz w:val="21"/>
          <w:szCs w:val="21"/>
        </w:rPr>
        <w:t>月</w:t>
      </w:r>
      <w:r w:rsidRPr="005A360C">
        <w:rPr>
          <w:rFonts w:eastAsia="HG丸ｺﾞｼｯｸM-PRO"/>
          <w:sz w:val="21"/>
          <w:szCs w:val="21"/>
        </w:rPr>
        <w:t>26</w:t>
      </w:r>
      <w:r>
        <w:rPr>
          <w:rFonts w:eastAsia="HG丸ｺﾞｼｯｸM-PRO" w:hint="eastAsia"/>
          <w:sz w:val="21"/>
          <w:szCs w:val="21"/>
        </w:rPr>
        <w:t>日</w:t>
      </w:r>
      <w:r>
        <w:rPr>
          <w:rFonts w:ascii="HG丸ｺﾞｼｯｸM-PRO" w:eastAsia="HG丸ｺﾞｼｯｸM-PRO" w:hAnsi="HG丸ｺﾞｼｯｸM-PRO" w:hint="eastAsia"/>
          <w:sz w:val="21"/>
          <w:szCs w:val="21"/>
        </w:rPr>
        <w:t>付</w:t>
      </w:r>
      <w:r w:rsidRPr="005A360C">
        <w:rPr>
          <w:rFonts w:ascii="HG丸ｺﾞｼｯｸM-PRO" w:eastAsia="HG丸ｺﾞｼｯｸM-PRO" w:hAnsi="HG丸ｺﾞｼｯｸM-PRO" w:hint="eastAsia"/>
          <w:sz w:val="21"/>
          <w:szCs w:val="21"/>
        </w:rPr>
        <w:t>文部省初等中等教育局長・文部省教育助成局長</w:t>
      </w:r>
      <w:r>
        <w:rPr>
          <w:rFonts w:ascii="HG丸ｺﾞｼｯｸM-PRO" w:eastAsia="HG丸ｺﾞｼｯｸM-PRO" w:hAnsi="HG丸ｺﾞｼｯｸM-PRO" w:hint="eastAsia"/>
          <w:sz w:val="21"/>
          <w:szCs w:val="21"/>
        </w:rPr>
        <w:t>通知（</w:t>
      </w:r>
      <w:r w:rsidRPr="005A360C">
        <w:rPr>
          <w:rFonts w:ascii="HG丸ｺﾞｼｯｸM-PRO" w:eastAsia="HG丸ｺﾞｼｯｸM-PRO" w:hAnsi="HG丸ｺﾞｼｯｸM-PRO" w:hint="eastAsia"/>
          <w:sz w:val="21"/>
          <w:szCs w:val="21"/>
        </w:rPr>
        <w:t>文初高第</w:t>
      </w:r>
      <w:r w:rsidRPr="005A360C">
        <w:rPr>
          <w:rFonts w:eastAsia="HG丸ｺﾞｼｯｸM-PRO"/>
          <w:sz w:val="21"/>
          <w:szCs w:val="21"/>
        </w:rPr>
        <w:t>475</w:t>
      </w:r>
      <w:r w:rsidRPr="005A360C">
        <w:rPr>
          <w:rFonts w:ascii="HG丸ｺﾞｼｯｸM-PRO" w:eastAsia="HG丸ｺﾞｼｯｸM-PRO" w:hAnsi="HG丸ｺﾞｼｯｸM-PRO" w:hint="eastAsia"/>
          <w:sz w:val="21"/>
          <w:szCs w:val="21"/>
        </w:rPr>
        <w:t>号</w:t>
      </w:r>
      <w:r>
        <w:rPr>
          <w:rFonts w:ascii="HG丸ｺﾞｼｯｸM-PRO" w:eastAsia="HG丸ｺﾞｼｯｸM-PRO" w:hAnsi="HG丸ｺﾞｼｯｸM-PRO" w:hint="eastAsia"/>
          <w:sz w:val="21"/>
          <w:szCs w:val="21"/>
        </w:rPr>
        <w:t>）参照。</w:t>
      </w:r>
    </w:p>
    <w:p w:rsidR="001A2E30" w:rsidRPr="002E5AB1" w:rsidRDefault="001A2E30" w:rsidP="00927B46">
      <w:pPr>
        <w:pStyle w:val="ab"/>
        <w:ind w:leftChars="71" w:left="137" w:firstLineChars="100" w:firstLine="203"/>
        <w:rPr>
          <w:sz w:val="21"/>
          <w:szCs w:val="21"/>
        </w:rPr>
      </w:pPr>
      <w:r w:rsidRPr="002E5AB1">
        <w:rPr>
          <w:rFonts w:ascii="HG丸ｺﾞｼｯｸM-PRO" w:eastAsia="HG丸ｺﾞｼｯｸM-PRO" w:hAnsi="HG丸ｺﾞｼｯｸM-PRO" w:hint="eastAsia"/>
          <w:sz w:val="21"/>
          <w:szCs w:val="21"/>
        </w:rPr>
        <w:t>文科</w:t>
      </w:r>
      <w:r w:rsidRPr="002E5AB1">
        <w:rPr>
          <w:rFonts w:eastAsia="HG丸ｺﾞｼｯｸM-PRO" w:hint="eastAsia"/>
          <w:sz w:val="21"/>
          <w:szCs w:val="21"/>
        </w:rPr>
        <w:t>省ウエブサイト</w:t>
      </w:r>
      <w:r w:rsidRPr="002E5AB1">
        <w:rPr>
          <w:sz w:val="21"/>
          <w:szCs w:val="21"/>
        </w:rPr>
        <w:t>http://www.mext.go.jp/a_menu/shotou/ikkan/3/980601.htm</w:t>
      </w:r>
      <w:r>
        <w:rPr>
          <w:rFonts w:eastAsia="HG丸ｺﾞｼｯｸM-PRO" w:hint="eastAsia"/>
          <w:sz w:val="21"/>
          <w:szCs w:val="21"/>
        </w:rPr>
        <w:t>に掲載されている。</w:t>
      </w:r>
    </w:p>
  </w:footnote>
  <w:footnote w:id="3">
    <w:p w:rsidR="001A2E30" w:rsidRDefault="001A2E30" w:rsidP="00A556C7">
      <w:pPr>
        <w:pStyle w:val="ab"/>
        <w:ind w:leftChars="1" w:left="138" w:hangingChars="64" w:hanging="136"/>
        <w:rPr>
          <w:rFonts w:eastAsia="HG丸ｺﾞｼｯｸM-PRO"/>
          <w:sz w:val="21"/>
          <w:szCs w:val="21"/>
        </w:rPr>
      </w:pPr>
      <w:r>
        <w:rPr>
          <w:rStyle w:val="ad"/>
        </w:rPr>
        <w:footnoteRef/>
      </w:r>
      <w:r>
        <w:t xml:space="preserve"> </w:t>
      </w:r>
      <w:r w:rsidRPr="00A556C7">
        <w:rPr>
          <w:rFonts w:ascii="HG丸ｺﾞｼｯｸM-PRO" w:eastAsia="HG丸ｺﾞｼｯｸM-PRO" w:hAnsi="HG丸ｺﾞｼｯｸM-PRO" w:hint="eastAsia"/>
          <w:sz w:val="21"/>
          <w:szCs w:val="21"/>
        </w:rPr>
        <w:t>「特別支援教育の推進のための学校教育法等の一部改正について（通知）」</w:t>
      </w:r>
      <w:r>
        <w:rPr>
          <w:rFonts w:eastAsia="HG丸ｺﾞｼｯｸM-PRO" w:hint="eastAsia"/>
          <w:sz w:val="21"/>
          <w:szCs w:val="21"/>
        </w:rPr>
        <w:t>平成</w:t>
      </w:r>
      <w:r>
        <w:rPr>
          <w:rFonts w:eastAsia="HG丸ｺﾞｼｯｸM-PRO" w:hint="eastAsia"/>
          <w:sz w:val="21"/>
          <w:szCs w:val="21"/>
        </w:rPr>
        <w:t>18</w:t>
      </w:r>
      <w:r>
        <w:rPr>
          <w:rFonts w:eastAsia="HG丸ｺﾞｼｯｸM-PRO" w:hint="eastAsia"/>
          <w:sz w:val="21"/>
          <w:szCs w:val="21"/>
        </w:rPr>
        <w:t>年</w:t>
      </w:r>
      <w:r>
        <w:rPr>
          <w:rFonts w:eastAsia="HG丸ｺﾞｼｯｸM-PRO" w:hint="eastAsia"/>
          <w:sz w:val="21"/>
          <w:szCs w:val="21"/>
        </w:rPr>
        <w:t>7</w:t>
      </w:r>
      <w:r>
        <w:rPr>
          <w:rFonts w:eastAsia="HG丸ｺﾞｼｯｸM-PRO" w:hint="eastAsia"/>
          <w:sz w:val="21"/>
          <w:szCs w:val="21"/>
        </w:rPr>
        <w:t>月</w:t>
      </w:r>
      <w:r>
        <w:rPr>
          <w:rFonts w:eastAsia="HG丸ｺﾞｼｯｸM-PRO" w:hint="eastAsia"/>
          <w:sz w:val="21"/>
          <w:szCs w:val="21"/>
        </w:rPr>
        <w:t>18</w:t>
      </w:r>
      <w:r>
        <w:rPr>
          <w:rFonts w:eastAsia="HG丸ｺﾞｼｯｸM-PRO" w:hint="eastAsia"/>
          <w:sz w:val="21"/>
          <w:szCs w:val="21"/>
        </w:rPr>
        <w:t>日付文部事務次官通知（</w:t>
      </w:r>
      <w:r w:rsidRPr="00A556C7">
        <w:rPr>
          <w:rFonts w:eastAsia="HG丸ｺﾞｼｯｸM-PRO"/>
          <w:sz w:val="21"/>
          <w:szCs w:val="21"/>
        </w:rPr>
        <w:t>18</w:t>
      </w:r>
      <w:r w:rsidRPr="00A556C7">
        <w:rPr>
          <w:rFonts w:eastAsia="HG丸ｺﾞｼｯｸM-PRO"/>
          <w:sz w:val="21"/>
          <w:szCs w:val="21"/>
        </w:rPr>
        <w:t>文科初第</w:t>
      </w:r>
      <w:r w:rsidRPr="00A556C7">
        <w:rPr>
          <w:rFonts w:eastAsia="HG丸ｺﾞｼｯｸM-PRO"/>
          <w:sz w:val="21"/>
          <w:szCs w:val="21"/>
        </w:rPr>
        <w:t>446</w:t>
      </w:r>
      <w:r w:rsidRPr="00A556C7">
        <w:rPr>
          <w:rFonts w:eastAsia="HG丸ｺﾞｼｯｸM-PRO"/>
          <w:sz w:val="21"/>
          <w:szCs w:val="21"/>
        </w:rPr>
        <w:t>号</w:t>
      </w:r>
      <w:r>
        <w:rPr>
          <w:rFonts w:eastAsia="HG丸ｺﾞｼｯｸM-PRO" w:hint="eastAsia"/>
          <w:sz w:val="21"/>
          <w:szCs w:val="21"/>
        </w:rPr>
        <w:t>）参照。</w:t>
      </w:r>
    </w:p>
    <w:p w:rsidR="001A2E30" w:rsidRPr="00374BD2" w:rsidRDefault="001A2E30" w:rsidP="00927B46">
      <w:pPr>
        <w:pStyle w:val="ab"/>
        <w:ind w:leftChars="73" w:left="141" w:firstLineChars="104" w:firstLine="211"/>
        <w:rPr>
          <w:rFonts w:eastAsia="HG丸ｺﾞｼｯｸM-PRO"/>
          <w:sz w:val="21"/>
          <w:szCs w:val="21"/>
        </w:rPr>
      </w:pPr>
      <w:r>
        <w:rPr>
          <w:rFonts w:eastAsia="HG丸ｺﾞｼｯｸM-PRO" w:hint="eastAsia"/>
          <w:sz w:val="21"/>
          <w:szCs w:val="21"/>
        </w:rPr>
        <w:t>文科省ウエブサイト</w:t>
      </w:r>
      <w:r w:rsidRPr="00374BD2">
        <w:rPr>
          <w:rFonts w:eastAsia="HG丸ｺﾞｼｯｸM-PRO"/>
          <w:sz w:val="21"/>
          <w:szCs w:val="21"/>
        </w:rPr>
        <w:t>http://www.mext.go.jp/b_menu/hakusho/nc/06072108.htm</w:t>
      </w:r>
      <w:r>
        <w:rPr>
          <w:rFonts w:eastAsia="HG丸ｺﾞｼｯｸM-PRO" w:hint="eastAsia"/>
          <w:sz w:val="21"/>
          <w:szCs w:val="21"/>
        </w:rPr>
        <w:t>に掲載されている。〔文科省ウエブサイト</w:t>
      </w:r>
      <w:r w:rsidRPr="00374BD2">
        <w:rPr>
          <w:rFonts w:eastAsia="HG丸ｺﾞｼｯｸM-PRO" w:hint="eastAsia"/>
          <w:sz w:val="21"/>
          <w:szCs w:val="21"/>
        </w:rPr>
        <w:t>トップ</w:t>
      </w:r>
      <w:r w:rsidRPr="00374BD2">
        <w:rPr>
          <w:rFonts w:eastAsia="HG丸ｺﾞｼｯｸM-PRO" w:hint="eastAsia"/>
          <w:sz w:val="21"/>
          <w:szCs w:val="21"/>
        </w:rPr>
        <w:t xml:space="preserve"> &gt; </w:t>
      </w:r>
      <w:r w:rsidRPr="00374BD2">
        <w:rPr>
          <w:rFonts w:eastAsia="HG丸ｺﾞｼｯｸM-PRO" w:hint="eastAsia"/>
          <w:sz w:val="21"/>
          <w:szCs w:val="21"/>
        </w:rPr>
        <w:t>政策・審議会</w:t>
      </w:r>
      <w:r w:rsidRPr="00374BD2">
        <w:rPr>
          <w:rFonts w:eastAsia="HG丸ｺﾞｼｯｸM-PRO" w:hint="eastAsia"/>
          <w:sz w:val="21"/>
          <w:szCs w:val="21"/>
        </w:rPr>
        <w:t xml:space="preserve"> &gt; </w:t>
      </w:r>
      <w:r w:rsidRPr="00374BD2">
        <w:rPr>
          <w:rFonts w:eastAsia="HG丸ｺﾞｼｯｸM-PRO" w:hint="eastAsia"/>
          <w:sz w:val="21"/>
          <w:szCs w:val="21"/>
        </w:rPr>
        <w:t>告示・通達</w:t>
      </w:r>
      <w:r w:rsidRPr="00374BD2">
        <w:rPr>
          <w:rFonts w:eastAsia="HG丸ｺﾞｼｯｸM-PRO" w:hint="eastAsia"/>
          <w:sz w:val="21"/>
          <w:szCs w:val="21"/>
        </w:rPr>
        <w:t xml:space="preserve"> &gt; </w:t>
      </w:r>
      <w:r w:rsidRPr="00374BD2">
        <w:rPr>
          <w:rFonts w:eastAsia="HG丸ｺﾞｼｯｸM-PRO" w:hint="eastAsia"/>
          <w:sz w:val="21"/>
          <w:szCs w:val="21"/>
        </w:rPr>
        <w:t>告示・通達（た行）</w:t>
      </w:r>
      <w:r w:rsidRPr="00374BD2">
        <w:rPr>
          <w:rFonts w:eastAsia="HG丸ｺﾞｼｯｸM-PRO" w:hint="eastAsia"/>
          <w:sz w:val="21"/>
          <w:szCs w:val="21"/>
        </w:rPr>
        <w:t xml:space="preserve"> &gt; </w:t>
      </w:r>
      <w:r w:rsidRPr="00374BD2">
        <w:rPr>
          <w:rFonts w:eastAsia="HG丸ｺﾞｼｯｸM-PRO" w:hint="eastAsia"/>
          <w:sz w:val="21"/>
          <w:szCs w:val="21"/>
        </w:rPr>
        <w:t>特別支援教育の推進のための学校教育法等の一部改正について（通知）</w:t>
      </w:r>
      <w:r>
        <w:rPr>
          <w:rFonts w:eastAsia="HG丸ｺﾞｼｯｸM-PRO" w:hint="eastAsia"/>
          <w:sz w:val="21"/>
          <w:szCs w:val="21"/>
        </w:rPr>
        <w:t>〕</w:t>
      </w:r>
    </w:p>
  </w:footnote>
  <w:footnote w:id="4">
    <w:p w:rsidR="001A2E30" w:rsidRDefault="001A2E30" w:rsidP="0041099D">
      <w:pPr>
        <w:pStyle w:val="ab"/>
        <w:ind w:leftChars="1" w:left="138" w:hangingChars="64" w:hanging="136"/>
        <w:rPr>
          <w:rFonts w:eastAsia="HG丸ｺﾞｼｯｸM-PRO"/>
          <w:sz w:val="21"/>
          <w:szCs w:val="21"/>
        </w:rPr>
      </w:pPr>
      <w:r>
        <w:rPr>
          <w:rStyle w:val="ad"/>
        </w:rPr>
        <w:footnoteRef/>
      </w:r>
      <w:r>
        <w:t xml:space="preserve"> </w:t>
      </w:r>
      <w:r>
        <w:rPr>
          <w:rFonts w:eastAsia="HG丸ｺﾞｼｯｸM-PRO" w:hint="eastAsia"/>
          <w:sz w:val="21"/>
          <w:szCs w:val="21"/>
        </w:rPr>
        <w:t>文科省ウエブサイト</w:t>
      </w:r>
      <w:r w:rsidRPr="0041099D">
        <w:rPr>
          <w:rFonts w:eastAsia="HG丸ｺﾞｼｯｸM-PRO"/>
          <w:sz w:val="21"/>
          <w:szCs w:val="21"/>
        </w:rPr>
        <w:t>http://www.mext.go.jp/a_menu/shotou/tokubetu/004/005.htm</w:t>
      </w:r>
      <w:r>
        <w:rPr>
          <w:rFonts w:eastAsia="HG丸ｺﾞｼｯｸM-PRO" w:hint="eastAsia"/>
          <w:sz w:val="21"/>
          <w:szCs w:val="21"/>
        </w:rPr>
        <w:t>参照。</w:t>
      </w:r>
    </w:p>
    <w:p w:rsidR="001A2E30" w:rsidRPr="003C3565" w:rsidRDefault="001A2E30" w:rsidP="0041099D">
      <w:pPr>
        <w:pStyle w:val="ab"/>
        <w:ind w:leftChars="1" w:left="132" w:hangingChars="64" w:hanging="130"/>
      </w:pPr>
      <w:r>
        <w:rPr>
          <w:rFonts w:eastAsia="HG丸ｺﾞｼｯｸM-PRO" w:hint="eastAsia"/>
          <w:sz w:val="21"/>
          <w:szCs w:val="21"/>
        </w:rPr>
        <w:t>〔文科省ウエブサイト</w:t>
      </w:r>
      <w:r w:rsidRPr="00B40DCF">
        <w:rPr>
          <w:rFonts w:eastAsia="HG丸ｺﾞｼｯｸM-PRO" w:hint="eastAsia"/>
          <w:sz w:val="21"/>
          <w:szCs w:val="21"/>
        </w:rPr>
        <w:t>トップ</w:t>
      </w:r>
      <w:r w:rsidRPr="00B40DCF">
        <w:rPr>
          <w:rFonts w:eastAsia="HG丸ｺﾞｼｯｸM-PRO" w:hint="eastAsia"/>
          <w:sz w:val="21"/>
          <w:szCs w:val="21"/>
        </w:rPr>
        <w:t xml:space="preserve"> &gt; </w:t>
      </w:r>
      <w:r w:rsidRPr="00B40DCF">
        <w:rPr>
          <w:rFonts w:eastAsia="HG丸ｺﾞｼｯｸM-PRO" w:hint="eastAsia"/>
          <w:sz w:val="21"/>
          <w:szCs w:val="21"/>
        </w:rPr>
        <w:t>教育</w:t>
      </w:r>
      <w:r w:rsidRPr="00B40DCF">
        <w:rPr>
          <w:rFonts w:eastAsia="HG丸ｺﾞｼｯｸM-PRO" w:hint="eastAsia"/>
          <w:sz w:val="21"/>
          <w:szCs w:val="21"/>
        </w:rPr>
        <w:t xml:space="preserve"> &gt; </w:t>
      </w:r>
      <w:r w:rsidRPr="00B40DCF">
        <w:rPr>
          <w:rFonts w:eastAsia="HG丸ｺﾞｼｯｸM-PRO" w:hint="eastAsia"/>
          <w:sz w:val="21"/>
          <w:szCs w:val="21"/>
        </w:rPr>
        <w:t>特別支援教育</w:t>
      </w:r>
      <w:r w:rsidRPr="00B40DCF">
        <w:rPr>
          <w:rFonts w:eastAsia="HG丸ｺﾞｼｯｸM-PRO" w:hint="eastAsia"/>
          <w:sz w:val="21"/>
          <w:szCs w:val="21"/>
        </w:rPr>
        <w:t xml:space="preserve"> &gt; </w:t>
      </w:r>
      <w:r w:rsidRPr="00B40DCF">
        <w:rPr>
          <w:rFonts w:eastAsia="HG丸ｺﾞｼｯｸM-PRO" w:hint="eastAsia"/>
          <w:sz w:val="21"/>
          <w:szCs w:val="21"/>
        </w:rPr>
        <w:t>特別支援教育について</w:t>
      </w:r>
      <w:r w:rsidRPr="00B40DCF">
        <w:rPr>
          <w:rFonts w:eastAsia="HG丸ｺﾞｼｯｸM-PRO" w:hint="eastAsia"/>
          <w:sz w:val="21"/>
          <w:szCs w:val="21"/>
        </w:rPr>
        <w:t xml:space="preserve"> &gt; 4</w:t>
      </w:r>
      <w:r w:rsidRPr="00B40DCF">
        <w:rPr>
          <w:rFonts w:eastAsia="HG丸ｺﾞｼｯｸM-PRO" w:hint="eastAsia"/>
          <w:sz w:val="21"/>
          <w:szCs w:val="21"/>
        </w:rPr>
        <w:t>．それぞれの障害に配慮した教育</w:t>
      </w:r>
      <w:r w:rsidRPr="00B40DCF">
        <w:rPr>
          <w:rFonts w:eastAsia="HG丸ｺﾞｼｯｸM-PRO" w:hint="eastAsia"/>
          <w:sz w:val="21"/>
          <w:szCs w:val="21"/>
        </w:rPr>
        <w:t xml:space="preserve"> &gt; </w:t>
      </w:r>
      <w:r w:rsidRPr="00B40DCF">
        <w:rPr>
          <w:rFonts w:eastAsia="HG丸ｺﾞｼｯｸM-PRO" w:hint="eastAsia"/>
          <w:sz w:val="21"/>
          <w:szCs w:val="21"/>
        </w:rPr>
        <w:t>（</w:t>
      </w:r>
      <w:r w:rsidRPr="00B40DCF">
        <w:rPr>
          <w:rFonts w:eastAsia="HG丸ｺﾞｼｯｸM-PRO" w:hint="eastAsia"/>
          <w:sz w:val="21"/>
          <w:szCs w:val="21"/>
        </w:rPr>
        <w:t>5</w:t>
      </w:r>
      <w:r w:rsidRPr="00B40DCF">
        <w:rPr>
          <w:rFonts w:eastAsia="HG丸ｺﾞｼｯｸM-PRO" w:hint="eastAsia"/>
          <w:sz w:val="21"/>
          <w:szCs w:val="21"/>
        </w:rPr>
        <w:t>）病弱・身体虚弱教育</w:t>
      </w:r>
      <w:r>
        <w:rPr>
          <w:rFonts w:eastAsia="HG丸ｺﾞｼｯｸM-PRO" w:hint="eastAsia"/>
          <w:sz w:val="21"/>
          <w:szCs w:val="21"/>
        </w:rPr>
        <w:t>〕</w:t>
      </w:r>
    </w:p>
  </w:footnote>
  <w:footnote w:id="5">
    <w:p w:rsidR="001A2E30" w:rsidRPr="003503A9" w:rsidRDefault="001A2E30">
      <w:pPr>
        <w:pStyle w:val="ab"/>
        <w:rPr>
          <w:rFonts w:eastAsia="HG丸ｺﾞｼｯｸM-PRO"/>
          <w:sz w:val="21"/>
          <w:szCs w:val="21"/>
        </w:rPr>
      </w:pPr>
      <w:r>
        <w:rPr>
          <w:rStyle w:val="ad"/>
        </w:rPr>
        <w:footnoteRef/>
      </w:r>
      <w:r w:rsidRPr="009F1AB0">
        <w:rPr>
          <w:sz w:val="21"/>
          <w:szCs w:val="21"/>
        </w:rPr>
        <w:t xml:space="preserve"> </w:t>
      </w:r>
      <w:r w:rsidRPr="009F1AB0">
        <w:rPr>
          <w:rFonts w:ascii="HG丸ｺﾞｼｯｸM-PRO" w:eastAsia="HG丸ｺﾞｼｯｸM-PRO" w:hAnsi="HG丸ｺﾞｼｯｸM-PRO" w:hint="eastAsia"/>
          <w:sz w:val="21"/>
          <w:szCs w:val="21"/>
        </w:rPr>
        <w:t>中学校については学校教育法</w:t>
      </w:r>
      <w:r w:rsidRPr="009F1AB0">
        <w:rPr>
          <w:rFonts w:eastAsia="HG丸ｺﾞｼｯｸM-PRO"/>
          <w:sz w:val="21"/>
          <w:szCs w:val="21"/>
        </w:rPr>
        <w:t>第</w:t>
      </w:r>
      <w:r w:rsidRPr="009F1AB0">
        <w:rPr>
          <w:rFonts w:eastAsia="HG丸ｺﾞｼｯｸM-PRO"/>
          <w:sz w:val="21"/>
          <w:szCs w:val="21"/>
        </w:rPr>
        <w:t>49</w:t>
      </w:r>
      <w:r w:rsidRPr="009F1AB0">
        <w:rPr>
          <w:rFonts w:eastAsia="HG丸ｺﾞｼｯｸM-PRO"/>
          <w:sz w:val="21"/>
          <w:szCs w:val="21"/>
        </w:rPr>
        <w:t>条において第</w:t>
      </w:r>
      <w:r w:rsidRPr="009F1AB0">
        <w:rPr>
          <w:rFonts w:eastAsia="HG丸ｺﾞｼｯｸM-PRO"/>
          <w:sz w:val="21"/>
          <w:szCs w:val="21"/>
        </w:rPr>
        <w:t>37</w:t>
      </w:r>
      <w:r w:rsidRPr="009F1AB0">
        <w:rPr>
          <w:rFonts w:eastAsia="HG丸ｺﾞｼｯｸM-PRO"/>
          <w:sz w:val="21"/>
          <w:szCs w:val="21"/>
        </w:rPr>
        <w:t>条を準用することが規定されている。</w:t>
      </w:r>
    </w:p>
  </w:footnote>
  <w:footnote w:id="6">
    <w:p w:rsidR="001A2E30" w:rsidRDefault="001A2E30" w:rsidP="00055A0B">
      <w:pPr>
        <w:pStyle w:val="ab"/>
        <w:ind w:leftChars="1" w:left="138" w:hangingChars="64" w:hanging="136"/>
        <w:rPr>
          <w:rFonts w:ascii="HG丸ｺﾞｼｯｸM-PRO" w:eastAsia="HG丸ｺﾞｼｯｸM-PRO" w:hAnsi="HG丸ｺﾞｼｯｸM-PRO"/>
          <w:sz w:val="21"/>
          <w:szCs w:val="21"/>
        </w:rPr>
      </w:pPr>
      <w:r>
        <w:rPr>
          <w:rStyle w:val="ad"/>
        </w:rPr>
        <w:footnoteRef/>
      </w:r>
      <w:r>
        <w:rPr>
          <w:rFonts w:ascii="HG丸ｺﾞｼｯｸM-PRO" w:eastAsia="HG丸ｺﾞｼｯｸM-PRO" w:hAnsi="HG丸ｺﾞｼｯｸM-PRO" w:hint="eastAsia"/>
          <w:sz w:val="21"/>
          <w:szCs w:val="21"/>
        </w:rPr>
        <w:t xml:space="preserve"> </w:t>
      </w:r>
      <w:r w:rsidRPr="004D352D">
        <w:rPr>
          <w:rFonts w:ascii="HG丸ｺﾞｼｯｸM-PRO" w:eastAsia="HG丸ｺﾞｼｯｸM-PRO" w:hAnsi="HG丸ｺﾞｼｯｸM-PRO" w:hint="eastAsia"/>
          <w:sz w:val="21"/>
          <w:szCs w:val="21"/>
        </w:rPr>
        <w:t>文部科学省ウエブサイト</w:t>
      </w:r>
      <w:r w:rsidRPr="0041099D">
        <w:rPr>
          <w:sz w:val="21"/>
          <w:szCs w:val="21"/>
        </w:rPr>
        <w:t>http://www.mext.go.jp/a_menu/shotou/eiyou/04111101/003.htm</w:t>
      </w:r>
      <w:r w:rsidRPr="004D352D">
        <w:rPr>
          <w:rFonts w:ascii="HG丸ｺﾞｼｯｸM-PRO" w:eastAsia="HG丸ｺﾞｼｯｸM-PRO" w:hAnsi="HG丸ｺﾞｼｯｸM-PRO" w:hint="eastAsia"/>
          <w:sz w:val="21"/>
          <w:szCs w:val="21"/>
        </w:rPr>
        <w:t>参照。</w:t>
      </w:r>
    </w:p>
    <w:p w:rsidR="001A2E30" w:rsidRPr="0041099D" w:rsidRDefault="001A2E30" w:rsidP="00F2734E">
      <w:pPr>
        <w:pStyle w:val="ab"/>
        <w:ind w:leftChars="68" w:left="131" w:firstLineChars="4" w:firstLine="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Pr>
          <w:rFonts w:eastAsia="HG丸ｺﾞｼｯｸM-PRO" w:hint="eastAsia"/>
          <w:sz w:val="21"/>
          <w:szCs w:val="21"/>
        </w:rPr>
        <w:t>文科省ウエブサイト</w:t>
      </w:r>
      <w:r w:rsidRPr="0041099D">
        <w:rPr>
          <w:rFonts w:ascii="HG丸ｺﾞｼｯｸM-PRO" w:eastAsia="HG丸ｺﾞｼｯｸM-PRO" w:hAnsi="HG丸ｺﾞｼｯｸM-PRO" w:hint="eastAsia"/>
          <w:sz w:val="21"/>
          <w:szCs w:val="21"/>
        </w:rPr>
        <w:t>トップ &gt; 教育 &gt; 小学校、中学校、高等学校 &gt; 栄養教諭制度について</w:t>
      </w:r>
      <w:r>
        <w:rPr>
          <w:rFonts w:ascii="HG丸ｺﾞｼｯｸM-PRO" w:eastAsia="HG丸ｺﾞｼｯｸM-PRO" w:hAnsi="HG丸ｺﾞｼｯｸM-PRO" w:hint="eastAsia"/>
          <w:sz w:val="21"/>
          <w:szCs w:val="21"/>
        </w:rPr>
        <w:t>〕</w:t>
      </w:r>
    </w:p>
  </w:footnote>
  <w:footnote w:id="7">
    <w:p w:rsidR="001A2E30" w:rsidRDefault="001A2E30" w:rsidP="00FB5137">
      <w:pPr>
        <w:pStyle w:val="ab"/>
        <w:ind w:leftChars="1" w:left="274" w:hangingChars="128" w:hanging="272"/>
        <w:rPr>
          <w:rFonts w:eastAsia="HG丸ｺﾞｼｯｸM-PRO"/>
          <w:sz w:val="21"/>
          <w:szCs w:val="21"/>
        </w:rPr>
      </w:pPr>
      <w:r>
        <w:rPr>
          <w:rStyle w:val="ad"/>
        </w:rPr>
        <w:footnoteRef/>
      </w:r>
      <w:r>
        <w:t xml:space="preserve"> </w:t>
      </w:r>
      <w:r w:rsidRPr="00836552">
        <w:rPr>
          <w:rFonts w:eastAsia="HG丸ｺﾞｼｯｸM-PRO"/>
          <w:sz w:val="21"/>
          <w:szCs w:val="21"/>
        </w:rPr>
        <w:t>平成</w:t>
      </w:r>
      <w:r>
        <w:rPr>
          <w:rFonts w:eastAsia="HG丸ｺﾞｼｯｸM-PRO"/>
          <w:sz w:val="21"/>
          <w:szCs w:val="21"/>
        </w:rPr>
        <w:t>27</w:t>
      </w:r>
      <w:r w:rsidRPr="00836552">
        <w:rPr>
          <w:rFonts w:eastAsia="HG丸ｺﾞｼｯｸM-PRO"/>
          <w:sz w:val="21"/>
          <w:szCs w:val="21"/>
        </w:rPr>
        <w:t>年</w:t>
      </w:r>
      <w:r>
        <w:rPr>
          <w:rFonts w:eastAsia="HG丸ｺﾞｼｯｸM-PRO"/>
          <w:sz w:val="21"/>
          <w:szCs w:val="21"/>
        </w:rPr>
        <w:t>4</w:t>
      </w:r>
      <w:r w:rsidRPr="00836552">
        <w:rPr>
          <w:rFonts w:eastAsia="HG丸ｺﾞｼｯｸM-PRO"/>
          <w:sz w:val="21"/>
          <w:szCs w:val="21"/>
        </w:rPr>
        <w:t>月</w:t>
      </w:r>
      <w:r w:rsidRPr="00836552">
        <w:rPr>
          <w:rFonts w:eastAsia="HG丸ｺﾞｼｯｸM-PRO"/>
          <w:sz w:val="21"/>
          <w:szCs w:val="21"/>
        </w:rPr>
        <w:t>1</w:t>
      </w:r>
      <w:r w:rsidRPr="00836552">
        <w:rPr>
          <w:rFonts w:eastAsia="HG丸ｺﾞｼｯｸM-PRO"/>
          <w:sz w:val="21"/>
          <w:szCs w:val="21"/>
        </w:rPr>
        <w:t>日</w:t>
      </w:r>
      <w:r>
        <w:rPr>
          <w:rFonts w:eastAsia="HG丸ｺﾞｼｯｸM-PRO" w:hint="eastAsia"/>
          <w:sz w:val="21"/>
          <w:szCs w:val="21"/>
        </w:rPr>
        <w:t>（平成</w:t>
      </w:r>
      <w:r>
        <w:rPr>
          <w:rFonts w:eastAsia="HG丸ｺﾞｼｯｸM-PRO" w:hint="eastAsia"/>
          <w:sz w:val="21"/>
          <w:szCs w:val="21"/>
        </w:rPr>
        <w:t>27</w:t>
      </w:r>
      <w:r>
        <w:rPr>
          <w:rFonts w:eastAsia="HG丸ｺﾞｼｯｸM-PRO" w:hint="eastAsia"/>
          <w:sz w:val="21"/>
          <w:szCs w:val="21"/>
        </w:rPr>
        <w:t>年政令第</w:t>
      </w:r>
      <w:r>
        <w:rPr>
          <w:rFonts w:eastAsia="HG丸ｺﾞｼｯｸM-PRO" w:hint="eastAsia"/>
          <w:sz w:val="21"/>
          <w:szCs w:val="21"/>
        </w:rPr>
        <w:t>22</w:t>
      </w:r>
      <w:r>
        <w:rPr>
          <w:rFonts w:eastAsia="HG丸ｺﾞｼｯｸM-PRO" w:hint="eastAsia"/>
          <w:sz w:val="21"/>
          <w:szCs w:val="21"/>
        </w:rPr>
        <w:t>号〈平成</w:t>
      </w:r>
      <w:r>
        <w:rPr>
          <w:rFonts w:eastAsia="HG丸ｺﾞｼｯｸM-PRO" w:hint="eastAsia"/>
          <w:sz w:val="21"/>
          <w:szCs w:val="21"/>
        </w:rPr>
        <w:t>27</w:t>
      </w:r>
      <w:r>
        <w:rPr>
          <w:rFonts w:eastAsia="HG丸ｺﾞｼｯｸM-PRO" w:hint="eastAsia"/>
          <w:sz w:val="21"/>
          <w:szCs w:val="21"/>
        </w:rPr>
        <w:t>年</w:t>
      </w:r>
      <w:r>
        <w:rPr>
          <w:rFonts w:eastAsia="HG丸ｺﾞｼｯｸM-PRO" w:hint="eastAsia"/>
          <w:sz w:val="21"/>
          <w:szCs w:val="21"/>
        </w:rPr>
        <w:t>1</w:t>
      </w:r>
      <w:r>
        <w:rPr>
          <w:rFonts w:eastAsia="HG丸ｺﾞｼｯｸM-PRO" w:hint="eastAsia"/>
          <w:sz w:val="21"/>
          <w:szCs w:val="21"/>
        </w:rPr>
        <w:t>月</w:t>
      </w:r>
      <w:r>
        <w:rPr>
          <w:rFonts w:eastAsia="HG丸ｺﾞｼｯｸM-PRO" w:hint="eastAsia"/>
          <w:sz w:val="21"/>
          <w:szCs w:val="21"/>
        </w:rPr>
        <w:t>23</w:t>
      </w:r>
      <w:r>
        <w:rPr>
          <w:rFonts w:eastAsia="HG丸ｺﾞｼｯｸM-PRO" w:hint="eastAsia"/>
          <w:sz w:val="21"/>
          <w:szCs w:val="21"/>
        </w:rPr>
        <w:t>日〉）</w:t>
      </w:r>
    </w:p>
    <w:p w:rsidR="001A2E30" w:rsidRPr="00836552" w:rsidRDefault="001A2E30" w:rsidP="00FB5137">
      <w:pPr>
        <w:pStyle w:val="ab"/>
        <w:ind w:leftChars="148" w:left="707" w:hangingChars="208" w:hanging="422"/>
        <w:rPr>
          <w:rFonts w:eastAsia="HG丸ｺﾞｼｯｸM-PRO"/>
        </w:rPr>
      </w:pPr>
      <w:r>
        <w:rPr>
          <w:rFonts w:eastAsia="HG丸ｺﾞｼｯｸM-PRO" w:hint="eastAsia"/>
          <w:sz w:val="21"/>
          <w:szCs w:val="21"/>
        </w:rPr>
        <w:t>参考）</w:t>
      </w:r>
      <w:r w:rsidRPr="00D02DB3">
        <w:rPr>
          <w:rFonts w:eastAsia="HG丸ｺﾞｼｯｸM-PRO" w:hint="eastAsia"/>
          <w:sz w:val="21"/>
          <w:szCs w:val="21"/>
        </w:rPr>
        <w:t>http://www8.cao.go.jp/shoushi/shinseido/law/#seishourei</w:t>
      </w:r>
      <w:r>
        <w:rPr>
          <w:rFonts w:eastAsia="HG丸ｺﾞｼｯｸM-PRO" w:hint="eastAsia"/>
          <w:sz w:val="21"/>
          <w:szCs w:val="21"/>
        </w:rPr>
        <w:t>掲載</w:t>
      </w:r>
      <w:r w:rsidRPr="00FB5137">
        <w:rPr>
          <w:rFonts w:eastAsia="HG丸ｺﾞｼｯｸM-PRO" w:hint="eastAsia"/>
          <w:sz w:val="21"/>
          <w:szCs w:val="21"/>
        </w:rPr>
        <w:t>の平成</w:t>
      </w:r>
      <w:r w:rsidRPr="00FB5137">
        <w:rPr>
          <w:rFonts w:eastAsia="HG丸ｺﾞｼｯｸM-PRO" w:hint="eastAsia"/>
          <w:sz w:val="21"/>
          <w:szCs w:val="21"/>
        </w:rPr>
        <w:t>27</w:t>
      </w:r>
      <w:r w:rsidRPr="00FB5137">
        <w:rPr>
          <w:rFonts w:eastAsia="HG丸ｺﾞｼｯｸM-PRO" w:hint="eastAsia"/>
          <w:sz w:val="21"/>
          <w:szCs w:val="21"/>
        </w:rPr>
        <w:t>年</w:t>
      </w:r>
      <w:r w:rsidRPr="00FB5137">
        <w:rPr>
          <w:rFonts w:eastAsia="HG丸ｺﾞｼｯｸM-PRO" w:hint="eastAsia"/>
          <w:sz w:val="21"/>
          <w:szCs w:val="21"/>
        </w:rPr>
        <w:t>1</w:t>
      </w:r>
      <w:r w:rsidRPr="00FB5137">
        <w:rPr>
          <w:rFonts w:eastAsia="HG丸ｺﾞｼｯｸM-PRO" w:hint="eastAsia"/>
          <w:sz w:val="21"/>
          <w:szCs w:val="21"/>
        </w:rPr>
        <w:t>月</w:t>
      </w:r>
      <w:r w:rsidRPr="00FB5137">
        <w:rPr>
          <w:rFonts w:eastAsia="HG丸ｺﾞｼｯｸM-PRO" w:hint="eastAsia"/>
          <w:sz w:val="21"/>
          <w:szCs w:val="21"/>
        </w:rPr>
        <w:t>23</w:t>
      </w:r>
      <w:r w:rsidRPr="00FB5137">
        <w:rPr>
          <w:rFonts w:eastAsia="HG丸ｺﾞｼｯｸM-PRO" w:hint="eastAsia"/>
          <w:sz w:val="21"/>
          <w:szCs w:val="21"/>
        </w:rPr>
        <w:t>日の事務連絡</w:t>
      </w:r>
      <w:r>
        <w:rPr>
          <w:rFonts w:eastAsia="HG丸ｺﾞｼｯｸM-PRO" w:hint="eastAsia"/>
          <w:sz w:val="21"/>
          <w:szCs w:val="21"/>
        </w:rPr>
        <w:t>・官報</w:t>
      </w:r>
    </w:p>
  </w:footnote>
  <w:footnote w:id="8">
    <w:p w:rsidR="001A2E30" w:rsidRPr="004D352D" w:rsidRDefault="001A2E30" w:rsidP="004D352D">
      <w:pPr>
        <w:pStyle w:val="ab"/>
        <w:rPr>
          <w:rFonts w:eastAsia="HG丸ｺﾞｼｯｸM-PRO"/>
          <w:sz w:val="21"/>
          <w:szCs w:val="21"/>
        </w:rPr>
      </w:pPr>
      <w:r>
        <w:rPr>
          <w:rStyle w:val="ad"/>
        </w:rPr>
        <w:footnoteRef/>
      </w:r>
      <w:r>
        <w:rPr>
          <w:rFonts w:eastAsia="HG丸ｺﾞｼｯｸM-PRO" w:hint="eastAsia"/>
          <w:sz w:val="21"/>
          <w:szCs w:val="21"/>
        </w:rPr>
        <w:t xml:space="preserve"> </w:t>
      </w:r>
      <w:r w:rsidRPr="008E2CD9">
        <w:rPr>
          <w:rFonts w:eastAsia="HG丸ｺﾞｼｯｸM-PRO"/>
          <w:sz w:val="21"/>
          <w:szCs w:val="21"/>
        </w:rPr>
        <w:t>教員養成・免許制度研究会編『教員免許ハンドブック</w:t>
      </w:r>
      <w:r w:rsidRPr="008E2CD9">
        <w:rPr>
          <w:rFonts w:eastAsia="HG丸ｺﾞｼｯｸM-PRO"/>
          <w:sz w:val="21"/>
          <w:szCs w:val="21"/>
          <w:bdr w:val="single" w:sz="4" w:space="0" w:color="auto"/>
        </w:rPr>
        <w:t>1</w:t>
      </w:r>
      <w:r w:rsidRPr="008E2CD9">
        <w:rPr>
          <w:rFonts w:eastAsia="HG丸ｺﾞｼｯｸM-PRO"/>
          <w:sz w:val="21"/>
          <w:szCs w:val="21"/>
        </w:rPr>
        <w:t>』法令・解説編（第一法規、</w:t>
      </w:r>
      <w:r w:rsidRPr="008E2CD9">
        <w:rPr>
          <w:rFonts w:eastAsia="HG丸ｺﾞｼｯｸM-PRO"/>
          <w:sz w:val="21"/>
          <w:szCs w:val="21"/>
        </w:rPr>
        <w:t>1991</w:t>
      </w:r>
      <w:r w:rsidRPr="008E2CD9">
        <w:rPr>
          <w:rFonts w:eastAsia="HG丸ｺﾞｼｯｸM-PRO"/>
          <w:sz w:val="21"/>
          <w:szCs w:val="21"/>
        </w:rPr>
        <w:t>年）</w:t>
      </w:r>
    </w:p>
  </w:footnote>
  <w:footnote w:id="9">
    <w:p w:rsidR="001A2E30" w:rsidRDefault="001A2E30" w:rsidP="008C0EF4">
      <w:pPr>
        <w:pStyle w:val="ab"/>
        <w:ind w:leftChars="1" w:left="138" w:hangingChars="64" w:hanging="136"/>
        <w:rPr>
          <w:rFonts w:eastAsia="HG丸ｺﾞｼｯｸM-PRO"/>
          <w:sz w:val="21"/>
          <w:szCs w:val="21"/>
        </w:rPr>
      </w:pPr>
      <w:r>
        <w:rPr>
          <w:rStyle w:val="ad"/>
        </w:rPr>
        <w:footnoteRef/>
      </w:r>
      <w:r>
        <w:t xml:space="preserve"> </w:t>
      </w:r>
      <w:r w:rsidRPr="008C0EF4">
        <w:rPr>
          <w:rFonts w:eastAsia="HG丸ｺﾞｼｯｸM-PRO"/>
          <w:sz w:val="21"/>
          <w:szCs w:val="21"/>
        </w:rPr>
        <w:t>平成</w:t>
      </w:r>
      <w:r w:rsidRPr="008C0EF4">
        <w:rPr>
          <w:rFonts w:eastAsia="HG丸ｺﾞｼｯｸM-PRO" w:hint="eastAsia"/>
          <w:sz w:val="21"/>
          <w:szCs w:val="21"/>
        </w:rPr>
        <w:t>12</w:t>
      </w:r>
      <w:r w:rsidRPr="008C0EF4">
        <w:rPr>
          <w:rFonts w:eastAsia="HG丸ｺﾞｼｯｸM-PRO" w:hint="eastAsia"/>
          <w:sz w:val="21"/>
          <w:szCs w:val="21"/>
        </w:rPr>
        <w:t>年</w:t>
      </w:r>
      <w:r>
        <w:rPr>
          <w:rFonts w:eastAsia="HG丸ｺﾞｼｯｸM-PRO" w:hint="eastAsia"/>
          <w:sz w:val="21"/>
          <w:szCs w:val="21"/>
        </w:rPr>
        <w:t>文部省令第</w:t>
      </w:r>
      <w:r>
        <w:rPr>
          <w:rFonts w:eastAsia="HG丸ｺﾞｼｯｸM-PRO" w:hint="eastAsia"/>
          <w:sz w:val="21"/>
          <w:szCs w:val="21"/>
        </w:rPr>
        <w:t>3</w:t>
      </w:r>
      <w:r>
        <w:rPr>
          <w:rFonts w:eastAsia="HG丸ｺﾞｼｯｸM-PRO" w:hint="eastAsia"/>
          <w:sz w:val="21"/>
          <w:szCs w:val="21"/>
        </w:rPr>
        <w:t>号（</w:t>
      </w:r>
      <w:r w:rsidRPr="008C0EF4">
        <w:rPr>
          <w:rFonts w:eastAsia="HG丸ｺﾞｼｯｸM-PRO"/>
          <w:sz w:val="21"/>
          <w:szCs w:val="21"/>
        </w:rPr>
        <w:t>平成</w:t>
      </w:r>
      <w:r w:rsidRPr="008C0EF4">
        <w:rPr>
          <w:rFonts w:eastAsia="HG丸ｺﾞｼｯｸM-PRO"/>
          <w:sz w:val="21"/>
          <w:szCs w:val="21"/>
        </w:rPr>
        <w:t>12</w:t>
      </w:r>
      <w:r w:rsidRPr="008C0EF4">
        <w:rPr>
          <w:rFonts w:eastAsia="HG丸ｺﾞｼｯｸM-PRO"/>
          <w:sz w:val="21"/>
          <w:szCs w:val="21"/>
        </w:rPr>
        <w:t>年</w:t>
      </w:r>
      <w:r w:rsidRPr="008C0EF4">
        <w:rPr>
          <w:rFonts w:eastAsia="HG丸ｺﾞｼｯｸM-PRO"/>
          <w:sz w:val="21"/>
          <w:szCs w:val="21"/>
        </w:rPr>
        <w:t>1</w:t>
      </w:r>
      <w:r w:rsidRPr="008C0EF4">
        <w:rPr>
          <w:rFonts w:eastAsia="HG丸ｺﾞｼｯｸM-PRO"/>
          <w:sz w:val="21"/>
          <w:szCs w:val="21"/>
        </w:rPr>
        <w:t>月</w:t>
      </w:r>
      <w:r w:rsidRPr="008C0EF4">
        <w:rPr>
          <w:rFonts w:eastAsia="HG丸ｺﾞｼｯｸM-PRO"/>
          <w:sz w:val="21"/>
          <w:szCs w:val="21"/>
        </w:rPr>
        <w:t>21</w:t>
      </w:r>
      <w:r w:rsidRPr="008C0EF4">
        <w:rPr>
          <w:rFonts w:eastAsia="HG丸ｺﾞｼｯｸM-PRO"/>
          <w:sz w:val="21"/>
          <w:szCs w:val="21"/>
        </w:rPr>
        <w:t>日</w:t>
      </w:r>
      <w:r>
        <w:rPr>
          <w:rFonts w:eastAsia="HG丸ｺﾞｼｯｸM-PRO" w:hint="eastAsia"/>
          <w:sz w:val="21"/>
          <w:szCs w:val="21"/>
        </w:rPr>
        <w:t>）により改正され、教員免許状を有さない者を校長・副校長・教頭とすることが可能となった。</w:t>
      </w:r>
    </w:p>
    <w:p w:rsidR="001A2E30" w:rsidRDefault="001A2E30" w:rsidP="00D02DB3">
      <w:pPr>
        <w:pStyle w:val="ab"/>
        <w:ind w:leftChars="148" w:left="707" w:hangingChars="208" w:hanging="422"/>
        <w:rPr>
          <w:rFonts w:eastAsia="HG丸ｺﾞｼｯｸM-PRO"/>
          <w:sz w:val="21"/>
          <w:szCs w:val="21"/>
        </w:rPr>
      </w:pPr>
      <w:r>
        <w:rPr>
          <w:rFonts w:eastAsia="HG丸ｺﾞｼｯｸM-PRO" w:hint="eastAsia"/>
          <w:sz w:val="21"/>
          <w:szCs w:val="21"/>
        </w:rPr>
        <w:t>参考）「</w:t>
      </w:r>
      <w:r w:rsidRPr="00D02DB3">
        <w:rPr>
          <w:rFonts w:eastAsia="HG丸ｺﾞｼｯｸM-PRO" w:hint="eastAsia"/>
          <w:sz w:val="21"/>
          <w:szCs w:val="21"/>
        </w:rPr>
        <w:t>学校教育法施行規則等の一部を改正する省令の施行について</w:t>
      </w:r>
      <w:r>
        <w:rPr>
          <w:rFonts w:eastAsia="HG丸ｺﾞｼｯｸM-PRO" w:hint="eastAsia"/>
          <w:sz w:val="21"/>
          <w:szCs w:val="21"/>
        </w:rPr>
        <w:t>（</w:t>
      </w:r>
      <w:r w:rsidRPr="00D02DB3">
        <w:rPr>
          <w:rFonts w:eastAsia="HG丸ｺﾞｼｯｸM-PRO" w:hint="eastAsia"/>
          <w:sz w:val="21"/>
          <w:szCs w:val="21"/>
        </w:rPr>
        <w:t>通知</w:t>
      </w:r>
      <w:r>
        <w:rPr>
          <w:rFonts w:eastAsia="HG丸ｺﾞｼｯｸM-PRO" w:hint="eastAsia"/>
          <w:sz w:val="21"/>
          <w:szCs w:val="21"/>
        </w:rPr>
        <w:t>）」平成</w:t>
      </w:r>
      <w:r>
        <w:rPr>
          <w:rFonts w:eastAsia="HG丸ｺﾞｼｯｸM-PRO" w:hint="eastAsia"/>
          <w:sz w:val="21"/>
          <w:szCs w:val="21"/>
        </w:rPr>
        <w:t>12</w:t>
      </w:r>
      <w:r>
        <w:rPr>
          <w:rFonts w:eastAsia="HG丸ｺﾞｼｯｸM-PRO" w:hint="eastAsia"/>
          <w:sz w:val="21"/>
          <w:szCs w:val="21"/>
        </w:rPr>
        <w:t>年</w:t>
      </w:r>
      <w:r>
        <w:rPr>
          <w:rFonts w:eastAsia="HG丸ｺﾞｼｯｸM-PRO" w:hint="eastAsia"/>
          <w:sz w:val="21"/>
          <w:szCs w:val="21"/>
        </w:rPr>
        <w:t>1</w:t>
      </w:r>
      <w:r>
        <w:rPr>
          <w:rFonts w:eastAsia="HG丸ｺﾞｼｯｸM-PRO" w:hint="eastAsia"/>
          <w:sz w:val="21"/>
          <w:szCs w:val="21"/>
        </w:rPr>
        <w:t>月</w:t>
      </w:r>
      <w:r>
        <w:rPr>
          <w:rFonts w:eastAsia="HG丸ｺﾞｼｯｸM-PRO" w:hint="eastAsia"/>
          <w:sz w:val="21"/>
          <w:szCs w:val="21"/>
        </w:rPr>
        <w:t>21</w:t>
      </w:r>
      <w:r>
        <w:rPr>
          <w:rFonts w:eastAsia="HG丸ｺﾞｼｯｸM-PRO" w:hint="eastAsia"/>
          <w:sz w:val="21"/>
          <w:szCs w:val="21"/>
        </w:rPr>
        <w:t>日付文部事務次官通知（文教地第</w:t>
      </w:r>
      <w:r>
        <w:rPr>
          <w:rFonts w:eastAsia="HG丸ｺﾞｼｯｸM-PRO" w:hint="eastAsia"/>
          <w:sz w:val="21"/>
          <w:szCs w:val="21"/>
        </w:rPr>
        <w:t>244</w:t>
      </w:r>
      <w:r>
        <w:rPr>
          <w:rFonts w:eastAsia="HG丸ｺﾞｼｯｸM-PRO" w:hint="eastAsia"/>
          <w:sz w:val="21"/>
          <w:szCs w:val="21"/>
        </w:rPr>
        <w:t>号）</w:t>
      </w:r>
    </w:p>
    <w:p w:rsidR="001A2E30" w:rsidRDefault="001A2E30" w:rsidP="00D02DB3">
      <w:pPr>
        <w:pStyle w:val="ab"/>
        <w:ind w:leftChars="514" w:left="991" w:firstLine="2"/>
        <w:rPr>
          <w:rFonts w:eastAsia="HG丸ｺﾞｼｯｸM-PRO"/>
          <w:sz w:val="21"/>
          <w:szCs w:val="21"/>
        </w:rPr>
      </w:pPr>
      <w:r w:rsidRPr="00AD3A6D">
        <w:rPr>
          <w:rFonts w:eastAsia="HG丸ｺﾞｼｯｸM-PRO"/>
          <w:sz w:val="21"/>
          <w:szCs w:val="21"/>
        </w:rPr>
        <w:t>http://www.mext.go.jp/b_menu/hakusho/nc/t20000121001/t20000121001.html</w:t>
      </w:r>
    </w:p>
    <w:p w:rsidR="001A2E30" w:rsidRDefault="001A2E30" w:rsidP="0041099D">
      <w:pPr>
        <w:pStyle w:val="ab"/>
        <w:ind w:leftChars="514" w:left="1130" w:hanging="139"/>
        <w:rPr>
          <w:rFonts w:eastAsia="HG丸ｺﾞｼｯｸM-PRO"/>
          <w:sz w:val="21"/>
          <w:szCs w:val="21"/>
        </w:rPr>
      </w:pPr>
      <w:r>
        <w:rPr>
          <w:rFonts w:eastAsia="HG丸ｺﾞｼｯｸM-PRO" w:hint="eastAsia"/>
          <w:sz w:val="21"/>
          <w:szCs w:val="21"/>
        </w:rPr>
        <w:t>〔文科省ウエブサイト</w:t>
      </w:r>
      <w:r w:rsidRPr="0041099D">
        <w:rPr>
          <w:rFonts w:eastAsia="HG丸ｺﾞｼｯｸM-PRO" w:hint="eastAsia"/>
          <w:sz w:val="21"/>
          <w:szCs w:val="21"/>
        </w:rPr>
        <w:t>トップ</w:t>
      </w:r>
      <w:r w:rsidRPr="0041099D">
        <w:rPr>
          <w:rFonts w:eastAsia="HG丸ｺﾞｼｯｸM-PRO" w:hint="eastAsia"/>
          <w:sz w:val="21"/>
          <w:szCs w:val="21"/>
        </w:rPr>
        <w:t xml:space="preserve"> &gt; </w:t>
      </w:r>
      <w:r w:rsidRPr="0041099D">
        <w:rPr>
          <w:rFonts w:eastAsia="HG丸ｺﾞｼｯｸM-PRO" w:hint="eastAsia"/>
          <w:sz w:val="21"/>
          <w:szCs w:val="21"/>
        </w:rPr>
        <w:t>政策・審議会</w:t>
      </w:r>
      <w:r w:rsidRPr="0041099D">
        <w:rPr>
          <w:rFonts w:eastAsia="HG丸ｺﾞｼｯｸM-PRO" w:hint="eastAsia"/>
          <w:sz w:val="21"/>
          <w:szCs w:val="21"/>
        </w:rPr>
        <w:t xml:space="preserve"> &gt; </w:t>
      </w:r>
      <w:r w:rsidRPr="0041099D">
        <w:rPr>
          <w:rFonts w:eastAsia="HG丸ｺﾞｼｯｸM-PRO" w:hint="eastAsia"/>
          <w:sz w:val="21"/>
          <w:szCs w:val="21"/>
        </w:rPr>
        <w:t>告示・通達</w:t>
      </w:r>
      <w:r w:rsidRPr="0041099D">
        <w:rPr>
          <w:rFonts w:eastAsia="HG丸ｺﾞｼｯｸM-PRO" w:hint="eastAsia"/>
          <w:sz w:val="21"/>
          <w:szCs w:val="21"/>
        </w:rPr>
        <w:t xml:space="preserve"> &gt; </w:t>
      </w:r>
      <w:r w:rsidRPr="0041099D">
        <w:rPr>
          <w:rFonts w:eastAsia="HG丸ｺﾞｼｯｸM-PRO" w:hint="eastAsia"/>
          <w:sz w:val="21"/>
          <w:szCs w:val="21"/>
        </w:rPr>
        <w:t>告示・通達（か行）</w:t>
      </w:r>
      <w:r w:rsidRPr="0041099D">
        <w:rPr>
          <w:rFonts w:eastAsia="HG丸ｺﾞｼｯｸM-PRO" w:hint="eastAsia"/>
          <w:sz w:val="21"/>
          <w:szCs w:val="21"/>
        </w:rPr>
        <w:t xml:space="preserve"> &gt; </w:t>
      </w:r>
      <w:r w:rsidRPr="0041099D">
        <w:rPr>
          <w:rFonts w:eastAsia="HG丸ｺﾞｼｯｸM-PRO" w:hint="eastAsia"/>
          <w:sz w:val="21"/>
          <w:szCs w:val="21"/>
        </w:rPr>
        <w:t>学校教育法施行規則等の一部を改正する省令の施行について（通知）</w:t>
      </w:r>
      <w:r>
        <w:rPr>
          <w:rFonts w:eastAsia="HG丸ｺﾞｼｯｸM-PRO" w:hint="eastAsia"/>
          <w:sz w:val="21"/>
          <w:szCs w:val="21"/>
        </w:rPr>
        <w:t>〉</w:t>
      </w:r>
    </w:p>
    <w:p w:rsidR="001A2E30" w:rsidRPr="008C0EF4" w:rsidRDefault="001A2E30" w:rsidP="00D02DB3">
      <w:pPr>
        <w:pStyle w:val="ab"/>
        <w:ind w:leftChars="142" w:left="274"/>
        <w:rPr>
          <w:rFonts w:eastAsia="HG丸ｺﾞｼｯｸM-PRO"/>
          <w:sz w:val="21"/>
          <w:szCs w:val="21"/>
        </w:rPr>
      </w:pPr>
    </w:p>
  </w:footnote>
  <w:footnote w:id="10">
    <w:p w:rsidR="001A2E30" w:rsidRPr="00EA4E10" w:rsidRDefault="001A2E30">
      <w:pPr>
        <w:pStyle w:val="ab"/>
        <w:rPr>
          <w:rFonts w:eastAsia="HG丸ｺﾞｼｯｸM-PRO"/>
          <w:sz w:val="21"/>
          <w:szCs w:val="21"/>
        </w:rPr>
      </w:pPr>
      <w:r>
        <w:rPr>
          <w:rStyle w:val="ad"/>
        </w:rPr>
        <w:footnoteRef/>
      </w:r>
      <w:r>
        <w:t xml:space="preserve"> </w:t>
      </w:r>
      <w:r w:rsidRPr="00EA4E10">
        <w:rPr>
          <w:rFonts w:eastAsia="HG丸ｺﾞｼｯｸM-PRO"/>
          <w:sz w:val="21"/>
          <w:szCs w:val="21"/>
        </w:rPr>
        <w:t>学校教育法施行規則第</w:t>
      </w:r>
      <w:r w:rsidRPr="00EA4E10">
        <w:rPr>
          <w:rFonts w:eastAsia="HG丸ｺﾞｼｯｸM-PRO"/>
          <w:sz w:val="21"/>
          <w:szCs w:val="21"/>
        </w:rPr>
        <w:t>50</w:t>
      </w:r>
      <w:r w:rsidRPr="00EA4E10">
        <w:rPr>
          <w:rFonts w:eastAsia="HG丸ｺﾞｼｯｸM-PRO"/>
          <w:sz w:val="21"/>
          <w:szCs w:val="21"/>
        </w:rPr>
        <w:t>条第</w:t>
      </w:r>
      <w:r w:rsidRPr="00EA4E10">
        <w:rPr>
          <w:rFonts w:eastAsia="HG丸ｺﾞｼｯｸM-PRO"/>
          <w:sz w:val="21"/>
          <w:szCs w:val="21"/>
        </w:rPr>
        <w:t>2</w:t>
      </w:r>
      <w:r w:rsidRPr="00EA4E10">
        <w:rPr>
          <w:rFonts w:eastAsia="HG丸ｺﾞｼｯｸM-PRO"/>
          <w:sz w:val="21"/>
          <w:szCs w:val="21"/>
        </w:rPr>
        <w:t>項</w:t>
      </w:r>
    </w:p>
  </w:footnote>
  <w:footnote w:id="11">
    <w:p w:rsidR="001A2E30" w:rsidRDefault="001A2E30" w:rsidP="00060C07">
      <w:pPr>
        <w:pStyle w:val="ab"/>
        <w:ind w:leftChars="1" w:left="138" w:hangingChars="64" w:hanging="136"/>
        <w:rPr>
          <w:rFonts w:eastAsia="HG丸ｺﾞｼｯｸM-PRO"/>
          <w:sz w:val="21"/>
          <w:szCs w:val="21"/>
        </w:rPr>
      </w:pPr>
      <w:r>
        <w:rPr>
          <w:rStyle w:val="ad"/>
        </w:rPr>
        <w:footnoteRef/>
      </w:r>
      <w:r>
        <w:t xml:space="preserve"> </w:t>
      </w:r>
      <w:r>
        <w:rPr>
          <w:rFonts w:eastAsia="HG丸ｺﾞｼｯｸM-PRO"/>
          <w:sz w:val="21"/>
          <w:szCs w:val="21"/>
        </w:rPr>
        <w:t xml:space="preserve"> </w:t>
      </w:r>
      <w:r>
        <w:rPr>
          <w:rFonts w:eastAsia="HG丸ｺﾞｼｯｸM-PRO" w:hint="eastAsia"/>
          <w:sz w:val="21"/>
          <w:szCs w:val="21"/>
        </w:rPr>
        <w:t>道徳と特別活動については、平成</w:t>
      </w:r>
      <w:r>
        <w:rPr>
          <w:rFonts w:eastAsia="HG丸ｺﾞｼｯｸM-PRO" w:hint="eastAsia"/>
          <w:sz w:val="21"/>
          <w:szCs w:val="21"/>
        </w:rPr>
        <w:t>28</w:t>
      </w:r>
      <w:r>
        <w:rPr>
          <w:rFonts w:eastAsia="HG丸ｺﾞｼｯｸM-PRO" w:hint="eastAsia"/>
          <w:sz w:val="21"/>
          <w:szCs w:val="21"/>
        </w:rPr>
        <w:t>年</w:t>
      </w:r>
      <w:r>
        <w:rPr>
          <w:rFonts w:eastAsia="HG丸ｺﾞｼｯｸM-PRO" w:hint="eastAsia"/>
          <w:sz w:val="21"/>
          <w:szCs w:val="21"/>
        </w:rPr>
        <w:t>3</w:t>
      </w:r>
      <w:r>
        <w:rPr>
          <w:rFonts w:eastAsia="HG丸ｺﾞｼｯｸM-PRO" w:hint="eastAsia"/>
          <w:sz w:val="21"/>
          <w:szCs w:val="21"/>
        </w:rPr>
        <w:t>月</w:t>
      </w:r>
      <w:r>
        <w:rPr>
          <w:rFonts w:eastAsia="HG丸ｺﾞｼｯｸM-PRO" w:hint="eastAsia"/>
          <w:sz w:val="21"/>
          <w:szCs w:val="21"/>
        </w:rPr>
        <w:t>31</w:t>
      </w:r>
      <w:r>
        <w:rPr>
          <w:rFonts w:eastAsia="HG丸ｺﾞｼｯｸM-PRO" w:hint="eastAsia"/>
          <w:sz w:val="21"/>
          <w:szCs w:val="21"/>
        </w:rPr>
        <w:t>日公布の</w:t>
      </w:r>
      <w:r w:rsidRPr="00060C07">
        <w:rPr>
          <w:rFonts w:eastAsia="HG丸ｺﾞｼｯｸM-PRO"/>
          <w:sz w:val="21"/>
          <w:szCs w:val="21"/>
        </w:rPr>
        <w:t>教育職員免許法施行規則等の一部を改正する省令（平成</w:t>
      </w:r>
      <w:r w:rsidRPr="00060C07">
        <w:rPr>
          <w:rFonts w:eastAsia="HG丸ｺﾞｼｯｸM-PRO"/>
          <w:sz w:val="21"/>
          <w:szCs w:val="21"/>
        </w:rPr>
        <w:t>28</w:t>
      </w:r>
      <w:r w:rsidRPr="00060C07">
        <w:rPr>
          <w:rFonts w:eastAsia="HG丸ｺﾞｼｯｸM-PRO"/>
          <w:sz w:val="21"/>
          <w:szCs w:val="21"/>
        </w:rPr>
        <w:t>年文部科学省令第</w:t>
      </w:r>
      <w:r w:rsidRPr="00060C07">
        <w:rPr>
          <w:rFonts w:eastAsia="HG丸ｺﾞｼｯｸM-PRO"/>
          <w:sz w:val="21"/>
          <w:szCs w:val="21"/>
        </w:rPr>
        <w:t>20</w:t>
      </w:r>
      <w:r>
        <w:rPr>
          <w:rFonts w:eastAsia="HG丸ｺﾞｼｯｸM-PRO"/>
          <w:sz w:val="21"/>
          <w:szCs w:val="21"/>
        </w:rPr>
        <w:t>号）</w:t>
      </w:r>
      <w:r>
        <w:rPr>
          <w:rFonts w:eastAsia="HG丸ｺﾞｼｯｸM-PRO" w:hint="eastAsia"/>
          <w:sz w:val="21"/>
          <w:szCs w:val="21"/>
        </w:rPr>
        <w:t>により担当可能となった（施行：平成</w:t>
      </w:r>
      <w:r>
        <w:rPr>
          <w:rFonts w:eastAsia="HG丸ｺﾞｼｯｸM-PRO" w:hint="eastAsia"/>
          <w:sz w:val="21"/>
          <w:szCs w:val="21"/>
        </w:rPr>
        <w:t>28</w:t>
      </w:r>
      <w:r>
        <w:rPr>
          <w:rFonts w:eastAsia="HG丸ｺﾞｼｯｸM-PRO" w:hint="eastAsia"/>
          <w:sz w:val="21"/>
          <w:szCs w:val="21"/>
        </w:rPr>
        <w:t>年</w:t>
      </w:r>
      <w:r>
        <w:rPr>
          <w:rFonts w:eastAsia="HG丸ｺﾞｼｯｸM-PRO" w:hint="eastAsia"/>
          <w:sz w:val="21"/>
          <w:szCs w:val="21"/>
        </w:rPr>
        <w:t>4</w:t>
      </w:r>
      <w:r>
        <w:rPr>
          <w:rFonts w:eastAsia="HG丸ｺﾞｼｯｸM-PRO" w:hint="eastAsia"/>
          <w:sz w:val="21"/>
          <w:szCs w:val="21"/>
        </w:rPr>
        <w:t>月</w:t>
      </w:r>
      <w:r>
        <w:rPr>
          <w:rFonts w:eastAsia="HG丸ｺﾞｼｯｸM-PRO" w:hint="eastAsia"/>
          <w:sz w:val="21"/>
          <w:szCs w:val="21"/>
        </w:rPr>
        <w:t>1</w:t>
      </w:r>
      <w:r>
        <w:rPr>
          <w:rFonts w:eastAsia="HG丸ｺﾞｼｯｸM-PRO" w:hint="eastAsia"/>
          <w:sz w:val="21"/>
          <w:szCs w:val="21"/>
        </w:rPr>
        <w:t>日）。</w:t>
      </w:r>
    </w:p>
    <w:p w:rsidR="001A2E30" w:rsidRDefault="001A2E30" w:rsidP="00A83004">
      <w:pPr>
        <w:pStyle w:val="ab"/>
        <w:ind w:leftChars="148" w:left="423" w:hangingChars="68" w:hanging="138"/>
        <w:rPr>
          <w:rFonts w:eastAsia="HG丸ｺﾞｼｯｸM-PRO"/>
          <w:sz w:val="21"/>
          <w:szCs w:val="21"/>
        </w:rPr>
      </w:pPr>
      <w:r>
        <w:rPr>
          <w:rFonts w:eastAsia="HG丸ｺﾞｼｯｸM-PRO" w:hint="eastAsia"/>
          <w:sz w:val="21"/>
          <w:szCs w:val="21"/>
        </w:rPr>
        <w:t>参考）「</w:t>
      </w:r>
      <w:r w:rsidRPr="00293D1B">
        <w:rPr>
          <w:rFonts w:eastAsia="HG丸ｺﾞｼｯｸM-PRO" w:hint="eastAsia"/>
          <w:sz w:val="21"/>
          <w:szCs w:val="21"/>
        </w:rPr>
        <w:t>教育職員免許法施行規則等の一部を改正する省令の公布について（通知）</w:t>
      </w:r>
      <w:r>
        <w:rPr>
          <w:rFonts w:eastAsia="HG丸ｺﾞｼｯｸM-PRO" w:hint="eastAsia"/>
          <w:sz w:val="21"/>
          <w:szCs w:val="21"/>
        </w:rPr>
        <w:t>」平成</w:t>
      </w:r>
      <w:r>
        <w:rPr>
          <w:rFonts w:eastAsia="HG丸ｺﾞｼｯｸM-PRO" w:hint="eastAsia"/>
          <w:sz w:val="21"/>
          <w:szCs w:val="21"/>
        </w:rPr>
        <w:t>28</w:t>
      </w:r>
      <w:r>
        <w:rPr>
          <w:rFonts w:eastAsia="HG丸ｺﾞｼｯｸM-PRO" w:hint="eastAsia"/>
          <w:sz w:val="21"/>
          <w:szCs w:val="21"/>
        </w:rPr>
        <w:t>年</w:t>
      </w:r>
      <w:r>
        <w:rPr>
          <w:rFonts w:eastAsia="HG丸ｺﾞｼｯｸM-PRO" w:hint="eastAsia"/>
          <w:sz w:val="21"/>
          <w:szCs w:val="21"/>
        </w:rPr>
        <w:t>3</w:t>
      </w:r>
      <w:r>
        <w:rPr>
          <w:rFonts w:eastAsia="HG丸ｺﾞｼｯｸM-PRO" w:hint="eastAsia"/>
          <w:sz w:val="21"/>
          <w:szCs w:val="21"/>
        </w:rPr>
        <w:t>月</w:t>
      </w:r>
      <w:r>
        <w:rPr>
          <w:rFonts w:eastAsia="HG丸ｺﾞｼｯｸM-PRO" w:hint="eastAsia"/>
          <w:sz w:val="21"/>
          <w:szCs w:val="21"/>
        </w:rPr>
        <w:t>31</w:t>
      </w:r>
      <w:r>
        <w:rPr>
          <w:rFonts w:eastAsia="HG丸ｺﾞｼｯｸM-PRO" w:hint="eastAsia"/>
          <w:sz w:val="21"/>
          <w:szCs w:val="21"/>
        </w:rPr>
        <w:t>日付初等中等教育局長通知（</w:t>
      </w:r>
      <w:r w:rsidRPr="00293D1B">
        <w:rPr>
          <w:rFonts w:eastAsia="HG丸ｺﾞｼｯｸM-PRO" w:hint="eastAsia"/>
          <w:sz w:val="21"/>
          <w:szCs w:val="21"/>
        </w:rPr>
        <w:t>27</w:t>
      </w:r>
      <w:r w:rsidRPr="00293D1B">
        <w:rPr>
          <w:rFonts w:eastAsia="HG丸ｺﾞｼｯｸM-PRO" w:hint="eastAsia"/>
          <w:sz w:val="21"/>
          <w:szCs w:val="21"/>
        </w:rPr>
        <w:t>文科初第</w:t>
      </w:r>
      <w:r w:rsidRPr="00293D1B">
        <w:rPr>
          <w:rFonts w:eastAsia="HG丸ｺﾞｼｯｸM-PRO" w:hint="eastAsia"/>
          <w:sz w:val="21"/>
          <w:szCs w:val="21"/>
        </w:rPr>
        <w:t>1737</w:t>
      </w:r>
      <w:r w:rsidRPr="00293D1B">
        <w:rPr>
          <w:rFonts w:eastAsia="HG丸ｺﾞｼｯｸM-PRO" w:hint="eastAsia"/>
          <w:sz w:val="21"/>
          <w:szCs w:val="21"/>
        </w:rPr>
        <w:t>号</w:t>
      </w:r>
      <w:r>
        <w:rPr>
          <w:rFonts w:eastAsia="HG丸ｺﾞｼｯｸM-PRO" w:hint="eastAsia"/>
          <w:sz w:val="21"/>
          <w:szCs w:val="21"/>
        </w:rPr>
        <w:t>）</w:t>
      </w:r>
    </w:p>
    <w:p w:rsidR="001A2E30" w:rsidRDefault="001A2E30" w:rsidP="00293D1B">
      <w:pPr>
        <w:pStyle w:val="ab"/>
        <w:ind w:leftChars="293" w:left="565"/>
        <w:rPr>
          <w:rFonts w:eastAsia="HG丸ｺﾞｼｯｸM-PRO"/>
          <w:sz w:val="21"/>
          <w:szCs w:val="21"/>
        </w:rPr>
      </w:pPr>
      <w:r>
        <w:rPr>
          <w:rFonts w:eastAsia="HG丸ｺﾞｼｯｸM-PRO" w:hint="eastAsia"/>
          <w:sz w:val="21"/>
          <w:szCs w:val="21"/>
        </w:rPr>
        <w:t>文部科学省ウエブサイト</w:t>
      </w:r>
      <w:r w:rsidRPr="00A83004">
        <w:rPr>
          <w:rFonts w:eastAsia="HG丸ｺﾞｼｯｸM-PRO"/>
          <w:sz w:val="21"/>
          <w:szCs w:val="21"/>
        </w:rPr>
        <w:t>http://www.mext.go.jp/b_menu/hakusho/nc/1369200.htm</w:t>
      </w:r>
    </w:p>
    <w:p w:rsidR="001A2E30" w:rsidRPr="00060C07" w:rsidRDefault="001A2E30" w:rsidP="00293D1B">
      <w:pPr>
        <w:pStyle w:val="ab"/>
        <w:ind w:leftChars="293" w:left="565"/>
        <w:rPr>
          <w:rFonts w:eastAsia="HG丸ｺﾞｼｯｸM-PRO"/>
          <w:sz w:val="21"/>
          <w:szCs w:val="21"/>
        </w:rPr>
      </w:pPr>
      <w:r>
        <w:rPr>
          <w:rFonts w:eastAsia="HG丸ｺﾞｼｯｸM-PRO" w:hint="eastAsia"/>
          <w:sz w:val="21"/>
          <w:szCs w:val="21"/>
        </w:rPr>
        <w:t>〔文部科学省ウエブサイト</w:t>
      </w:r>
      <w:r w:rsidRPr="00A83004">
        <w:rPr>
          <w:rFonts w:eastAsia="HG丸ｺﾞｼｯｸM-PRO" w:hint="eastAsia"/>
          <w:sz w:val="21"/>
          <w:szCs w:val="21"/>
        </w:rPr>
        <w:t>トップ</w:t>
      </w:r>
      <w:r w:rsidRPr="00A83004">
        <w:rPr>
          <w:rFonts w:eastAsia="HG丸ｺﾞｼｯｸM-PRO" w:hint="eastAsia"/>
          <w:sz w:val="21"/>
          <w:szCs w:val="21"/>
        </w:rPr>
        <w:t xml:space="preserve"> &gt; </w:t>
      </w:r>
      <w:r w:rsidRPr="00A83004">
        <w:rPr>
          <w:rFonts w:eastAsia="HG丸ｺﾞｼｯｸM-PRO" w:hint="eastAsia"/>
          <w:sz w:val="21"/>
          <w:szCs w:val="21"/>
        </w:rPr>
        <w:t>政策・審議会</w:t>
      </w:r>
      <w:r w:rsidRPr="00A83004">
        <w:rPr>
          <w:rFonts w:eastAsia="HG丸ｺﾞｼｯｸM-PRO" w:hint="eastAsia"/>
          <w:sz w:val="21"/>
          <w:szCs w:val="21"/>
        </w:rPr>
        <w:t xml:space="preserve"> &gt; </w:t>
      </w:r>
      <w:r w:rsidRPr="00A83004">
        <w:rPr>
          <w:rFonts w:eastAsia="HG丸ｺﾞｼｯｸM-PRO" w:hint="eastAsia"/>
          <w:sz w:val="21"/>
          <w:szCs w:val="21"/>
        </w:rPr>
        <w:t>告示・通達</w:t>
      </w:r>
      <w:r w:rsidRPr="00A83004">
        <w:rPr>
          <w:rFonts w:eastAsia="HG丸ｺﾞｼｯｸM-PRO" w:hint="eastAsia"/>
          <w:sz w:val="21"/>
          <w:szCs w:val="21"/>
        </w:rPr>
        <w:t xml:space="preserve"> &gt; </w:t>
      </w:r>
      <w:r w:rsidRPr="00A83004">
        <w:rPr>
          <w:rFonts w:eastAsia="HG丸ｺﾞｼｯｸM-PRO" w:hint="eastAsia"/>
          <w:sz w:val="21"/>
          <w:szCs w:val="21"/>
        </w:rPr>
        <w:t>告示・通達（か行）</w:t>
      </w:r>
      <w:r w:rsidRPr="00A83004">
        <w:rPr>
          <w:rFonts w:eastAsia="HG丸ｺﾞｼｯｸM-PRO" w:hint="eastAsia"/>
          <w:sz w:val="21"/>
          <w:szCs w:val="21"/>
        </w:rPr>
        <w:t xml:space="preserve"> &gt; </w:t>
      </w:r>
      <w:r w:rsidRPr="00A83004">
        <w:rPr>
          <w:rFonts w:eastAsia="HG丸ｺﾞｼｯｸM-PRO" w:hint="eastAsia"/>
          <w:sz w:val="21"/>
          <w:szCs w:val="21"/>
        </w:rPr>
        <w:t>教育職員免許法施行規則等の一部を改正する省令の公布について（通知）</w:t>
      </w:r>
      <w:r>
        <w:rPr>
          <w:rFonts w:eastAsia="HG丸ｺﾞｼｯｸM-PRO" w:hint="eastAsia"/>
          <w:sz w:val="21"/>
          <w:szCs w:val="21"/>
        </w:rPr>
        <w:t>〕</w:t>
      </w:r>
    </w:p>
  </w:footnote>
  <w:footnote w:id="12">
    <w:p w:rsidR="001A2E30" w:rsidRDefault="001A2E30">
      <w:pPr>
        <w:pStyle w:val="ab"/>
        <w:rPr>
          <w:rFonts w:eastAsia="HG丸ｺﾞｼｯｸM-PRO"/>
          <w:sz w:val="21"/>
          <w:szCs w:val="21"/>
        </w:rPr>
      </w:pPr>
      <w:r>
        <w:rPr>
          <w:rStyle w:val="ad"/>
        </w:rPr>
        <w:footnoteRef/>
      </w:r>
      <w:r>
        <w:t xml:space="preserve"> </w:t>
      </w:r>
      <w:r w:rsidRPr="00EA4E10">
        <w:rPr>
          <w:rFonts w:eastAsia="HG丸ｺﾞｼｯｸM-PRO"/>
          <w:sz w:val="21"/>
          <w:szCs w:val="21"/>
        </w:rPr>
        <w:t>特別活動の大枠はこの</w:t>
      </w:r>
      <w:r w:rsidRPr="00EA4E10">
        <w:rPr>
          <w:rFonts w:eastAsia="HG丸ｺﾞｼｯｸM-PRO"/>
          <w:sz w:val="21"/>
          <w:szCs w:val="21"/>
        </w:rPr>
        <w:t>4</w:t>
      </w:r>
      <w:r w:rsidRPr="00EA4E10">
        <w:rPr>
          <w:rFonts w:eastAsia="HG丸ｺﾞｼｯｸM-PRO"/>
          <w:sz w:val="21"/>
          <w:szCs w:val="21"/>
        </w:rPr>
        <w:t>つであるが詳細は学習指導要領を参照。</w:t>
      </w:r>
    </w:p>
    <w:p w:rsidR="001A2E30" w:rsidRDefault="001A2E30" w:rsidP="001B6273">
      <w:pPr>
        <w:pStyle w:val="ab"/>
        <w:ind w:leftChars="213" w:left="411"/>
        <w:rPr>
          <w:rFonts w:eastAsia="HG丸ｺﾞｼｯｸM-PRO"/>
          <w:sz w:val="21"/>
          <w:szCs w:val="21"/>
        </w:rPr>
      </w:pPr>
      <w:r>
        <w:rPr>
          <w:rFonts w:eastAsia="HG丸ｺﾞｼｯｸM-PRO" w:hint="eastAsia"/>
          <w:sz w:val="21"/>
          <w:szCs w:val="21"/>
        </w:rPr>
        <w:t>文部科学省ウエブサイト</w:t>
      </w:r>
      <w:r w:rsidRPr="00EA4E10">
        <w:rPr>
          <w:sz w:val="21"/>
          <w:szCs w:val="21"/>
        </w:rPr>
        <w:t>http://www.mext.go.jp/a_menu/shotou/new-cs/youryou/syo/toku.htm</w:t>
      </w:r>
    </w:p>
    <w:p w:rsidR="001A2E30" w:rsidRPr="001B6273" w:rsidRDefault="001A2E30" w:rsidP="001B6273">
      <w:pPr>
        <w:pStyle w:val="ab"/>
        <w:ind w:leftChars="293" w:left="565"/>
        <w:rPr>
          <w:rFonts w:eastAsia="HG丸ｺﾞｼｯｸM-PRO"/>
          <w:sz w:val="21"/>
          <w:szCs w:val="21"/>
        </w:rPr>
      </w:pPr>
      <w:r>
        <w:rPr>
          <w:rFonts w:eastAsia="HG丸ｺﾞｼｯｸM-PRO" w:hint="eastAsia"/>
          <w:sz w:val="21"/>
          <w:szCs w:val="21"/>
        </w:rPr>
        <w:t>〔文部科学省ウエブサイト</w:t>
      </w:r>
      <w:r w:rsidRPr="00EA4E10">
        <w:rPr>
          <w:rFonts w:eastAsia="HG丸ｺﾞｼｯｸM-PRO"/>
          <w:sz w:val="21"/>
          <w:szCs w:val="21"/>
        </w:rPr>
        <w:t>トップ</w:t>
      </w:r>
      <w:r w:rsidRPr="00EA4E10">
        <w:rPr>
          <w:rFonts w:eastAsia="HG丸ｺﾞｼｯｸM-PRO"/>
          <w:sz w:val="21"/>
          <w:szCs w:val="21"/>
        </w:rPr>
        <w:t xml:space="preserve"> &gt; </w:t>
      </w:r>
      <w:r w:rsidRPr="00EA4E10">
        <w:rPr>
          <w:rFonts w:eastAsia="HG丸ｺﾞｼｯｸM-PRO"/>
          <w:sz w:val="21"/>
          <w:szCs w:val="21"/>
        </w:rPr>
        <w:t>教育</w:t>
      </w:r>
      <w:r w:rsidRPr="00EA4E10">
        <w:rPr>
          <w:rFonts w:eastAsia="HG丸ｺﾞｼｯｸM-PRO"/>
          <w:sz w:val="21"/>
          <w:szCs w:val="21"/>
        </w:rPr>
        <w:t xml:space="preserve"> &gt; </w:t>
      </w:r>
      <w:r w:rsidRPr="00EA4E10">
        <w:rPr>
          <w:rFonts w:eastAsia="HG丸ｺﾞｼｯｸM-PRO"/>
          <w:sz w:val="21"/>
          <w:szCs w:val="21"/>
        </w:rPr>
        <w:t>小学校、中学校、高等学校</w:t>
      </w:r>
      <w:r w:rsidRPr="00EA4E10">
        <w:rPr>
          <w:rFonts w:eastAsia="HG丸ｺﾞｼｯｸM-PRO"/>
          <w:sz w:val="21"/>
          <w:szCs w:val="21"/>
        </w:rPr>
        <w:t xml:space="preserve"> &gt; </w:t>
      </w:r>
      <w:r w:rsidRPr="00EA4E10">
        <w:rPr>
          <w:rFonts w:eastAsia="HG丸ｺﾞｼｯｸM-PRO"/>
          <w:sz w:val="21"/>
          <w:szCs w:val="21"/>
        </w:rPr>
        <w:t>現行学習指導要領・生きる力</w:t>
      </w:r>
      <w:r w:rsidRPr="00EA4E10">
        <w:rPr>
          <w:rFonts w:eastAsia="HG丸ｺﾞｼｯｸM-PRO"/>
          <w:sz w:val="21"/>
          <w:szCs w:val="21"/>
        </w:rPr>
        <w:t xml:space="preserve"> &gt; </w:t>
      </w:r>
      <w:r w:rsidRPr="00EA4E10">
        <w:rPr>
          <w:rFonts w:eastAsia="HG丸ｺﾞｼｯｸM-PRO"/>
          <w:sz w:val="21"/>
          <w:szCs w:val="21"/>
        </w:rPr>
        <w:t>現行学習指導要領（本文、解説、資料等）</w:t>
      </w:r>
      <w:r w:rsidRPr="00EA4E10">
        <w:rPr>
          <w:rFonts w:eastAsia="HG丸ｺﾞｼｯｸM-PRO"/>
          <w:sz w:val="21"/>
          <w:szCs w:val="21"/>
        </w:rPr>
        <w:t xml:space="preserve"> &gt; </w:t>
      </w:r>
      <w:r w:rsidRPr="00EA4E10">
        <w:rPr>
          <w:rFonts w:eastAsia="HG丸ｺﾞｼｯｸM-PRO"/>
          <w:sz w:val="21"/>
          <w:szCs w:val="21"/>
        </w:rPr>
        <w:t>学習指導要領等（ポイント、本文、解説等）（平成</w:t>
      </w:r>
      <w:r w:rsidRPr="00EA4E10">
        <w:rPr>
          <w:rFonts w:eastAsia="HG丸ｺﾞｼｯｸM-PRO"/>
          <w:sz w:val="21"/>
          <w:szCs w:val="21"/>
        </w:rPr>
        <w:t>20</w:t>
      </w:r>
      <w:r w:rsidRPr="00EA4E10">
        <w:rPr>
          <w:rFonts w:eastAsia="HG丸ｺﾞｼｯｸM-PRO"/>
          <w:sz w:val="21"/>
          <w:szCs w:val="21"/>
        </w:rPr>
        <w:t>年</w:t>
      </w:r>
      <w:r w:rsidRPr="00EA4E10">
        <w:rPr>
          <w:rFonts w:eastAsia="HG丸ｺﾞｼｯｸM-PRO"/>
          <w:sz w:val="21"/>
          <w:szCs w:val="21"/>
        </w:rPr>
        <w:t>3</w:t>
      </w:r>
      <w:r w:rsidRPr="00EA4E10">
        <w:rPr>
          <w:rFonts w:eastAsia="HG丸ｺﾞｼｯｸM-PRO"/>
          <w:sz w:val="21"/>
          <w:szCs w:val="21"/>
        </w:rPr>
        <w:t>月・平成</w:t>
      </w:r>
      <w:r w:rsidRPr="00EA4E10">
        <w:rPr>
          <w:rFonts w:eastAsia="HG丸ｺﾞｼｯｸM-PRO"/>
          <w:sz w:val="21"/>
          <w:szCs w:val="21"/>
        </w:rPr>
        <w:t>21</w:t>
      </w:r>
      <w:r w:rsidRPr="00EA4E10">
        <w:rPr>
          <w:rFonts w:eastAsia="HG丸ｺﾞｼｯｸM-PRO"/>
          <w:sz w:val="21"/>
          <w:szCs w:val="21"/>
        </w:rPr>
        <w:t>年</w:t>
      </w:r>
      <w:r w:rsidRPr="00EA4E10">
        <w:rPr>
          <w:rFonts w:eastAsia="HG丸ｺﾞｼｯｸM-PRO"/>
          <w:sz w:val="21"/>
          <w:szCs w:val="21"/>
        </w:rPr>
        <w:t>3</w:t>
      </w:r>
      <w:r w:rsidRPr="00EA4E10">
        <w:rPr>
          <w:rFonts w:eastAsia="HG丸ｺﾞｼｯｸM-PRO"/>
          <w:sz w:val="21"/>
          <w:szCs w:val="21"/>
        </w:rPr>
        <w:t>月）</w:t>
      </w:r>
      <w:r w:rsidRPr="00EA4E10">
        <w:rPr>
          <w:rFonts w:eastAsia="HG丸ｺﾞｼｯｸM-PRO"/>
          <w:sz w:val="21"/>
          <w:szCs w:val="21"/>
        </w:rPr>
        <w:t xml:space="preserve"> &gt; </w:t>
      </w:r>
      <w:r w:rsidRPr="00EA4E10">
        <w:rPr>
          <w:rFonts w:eastAsia="HG丸ｺﾞｼｯｸM-PRO"/>
          <w:sz w:val="21"/>
          <w:szCs w:val="21"/>
        </w:rPr>
        <w:t>小学校学習指導要領（ポイント、本文、解説等）</w:t>
      </w:r>
      <w:r w:rsidRPr="00EA4E10">
        <w:rPr>
          <w:rFonts w:eastAsia="HG丸ｺﾞｼｯｸM-PRO"/>
          <w:sz w:val="21"/>
          <w:szCs w:val="21"/>
        </w:rPr>
        <w:t xml:space="preserve"> &gt; </w:t>
      </w:r>
      <w:r w:rsidRPr="00EA4E10">
        <w:rPr>
          <w:rFonts w:eastAsia="HG丸ｺﾞｼｯｸM-PRO"/>
          <w:sz w:val="21"/>
          <w:szCs w:val="21"/>
        </w:rPr>
        <w:t>小学校学習指導要領</w:t>
      </w:r>
      <w:r w:rsidRPr="00EA4E10">
        <w:rPr>
          <w:rFonts w:eastAsia="HG丸ｺﾞｼｯｸM-PRO"/>
          <w:sz w:val="21"/>
          <w:szCs w:val="21"/>
        </w:rPr>
        <w:t xml:space="preserve"> &gt; </w:t>
      </w:r>
      <w:r w:rsidRPr="00EA4E10">
        <w:rPr>
          <w:rFonts w:eastAsia="HG丸ｺﾞｼｯｸM-PRO"/>
          <w:sz w:val="21"/>
          <w:szCs w:val="21"/>
        </w:rPr>
        <w:t>第</w:t>
      </w:r>
      <w:r w:rsidRPr="00EA4E10">
        <w:rPr>
          <w:rFonts w:eastAsia="HG丸ｺﾞｼｯｸM-PRO"/>
          <w:sz w:val="21"/>
          <w:szCs w:val="21"/>
        </w:rPr>
        <w:t>6</w:t>
      </w:r>
      <w:r w:rsidRPr="00EA4E10">
        <w:rPr>
          <w:rFonts w:eastAsia="HG丸ｺﾞｼｯｸM-PRO"/>
          <w:sz w:val="21"/>
          <w:szCs w:val="21"/>
        </w:rPr>
        <w:t>章　特別活動</w:t>
      </w:r>
      <w:r>
        <w:rPr>
          <w:rFonts w:eastAsia="HG丸ｺﾞｼｯｸM-PRO" w:hint="eastAsia"/>
          <w:sz w:val="21"/>
          <w:szCs w:val="21"/>
        </w:rPr>
        <w:t>〕</w:t>
      </w:r>
    </w:p>
  </w:footnote>
  <w:footnote w:id="13">
    <w:p w:rsidR="001A2E30" w:rsidRPr="00836552" w:rsidRDefault="001A2E30" w:rsidP="00090F2D">
      <w:pPr>
        <w:pStyle w:val="ab"/>
        <w:rPr>
          <w:rFonts w:eastAsia="HG丸ｺﾞｼｯｸM-PRO"/>
        </w:rPr>
      </w:pPr>
      <w:r>
        <w:rPr>
          <w:rStyle w:val="ad"/>
        </w:rPr>
        <w:footnoteRef/>
      </w:r>
      <w:r>
        <w:t xml:space="preserve"> </w:t>
      </w:r>
      <w:r w:rsidRPr="00836552">
        <w:rPr>
          <w:rFonts w:eastAsia="HG丸ｺﾞｼｯｸM-PRO"/>
          <w:sz w:val="21"/>
          <w:szCs w:val="21"/>
        </w:rPr>
        <w:t>平成</w:t>
      </w:r>
      <w:r>
        <w:rPr>
          <w:rFonts w:eastAsia="HG丸ｺﾞｼｯｸM-PRO"/>
          <w:sz w:val="21"/>
          <w:szCs w:val="21"/>
        </w:rPr>
        <w:t>2</w:t>
      </w:r>
      <w:r>
        <w:rPr>
          <w:rFonts w:eastAsia="HG丸ｺﾞｼｯｸM-PRO" w:hint="eastAsia"/>
          <w:sz w:val="21"/>
          <w:szCs w:val="21"/>
        </w:rPr>
        <w:t>7</w:t>
      </w:r>
      <w:r w:rsidRPr="00836552">
        <w:rPr>
          <w:rFonts w:eastAsia="HG丸ｺﾞｼｯｸM-PRO"/>
          <w:sz w:val="21"/>
          <w:szCs w:val="21"/>
        </w:rPr>
        <w:t>年</w:t>
      </w:r>
      <w:r>
        <w:rPr>
          <w:rFonts w:eastAsia="HG丸ｺﾞｼｯｸM-PRO"/>
          <w:sz w:val="21"/>
          <w:szCs w:val="21"/>
        </w:rPr>
        <w:t>4</w:t>
      </w:r>
      <w:r w:rsidRPr="00836552">
        <w:rPr>
          <w:rFonts w:eastAsia="HG丸ｺﾞｼｯｸM-PRO"/>
          <w:sz w:val="21"/>
          <w:szCs w:val="21"/>
        </w:rPr>
        <w:t>月</w:t>
      </w:r>
      <w:r w:rsidRPr="00836552">
        <w:rPr>
          <w:rFonts w:eastAsia="HG丸ｺﾞｼｯｸM-PRO"/>
          <w:sz w:val="21"/>
          <w:szCs w:val="21"/>
        </w:rPr>
        <w:t>1</w:t>
      </w:r>
      <w:r w:rsidRPr="00836552">
        <w:rPr>
          <w:rFonts w:eastAsia="HG丸ｺﾞｼｯｸM-PRO"/>
          <w:sz w:val="21"/>
          <w:szCs w:val="21"/>
        </w:rPr>
        <w:t>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0429"/>
    <w:multiLevelType w:val="hybridMultilevel"/>
    <w:tmpl w:val="13E221EA"/>
    <w:lvl w:ilvl="0" w:tplc="F146A088">
      <w:start w:val="9"/>
      <w:numFmt w:val="bullet"/>
      <w:lvlText w:val="■"/>
      <w:lvlJc w:val="left"/>
      <w:pPr>
        <w:tabs>
          <w:tab w:val="num" w:pos="540"/>
        </w:tabs>
        <w:ind w:left="540" w:hanging="540"/>
      </w:pPr>
      <w:rPr>
        <w:rFonts w:ascii="HG丸ｺﾞｼｯｸM-PRO" w:eastAsia="HG丸ｺﾞｼｯｸM-PRO" w:hAnsi="Century Gothic" w:cs="Times New Roman"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F80E48"/>
    <w:multiLevelType w:val="multilevel"/>
    <w:tmpl w:val="46160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7C6A5E"/>
    <w:multiLevelType w:val="hybridMultilevel"/>
    <w:tmpl w:val="C47C7D60"/>
    <w:lvl w:ilvl="0" w:tplc="71146576">
      <w:start w:val="9"/>
      <w:numFmt w:val="bullet"/>
      <w:lvlText w:val="■"/>
      <w:lvlJc w:val="left"/>
      <w:pPr>
        <w:tabs>
          <w:tab w:val="num" w:pos="553"/>
        </w:tabs>
        <w:ind w:left="553" w:hanging="360"/>
      </w:pPr>
      <w:rPr>
        <w:rFonts w:ascii="HG丸ｺﾞｼｯｸM-PRO" w:eastAsia="HG丸ｺﾞｼｯｸM-PRO" w:hAnsi="Century Gothic"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3" w15:restartNumberingAfterBreak="0">
    <w:nsid w:val="2A1D566D"/>
    <w:multiLevelType w:val="hybridMultilevel"/>
    <w:tmpl w:val="D1DA5980"/>
    <w:lvl w:ilvl="0" w:tplc="2BF019EC">
      <w:start w:val="9"/>
      <w:numFmt w:val="bullet"/>
      <w:lvlText w:val="■"/>
      <w:lvlJc w:val="left"/>
      <w:pPr>
        <w:tabs>
          <w:tab w:val="num" w:pos="553"/>
        </w:tabs>
        <w:ind w:left="553" w:hanging="360"/>
      </w:pPr>
      <w:rPr>
        <w:rFonts w:ascii="HG丸ｺﾞｼｯｸM-PRO" w:eastAsia="HG丸ｺﾞｼｯｸM-PRO" w:hAnsi="Century Gothic"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4" w15:restartNumberingAfterBreak="0">
    <w:nsid w:val="358A2B62"/>
    <w:multiLevelType w:val="hybridMultilevel"/>
    <w:tmpl w:val="01488706"/>
    <w:lvl w:ilvl="0" w:tplc="42D67482">
      <w:start w:val="9"/>
      <w:numFmt w:val="bullet"/>
      <w:lvlText w:val="■"/>
      <w:lvlJc w:val="left"/>
      <w:pPr>
        <w:tabs>
          <w:tab w:val="num" w:pos="360"/>
        </w:tabs>
        <w:ind w:left="360" w:hanging="360"/>
      </w:pPr>
      <w:rPr>
        <w:rFonts w:ascii="HG丸ｺﾞｼｯｸM-PRO" w:eastAsia="HG丸ｺﾞｼｯｸM-PRO" w:hAnsi="Century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FBF30E2"/>
    <w:multiLevelType w:val="multilevel"/>
    <w:tmpl w:val="2AF69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392151"/>
    <w:multiLevelType w:val="hybridMultilevel"/>
    <w:tmpl w:val="C608A4C6"/>
    <w:lvl w:ilvl="0" w:tplc="D2AEF8D0">
      <w:start w:val="9"/>
      <w:numFmt w:val="bullet"/>
      <w:lvlText w:val="■"/>
      <w:lvlJc w:val="left"/>
      <w:pPr>
        <w:tabs>
          <w:tab w:val="num" w:pos="495"/>
        </w:tabs>
        <w:ind w:left="495" w:hanging="495"/>
      </w:pPr>
      <w:rPr>
        <w:rFonts w:ascii="HG丸ｺﾞｼｯｸM-PRO" w:eastAsia="HG丸ｺﾞｼｯｸM-PRO" w:hAnsi="Century Gothic" w:cs="Times New Roman"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6B65D6E"/>
    <w:multiLevelType w:val="multilevel"/>
    <w:tmpl w:val="086A2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85417D"/>
    <w:multiLevelType w:val="hybridMultilevel"/>
    <w:tmpl w:val="AD94A584"/>
    <w:lvl w:ilvl="0" w:tplc="BE58D100">
      <w:start w:val="9"/>
      <w:numFmt w:val="bullet"/>
      <w:lvlText w:val="■"/>
      <w:lvlJc w:val="left"/>
      <w:pPr>
        <w:tabs>
          <w:tab w:val="num" w:pos="746"/>
        </w:tabs>
        <w:ind w:left="746" w:hanging="360"/>
      </w:pPr>
      <w:rPr>
        <w:rFonts w:ascii="HG丸ｺﾞｼｯｸM-PRO" w:eastAsia="HG丸ｺﾞｼｯｸM-PRO" w:hAnsi="Century Gothic"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9" w15:restartNumberingAfterBreak="0">
    <w:nsid w:val="703565BC"/>
    <w:multiLevelType w:val="hybridMultilevel"/>
    <w:tmpl w:val="AEF69A96"/>
    <w:lvl w:ilvl="0" w:tplc="88689E2C">
      <w:start w:val="9"/>
      <w:numFmt w:val="bullet"/>
      <w:lvlText w:val="■"/>
      <w:lvlJc w:val="left"/>
      <w:pPr>
        <w:tabs>
          <w:tab w:val="num" w:pos="746"/>
        </w:tabs>
        <w:ind w:left="746" w:hanging="360"/>
      </w:pPr>
      <w:rPr>
        <w:rFonts w:ascii="HG丸ｺﾞｼｯｸM-PRO" w:eastAsia="HG丸ｺﾞｼｯｸM-PRO" w:hAnsi="Century Gothic"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0" w15:restartNumberingAfterBreak="0">
    <w:nsid w:val="714656F3"/>
    <w:multiLevelType w:val="hybridMultilevel"/>
    <w:tmpl w:val="698A32C4"/>
    <w:lvl w:ilvl="0" w:tplc="C710403A">
      <w:start w:val="9"/>
      <w:numFmt w:val="bullet"/>
      <w:lvlText w:val="■"/>
      <w:lvlJc w:val="left"/>
      <w:pPr>
        <w:tabs>
          <w:tab w:val="num" w:pos="747"/>
        </w:tabs>
        <w:ind w:left="747" w:hanging="360"/>
      </w:pPr>
      <w:rPr>
        <w:rFonts w:ascii="HG丸ｺﾞｼｯｸM-PRO" w:eastAsia="HG丸ｺﾞｼｯｸM-PRO" w:hAnsi="Century Gothic" w:cs="Times New Roman" w:hint="eastAsia"/>
      </w:rPr>
    </w:lvl>
    <w:lvl w:ilvl="1" w:tplc="0409000B" w:tentative="1">
      <w:start w:val="1"/>
      <w:numFmt w:val="bullet"/>
      <w:lvlText w:val=""/>
      <w:lvlJc w:val="left"/>
      <w:pPr>
        <w:tabs>
          <w:tab w:val="num" w:pos="1227"/>
        </w:tabs>
        <w:ind w:left="1227" w:hanging="420"/>
      </w:pPr>
      <w:rPr>
        <w:rFonts w:ascii="Wingdings" w:hAnsi="Wingdings" w:hint="default"/>
      </w:rPr>
    </w:lvl>
    <w:lvl w:ilvl="2" w:tplc="0409000D" w:tentative="1">
      <w:start w:val="1"/>
      <w:numFmt w:val="bullet"/>
      <w:lvlText w:val=""/>
      <w:lvlJc w:val="left"/>
      <w:pPr>
        <w:tabs>
          <w:tab w:val="num" w:pos="1647"/>
        </w:tabs>
        <w:ind w:left="1647" w:hanging="420"/>
      </w:pPr>
      <w:rPr>
        <w:rFonts w:ascii="Wingdings" w:hAnsi="Wingdings" w:hint="default"/>
      </w:rPr>
    </w:lvl>
    <w:lvl w:ilvl="3" w:tplc="04090001" w:tentative="1">
      <w:start w:val="1"/>
      <w:numFmt w:val="bullet"/>
      <w:lvlText w:val=""/>
      <w:lvlJc w:val="left"/>
      <w:pPr>
        <w:tabs>
          <w:tab w:val="num" w:pos="2067"/>
        </w:tabs>
        <w:ind w:left="2067" w:hanging="420"/>
      </w:pPr>
      <w:rPr>
        <w:rFonts w:ascii="Wingdings" w:hAnsi="Wingdings" w:hint="default"/>
      </w:rPr>
    </w:lvl>
    <w:lvl w:ilvl="4" w:tplc="0409000B" w:tentative="1">
      <w:start w:val="1"/>
      <w:numFmt w:val="bullet"/>
      <w:lvlText w:val=""/>
      <w:lvlJc w:val="left"/>
      <w:pPr>
        <w:tabs>
          <w:tab w:val="num" w:pos="2487"/>
        </w:tabs>
        <w:ind w:left="2487" w:hanging="420"/>
      </w:pPr>
      <w:rPr>
        <w:rFonts w:ascii="Wingdings" w:hAnsi="Wingdings" w:hint="default"/>
      </w:rPr>
    </w:lvl>
    <w:lvl w:ilvl="5" w:tplc="0409000D" w:tentative="1">
      <w:start w:val="1"/>
      <w:numFmt w:val="bullet"/>
      <w:lvlText w:val=""/>
      <w:lvlJc w:val="left"/>
      <w:pPr>
        <w:tabs>
          <w:tab w:val="num" w:pos="2907"/>
        </w:tabs>
        <w:ind w:left="2907" w:hanging="420"/>
      </w:pPr>
      <w:rPr>
        <w:rFonts w:ascii="Wingdings" w:hAnsi="Wingdings" w:hint="default"/>
      </w:rPr>
    </w:lvl>
    <w:lvl w:ilvl="6" w:tplc="04090001" w:tentative="1">
      <w:start w:val="1"/>
      <w:numFmt w:val="bullet"/>
      <w:lvlText w:val=""/>
      <w:lvlJc w:val="left"/>
      <w:pPr>
        <w:tabs>
          <w:tab w:val="num" w:pos="3327"/>
        </w:tabs>
        <w:ind w:left="3327" w:hanging="420"/>
      </w:pPr>
      <w:rPr>
        <w:rFonts w:ascii="Wingdings" w:hAnsi="Wingdings" w:hint="default"/>
      </w:rPr>
    </w:lvl>
    <w:lvl w:ilvl="7" w:tplc="0409000B" w:tentative="1">
      <w:start w:val="1"/>
      <w:numFmt w:val="bullet"/>
      <w:lvlText w:val=""/>
      <w:lvlJc w:val="left"/>
      <w:pPr>
        <w:tabs>
          <w:tab w:val="num" w:pos="3747"/>
        </w:tabs>
        <w:ind w:left="3747" w:hanging="420"/>
      </w:pPr>
      <w:rPr>
        <w:rFonts w:ascii="Wingdings" w:hAnsi="Wingdings" w:hint="default"/>
      </w:rPr>
    </w:lvl>
    <w:lvl w:ilvl="8" w:tplc="0409000D" w:tentative="1">
      <w:start w:val="1"/>
      <w:numFmt w:val="bullet"/>
      <w:lvlText w:val=""/>
      <w:lvlJc w:val="left"/>
      <w:pPr>
        <w:tabs>
          <w:tab w:val="num" w:pos="4167"/>
        </w:tabs>
        <w:ind w:left="4167" w:hanging="420"/>
      </w:pPr>
      <w:rPr>
        <w:rFonts w:ascii="Wingdings" w:hAnsi="Wingdings" w:hint="default"/>
      </w:rPr>
    </w:lvl>
  </w:abstractNum>
  <w:num w:numId="1">
    <w:abstractNumId w:val="7"/>
  </w:num>
  <w:num w:numId="2">
    <w:abstractNumId w:val="2"/>
  </w:num>
  <w:num w:numId="3">
    <w:abstractNumId w:val="3"/>
  </w:num>
  <w:num w:numId="4">
    <w:abstractNumId w:val="9"/>
  </w:num>
  <w:num w:numId="5">
    <w:abstractNumId w:val="10"/>
  </w:num>
  <w:num w:numId="6">
    <w:abstractNumId w:val="0"/>
  </w:num>
  <w:num w:numId="7">
    <w:abstractNumId w:val="6"/>
  </w:num>
  <w:num w:numId="8">
    <w:abstractNumId w:val="8"/>
  </w:num>
  <w:num w:numId="9">
    <w:abstractNumId w:val="4"/>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137"/>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96B"/>
    <w:rsid w:val="000037C7"/>
    <w:rsid w:val="00005013"/>
    <w:rsid w:val="00010787"/>
    <w:rsid w:val="00010ED5"/>
    <w:rsid w:val="0001122B"/>
    <w:rsid w:val="000200BD"/>
    <w:rsid w:val="00020ED0"/>
    <w:rsid w:val="00023951"/>
    <w:rsid w:val="00026269"/>
    <w:rsid w:val="00032123"/>
    <w:rsid w:val="0003645E"/>
    <w:rsid w:val="00040010"/>
    <w:rsid w:val="00044E01"/>
    <w:rsid w:val="00051EE3"/>
    <w:rsid w:val="0005460B"/>
    <w:rsid w:val="00055A0B"/>
    <w:rsid w:val="00060C07"/>
    <w:rsid w:val="000656BD"/>
    <w:rsid w:val="0007036D"/>
    <w:rsid w:val="00076018"/>
    <w:rsid w:val="00076631"/>
    <w:rsid w:val="00090B0F"/>
    <w:rsid w:val="00090F2D"/>
    <w:rsid w:val="00091133"/>
    <w:rsid w:val="000933E1"/>
    <w:rsid w:val="00093A20"/>
    <w:rsid w:val="000A275C"/>
    <w:rsid w:val="000A2A27"/>
    <w:rsid w:val="000A2D88"/>
    <w:rsid w:val="000A3975"/>
    <w:rsid w:val="000B1EB6"/>
    <w:rsid w:val="000C1E23"/>
    <w:rsid w:val="000D275B"/>
    <w:rsid w:val="000E1384"/>
    <w:rsid w:val="000E6A3D"/>
    <w:rsid w:val="00104013"/>
    <w:rsid w:val="00104B7D"/>
    <w:rsid w:val="00113FC2"/>
    <w:rsid w:val="00140B49"/>
    <w:rsid w:val="00142035"/>
    <w:rsid w:val="00143485"/>
    <w:rsid w:val="00143DB8"/>
    <w:rsid w:val="001443D0"/>
    <w:rsid w:val="001446BF"/>
    <w:rsid w:val="001460AA"/>
    <w:rsid w:val="00147928"/>
    <w:rsid w:val="00151670"/>
    <w:rsid w:val="00164BCA"/>
    <w:rsid w:val="001801AE"/>
    <w:rsid w:val="00186A8A"/>
    <w:rsid w:val="00192822"/>
    <w:rsid w:val="00194119"/>
    <w:rsid w:val="00197283"/>
    <w:rsid w:val="00197DE3"/>
    <w:rsid w:val="001A10BD"/>
    <w:rsid w:val="001A1E32"/>
    <w:rsid w:val="001A2BF7"/>
    <w:rsid w:val="001A2E30"/>
    <w:rsid w:val="001A3603"/>
    <w:rsid w:val="001A61EE"/>
    <w:rsid w:val="001B0AFA"/>
    <w:rsid w:val="001B18EF"/>
    <w:rsid w:val="001B6273"/>
    <w:rsid w:val="001C50E0"/>
    <w:rsid w:val="001C770E"/>
    <w:rsid w:val="001D3911"/>
    <w:rsid w:val="001E378C"/>
    <w:rsid w:val="001E3CD8"/>
    <w:rsid w:val="002013C4"/>
    <w:rsid w:val="00211382"/>
    <w:rsid w:val="002125C6"/>
    <w:rsid w:val="002241C8"/>
    <w:rsid w:val="002352FD"/>
    <w:rsid w:val="00246BCF"/>
    <w:rsid w:val="00255884"/>
    <w:rsid w:val="0026215E"/>
    <w:rsid w:val="0026617B"/>
    <w:rsid w:val="00281173"/>
    <w:rsid w:val="00281C4D"/>
    <w:rsid w:val="00281DFE"/>
    <w:rsid w:val="002837B6"/>
    <w:rsid w:val="00283939"/>
    <w:rsid w:val="00284259"/>
    <w:rsid w:val="00285261"/>
    <w:rsid w:val="00293D1B"/>
    <w:rsid w:val="002A7897"/>
    <w:rsid w:val="002A7F0A"/>
    <w:rsid w:val="002B5933"/>
    <w:rsid w:val="002C0E8B"/>
    <w:rsid w:val="002C22C2"/>
    <w:rsid w:val="002C273F"/>
    <w:rsid w:val="002D229B"/>
    <w:rsid w:val="002D305A"/>
    <w:rsid w:val="002D3957"/>
    <w:rsid w:val="002E12BC"/>
    <w:rsid w:val="002E17B6"/>
    <w:rsid w:val="002E29A7"/>
    <w:rsid w:val="002E3A62"/>
    <w:rsid w:val="002E5AB1"/>
    <w:rsid w:val="003070E9"/>
    <w:rsid w:val="0031079A"/>
    <w:rsid w:val="003172C0"/>
    <w:rsid w:val="00321749"/>
    <w:rsid w:val="003224FE"/>
    <w:rsid w:val="00323B4C"/>
    <w:rsid w:val="00325C3A"/>
    <w:rsid w:val="00334453"/>
    <w:rsid w:val="00337DC7"/>
    <w:rsid w:val="00342BEB"/>
    <w:rsid w:val="00343C07"/>
    <w:rsid w:val="003503A9"/>
    <w:rsid w:val="00350BEB"/>
    <w:rsid w:val="00352B37"/>
    <w:rsid w:val="00357BAC"/>
    <w:rsid w:val="003616C1"/>
    <w:rsid w:val="00362476"/>
    <w:rsid w:val="00362F24"/>
    <w:rsid w:val="00372B89"/>
    <w:rsid w:val="00373B70"/>
    <w:rsid w:val="00374BD2"/>
    <w:rsid w:val="0037596B"/>
    <w:rsid w:val="00376A2F"/>
    <w:rsid w:val="00377EA3"/>
    <w:rsid w:val="00381B65"/>
    <w:rsid w:val="00381BE7"/>
    <w:rsid w:val="003826D2"/>
    <w:rsid w:val="00383F41"/>
    <w:rsid w:val="003858B3"/>
    <w:rsid w:val="003928B7"/>
    <w:rsid w:val="003A39AA"/>
    <w:rsid w:val="003A473D"/>
    <w:rsid w:val="003A4DC5"/>
    <w:rsid w:val="003A5267"/>
    <w:rsid w:val="003A58C2"/>
    <w:rsid w:val="003B1F5C"/>
    <w:rsid w:val="003B4C6E"/>
    <w:rsid w:val="003C1C66"/>
    <w:rsid w:val="003C3565"/>
    <w:rsid w:val="003C7333"/>
    <w:rsid w:val="003D544B"/>
    <w:rsid w:val="003D7AED"/>
    <w:rsid w:val="003E4097"/>
    <w:rsid w:val="003F0BED"/>
    <w:rsid w:val="003F2DAA"/>
    <w:rsid w:val="003F68CC"/>
    <w:rsid w:val="00402935"/>
    <w:rsid w:val="0041099D"/>
    <w:rsid w:val="00416D2F"/>
    <w:rsid w:val="00417FFA"/>
    <w:rsid w:val="00424F84"/>
    <w:rsid w:val="00425426"/>
    <w:rsid w:val="00440BF1"/>
    <w:rsid w:val="00441991"/>
    <w:rsid w:val="0044347B"/>
    <w:rsid w:val="0044659F"/>
    <w:rsid w:val="00446CE3"/>
    <w:rsid w:val="00447AE5"/>
    <w:rsid w:val="00451756"/>
    <w:rsid w:val="00452182"/>
    <w:rsid w:val="004670B5"/>
    <w:rsid w:val="004712BB"/>
    <w:rsid w:val="004734B3"/>
    <w:rsid w:val="00483588"/>
    <w:rsid w:val="00483F72"/>
    <w:rsid w:val="00485917"/>
    <w:rsid w:val="00491A6F"/>
    <w:rsid w:val="00493529"/>
    <w:rsid w:val="00494479"/>
    <w:rsid w:val="004A201F"/>
    <w:rsid w:val="004A20B5"/>
    <w:rsid w:val="004C1AF4"/>
    <w:rsid w:val="004C572F"/>
    <w:rsid w:val="004D0D8D"/>
    <w:rsid w:val="004D352D"/>
    <w:rsid w:val="004D4431"/>
    <w:rsid w:val="004E3CCE"/>
    <w:rsid w:val="004E71E4"/>
    <w:rsid w:val="004F2483"/>
    <w:rsid w:val="004F54BD"/>
    <w:rsid w:val="004F6158"/>
    <w:rsid w:val="00502190"/>
    <w:rsid w:val="00503C83"/>
    <w:rsid w:val="0050490A"/>
    <w:rsid w:val="00505185"/>
    <w:rsid w:val="00505BB5"/>
    <w:rsid w:val="00505D6D"/>
    <w:rsid w:val="005071D7"/>
    <w:rsid w:val="00516CDB"/>
    <w:rsid w:val="00531D5F"/>
    <w:rsid w:val="00543626"/>
    <w:rsid w:val="005464EC"/>
    <w:rsid w:val="00547C30"/>
    <w:rsid w:val="00560487"/>
    <w:rsid w:val="0057597D"/>
    <w:rsid w:val="00581BF0"/>
    <w:rsid w:val="00585ABA"/>
    <w:rsid w:val="005966D6"/>
    <w:rsid w:val="00596D5E"/>
    <w:rsid w:val="00596F69"/>
    <w:rsid w:val="005A12AB"/>
    <w:rsid w:val="005A2EAC"/>
    <w:rsid w:val="005A360C"/>
    <w:rsid w:val="005A48F5"/>
    <w:rsid w:val="005A4FAD"/>
    <w:rsid w:val="005A76D3"/>
    <w:rsid w:val="005A770B"/>
    <w:rsid w:val="005A7BD8"/>
    <w:rsid w:val="005B1B91"/>
    <w:rsid w:val="005D7444"/>
    <w:rsid w:val="005E3A74"/>
    <w:rsid w:val="005E4E61"/>
    <w:rsid w:val="005E5242"/>
    <w:rsid w:val="005E5D73"/>
    <w:rsid w:val="005F1A83"/>
    <w:rsid w:val="005F69ED"/>
    <w:rsid w:val="00605D3A"/>
    <w:rsid w:val="00612E22"/>
    <w:rsid w:val="00614285"/>
    <w:rsid w:val="00620FC3"/>
    <w:rsid w:val="00622B8A"/>
    <w:rsid w:val="00624C85"/>
    <w:rsid w:val="006302A4"/>
    <w:rsid w:val="00632204"/>
    <w:rsid w:val="00636451"/>
    <w:rsid w:val="00637ADB"/>
    <w:rsid w:val="00642F28"/>
    <w:rsid w:val="0064422F"/>
    <w:rsid w:val="006452EA"/>
    <w:rsid w:val="00663871"/>
    <w:rsid w:val="00665567"/>
    <w:rsid w:val="006668E5"/>
    <w:rsid w:val="006817B8"/>
    <w:rsid w:val="0068461B"/>
    <w:rsid w:val="00686A4A"/>
    <w:rsid w:val="00687C82"/>
    <w:rsid w:val="006931A7"/>
    <w:rsid w:val="00694F07"/>
    <w:rsid w:val="00696856"/>
    <w:rsid w:val="00696CBB"/>
    <w:rsid w:val="006A5BEB"/>
    <w:rsid w:val="006B51F9"/>
    <w:rsid w:val="006C7306"/>
    <w:rsid w:val="006D3261"/>
    <w:rsid w:val="006D4BB6"/>
    <w:rsid w:val="006D6419"/>
    <w:rsid w:val="006D65A5"/>
    <w:rsid w:val="006D699C"/>
    <w:rsid w:val="006D6CEF"/>
    <w:rsid w:val="006E14C5"/>
    <w:rsid w:val="006E3EF9"/>
    <w:rsid w:val="006E55A1"/>
    <w:rsid w:val="006F0FFC"/>
    <w:rsid w:val="006F1947"/>
    <w:rsid w:val="006F1CA9"/>
    <w:rsid w:val="0070690F"/>
    <w:rsid w:val="00711E6A"/>
    <w:rsid w:val="00715879"/>
    <w:rsid w:val="007165DB"/>
    <w:rsid w:val="00723ECB"/>
    <w:rsid w:val="007317CE"/>
    <w:rsid w:val="00731A0E"/>
    <w:rsid w:val="00741D6A"/>
    <w:rsid w:val="00741DA7"/>
    <w:rsid w:val="00745497"/>
    <w:rsid w:val="007503F9"/>
    <w:rsid w:val="00750BD1"/>
    <w:rsid w:val="007516E7"/>
    <w:rsid w:val="0075495E"/>
    <w:rsid w:val="00756839"/>
    <w:rsid w:val="007655D1"/>
    <w:rsid w:val="007659ED"/>
    <w:rsid w:val="00766C60"/>
    <w:rsid w:val="007672E9"/>
    <w:rsid w:val="0077258C"/>
    <w:rsid w:val="007765AA"/>
    <w:rsid w:val="0079263D"/>
    <w:rsid w:val="007943D7"/>
    <w:rsid w:val="007A25D1"/>
    <w:rsid w:val="007A524E"/>
    <w:rsid w:val="007A75C0"/>
    <w:rsid w:val="007C0FC7"/>
    <w:rsid w:val="007C46B8"/>
    <w:rsid w:val="007C4F9C"/>
    <w:rsid w:val="007D615D"/>
    <w:rsid w:val="007E0E29"/>
    <w:rsid w:val="007E36BC"/>
    <w:rsid w:val="00801D6C"/>
    <w:rsid w:val="00816647"/>
    <w:rsid w:val="00822310"/>
    <w:rsid w:val="00823852"/>
    <w:rsid w:val="00833DDD"/>
    <w:rsid w:val="00836552"/>
    <w:rsid w:val="00837B0F"/>
    <w:rsid w:val="00844E6B"/>
    <w:rsid w:val="008529CF"/>
    <w:rsid w:val="008535D0"/>
    <w:rsid w:val="008546C6"/>
    <w:rsid w:val="0085769C"/>
    <w:rsid w:val="0086313E"/>
    <w:rsid w:val="00864944"/>
    <w:rsid w:val="00866512"/>
    <w:rsid w:val="008676A5"/>
    <w:rsid w:val="00874A2A"/>
    <w:rsid w:val="00890A31"/>
    <w:rsid w:val="008922DD"/>
    <w:rsid w:val="00894000"/>
    <w:rsid w:val="00894B0F"/>
    <w:rsid w:val="00896E4A"/>
    <w:rsid w:val="008A0BBA"/>
    <w:rsid w:val="008A59EF"/>
    <w:rsid w:val="008A59FE"/>
    <w:rsid w:val="008A6F8F"/>
    <w:rsid w:val="008B5658"/>
    <w:rsid w:val="008C0EF4"/>
    <w:rsid w:val="008D4DF8"/>
    <w:rsid w:val="008D5764"/>
    <w:rsid w:val="008D7620"/>
    <w:rsid w:val="008E65AE"/>
    <w:rsid w:val="008E779E"/>
    <w:rsid w:val="008E78A0"/>
    <w:rsid w:val="008F5D63"/>
    <w:rsid w:val="00904189"/>
    <w:rsid w:val="00904DDE"/>
    <w:rsid w:val="0091577A"/>
    <w:rsid w:val="009204AA"/>
    <w:rsid w:val="0092756B"/>
    <w:rsid w:val="00927B46"/>
    <w:rsid w:val="00930BC4"/>
    <w:rsid w:val="00930FA0"/>
    <w:rsid w:val="00944C08"/>
    <w:rsid w:val="00947220"/>
    <w:rsid w:val="009562E1"/>
    <w:rsid w:val="009608F7"/>
    <w:rsid w:val="00964B48"/>
    <w:rsid w:val="009663AE"/>
    <w:rsid w:val="00971709"/>
    <w:rsid w:val="00971BB0"/>
    <w:rsid w:val="00972072"/>
    <w:rsid w:val="0097473E"/>
    <w:rsid w:val="00975568"/>
    <w:rsid w:val="009759CC"/>
    <w:rsid w:val="00976470"/>
    <w:rsid w:val="00987830"/>
    <w:rsid w:val="009A6652"/>
    <w:rsid w:val="009C0EAF"/>
    <w:rsid w:val="009C128D"/>
    <w:rsid w:val="009C3625"/>
    <w:rsid w:val="009C5C65"/>
    <w:rsid w:val="009D149F"/>
    <w:rsid w:val="009F1AB0"/>
    <w:rsid w:val="009F3AE9"/>
    <w:rsid w:val="009F7510"/>
    <w:rsid w:val="00A06EB2"/>
    <w:rsid w:val="00A11000"/>
    <w:rsid w:val="00A160E4"/>
    <w:rsid w:val="00A1697A"/>
    <w:rsid w:val="00A17546"/>
    <w:rsid w:val="00A36875"/>
    <w:rsid w:val="00A3718D"/>
    <w:rsid w:val="00A45766"/>
    <w:rsid w:val="00A46889"/>
    <w:rsid w:val="00A52BBE"/>
    <w:rsid w:val="00A539A3"/>
    <w:rsid w:val="00A54BE6"/>
    <w:rsid w:val="00A556C7"/>
    <w:rsid w:val="00A55A2D"/>
    <w:rsid w:val="00A62681"/>
    <w:rsid w:val="00A674FF"/>
    <w:rsid w:val="00A738FC"/>
    <w:rsid w:val="00A80809"/>
    <w:rsid w:val="00A83004"/>
    <w:rsid w:val="00A85ABA"/>
    <w:rsid w:val="00A902D3"/>
    <w:rsid w:val="00A929C4"/>
    <w:rsid w:val="00AA77BD"/>
    <w:rsid w:val="00AB11DA"/>
    <w:rsid w:val="00AB19D2"/>
    <w:rsid w:val="00AB30E4"/>
    <w:rsid w:val="00AB6BE3"/>
    <w:rsid w:val="00AB7C97"/>
    <w:rsid w:val="00AC65DC"/>
    <w:rsid w:val="00AC6DE6"/>
    <w:rsid w:val="00AC7DD6"/>
    <w:rsid w:val="00AD04B3"/>
    <w:rsid w:val="00AD0632"/>
    <w:rsid w:val="00AD3A6D"/>
    <w:rsid w:val="00AD747D"/>
    <w:rsid w:val="00AD7F81"/>
    <w:rsid w:val="00AE2503"/>
    <w:rsid w:val="00AE426F"/>
    <w:rsid w:val="00AE4492"/>
    <w:rsid w:val="00AE6305"/>
    <w:rsid w:val="00AE6779"/>
    <w:rsid w:val="00AF2757"/>
    <w:rsid w:val="00AF590B"/>
    <w:rsid w:val="00AF592E"/>
    <w:rsid w:val="00AF7EC1"/>
    <w:rsid w:val="00B02C31"/>
    <w:rsid w:val="00B03D0B"/>
    <w:rsid w:val="00B03FC6"/>
    <w:rsid w:val="00B045F7"/>
    <w:rsid w:val="00B05BC7"/>
    <w:rsid w:val="00B13D38"/>
    <w:rsid w:val="00B14A97"/>
    <w:rsid w:val="00B16336"/>
    <w:rsid w:val="00B16FC1"/>
    <w:rsid w:val="00B17ECA"/>
    <w:rsid w:val="00B30464"/>
    <w:rsid w:val="00B3722F"/>
    <w:rsid w:val="00B40DCF"/>
    <w:rsid w:val="00B433F8"/>
    <w:rsid w:val="00B46373"/>
    <w:rsid w:val="00B50DB8"/>
    <w:rsid w:val="00B523A2"/>
    <w:rsid w:val="00B53344"/>
    <w:rsid w:val="00B55134"/>
    <w:rsid w:val="00B6500A"/>
    <w:rsid w:val="00B717BE"/>
    <w:rsid w:val="00B826D0"/>
    <w:rsid w:val="00B84DFA"/>
    <w:rsid w:val="00B874F7"/>
    <w:rsid w:val="00B952D3"/>
    <w:rsid w:val="00B95AF1"/>
    <w:rsid w:val="00B9668D"/>
    <w:rsid w:val="00BB29F9"/>
    <w:rsid w:val="00BB461D"/>
    <w:rsid w:val="00BC2190"/>
    <w:rsid w:val="00BC5366"/>
    <w:rsid w:val="00BD309E"/>
    <w:rsid w:val="00BD3F97"/>
    <w:rsid w:val="00BD4338"/>
    <w:rsid w:val="00BD4EC1"/>
    <w:rsid w:val="00BD55AA"/>
    <w:rsid w:val="00BD7DCF"/>
    <w:rsid w:val="00BE7302"/>
    <w:rsid w:val="00BF3B3D"/>
    <w:rsid w:val="00BF53F8"/>
    <w:rsid w:val="00C00987"/>
    <w:rsid w:val="00C00D36"/>
    <w:rsid w:val="00C14AD3"/>
    <w:rsid w:val="00C23F81"/>
    <w:rsid w:val="00C415F5"/>
    <w:rsid w:val="00C42F3E"/>
    <w:rsid w:val="00C43196"/>
    <w:rsid w:val="00C442D3"/>
    <w:rsid w:val="00C44973"/>
    <w:rsid w:val="00C47833"/>
    <w:rsid w:val="00C50741"/>
    <w:rsid w:val="00C51D9F"/>
    <w:rsid w:val="00C54529"/>
    <w:rsid w:val="00C55AB0"/>
    <w:rsid w:val="00C70FC8"/>
    <w:rsid w:val="00C71122"/>
    <w:rsid w:val="00C71E05"/>
    <w:rsid w:val="00C72BE9"/>
    <w:rsid w:val="00C93299"/>
    <w:rsid w:val="00C9749F"/>
    <w:rsid w:val="00CA0742"/>
    <w:rsid w:val="00CB3AD4"/>
    <w:rsid w:val="00CC312E"/>
    <w:rsid w:val="00CC398A"/>
    <w:rsid w:val="00CC3C3F"/>
    <w:rsid w:val="00CC49AA"/>
    <w:rsid w:val="00CC6D36"/>
    <w:rsid w:val="00CD7005"/>
    <w:rsid w:val="00CE0426"/>
    <w:rsid w:val="00CE2583"/>
    <w:rsid w:val="00CF40EB"/>
    <w:rsid w:val="00D00893"/>
    <w:rsid w:val="00D02DB3"/>
    <w:rsid w:val="00D03EB4"/>
    <w:rsid w:val="00D12335"/>
    <w:rsid w:val="00D13316"/>
    <w:rsid w:val="00D21E3D"/>
    <w:rsid w:val="00D244FF"/>
    <w:rsid w:val="00D26CC7"/>
    <w:rsid w:val="00D27F00"/>
    <w:rsid w:val="00D34F4E"/>
    <w:rsid w:val="00D419AA"/>
    <w:rsid w:val="00D41B6A"/>
    <w:rsid w:val="00D42B23"/>
    <w:rsid w:val="00D469F3"/>
    <w:rsid w:val="00D54B27"/>
    <w:rsid w:val="00D60E57"/>
    <w:rsid w:val="00D64F20"/>
    <w:rsid w:val="00D65B47"/>
    <w:rsid w:val="00D671BD"/>
    <w:rsid w:val="00D67F63"/>
    <w:rsid w:val="00D71DB2"/>
    <w:rsid w:val="00D770C2"/>
    <w:rsid w:val="00D80CA5"/>
    <w:rsid w:val="00D8328E"/>
    <w:rsid w:val="00D8345D"/>
    <w:rsid w:val="00D93F9E"/>
    <w:rsid w:val="00D95F29"/>
    <w:rsid w:val="00DA2EE0"/>
    <w:rsid w:val="00DA73B4"/>
    <w:rsid w:val="00DB6671"/>
    <w:rsid w:val="00DB7255"/>
    <w:rsid w:val="00DC3E2A"/>
    <w:rsid w:val="00DC7D4B"/>
    <w:rsid w:val="00DD04DF"/>
    <w:rsid w:val="00DD3B71"/>
    <w:rsid w:val="00DD6FFF"/>
    <w:rsid w:val="00DF29D2"/>
    <w:rsid w:val="00DF7B5F"/>
    <w:rsid w:val="00E00FBB"/>
    <w:rsid w:val="00E129F7"/>
    <w:rsid w:val="00E12C34"/>
    <w:rsid w:val="00E16E54"/>
    <w:rsid w:val="00E31481"/>
    <w:rsid w:val="00E34C99"/>
    <w:rsid w:val="00E3655D"/>
    <w:rsid w:val="00E435AE"/>
    <w:rsid w:val="00E469B0"/>
    <w:rsid w:val="00E52DE5"/>
    <w:rsid w:val="00E66E00"/>
    <w:rsid w:val="00E718BE"/>
    <w:rsid w:val="00E72A9E"/>
    <w:rsid w:val="00E77F0D"/>
    <w:rsid w:val="00E97D2C"/>
    <w:rsid w:val="00EA1C12"/>
    <w:rsid w:val="00EA4B66"/>
    <w:rsid w:val="00EA4E10"/>
    <w:rsid w:val="00EA5183"/>
    <w:rsid w:val="00EB01C1"/>
    <w:rsid w:val="00EB11A7"/>
    <w:rsid w:val="00EB686A"/>
    <w:rsid w:val="00EC0753"/>
    <w:rsid w:val="00EC5445"/>
    <w:rsid w:val="00EC7D6A"/>
    <w:rsid w:val="00ED2D32"/>
    <w:rsid w:val="00EE2840"/>
    <w:rsid w:val="00EE7278"/>
    <w:rsid w:val="00EF302E"/>
    <w:rsid w:val="00F032A1"/>
    <w:rsid w:val="00F05C50"/>
    <w:rsid w:val="00F14695"/>
    <w:rsid w:val="00F17B74"/>
    <w:rsid w:val="00F20E88"/>
    <w:rsid w:val="00F21EB5"/>
    <w:rsid w:val="00F22D59"/>
    <w:rsid w:val="00F2734E"/>
    <w:rsid w:val="00F45647"/>
    <w:rsid w:val="00F54CB9"/>
    <w:rsid w:val="00F72F64"/>
    <w:rsid w:val="00F86061"/>
    <w:rsid w:val="00F91EB3"/>
    <w:rsid w:val="00F959A6"/>
    <w:rsid w:val="00F9647A"/>
    <w:rsid w:val="00F9664A"/>
    <w:rsid w:val="00F97B67"/>
    <w:rsid w:val="00FA555C"/>
    <w:rsid w:val="00FB205D"/>
    <w:rsid w:val="00FB5137"/>
    <w:rsid w:val="00FC0E32"/>
    <w:rsid w:val="00FC4ED9"/>
    <w:rsid w:val="00FD0D30"/>
    <w:rsid w:val="00FE192B"/>
    <w:rsid w:val="00FF202B"/>
    <w:rsid w:val="00FF2C60"/>
    <w:rsid w:val="00FF7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5:docId w15:val="{DCE0A801-3136-4B81-AA8F-C3E5C43AC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rsid w:val="004C572F"/>
    <w:pPr>
      <w:widowControl w:val="0"/>
      <w:jc w:val="both"/>
    </w:pPr>
    <w:rPr>
      <w:rFonts w:ascii="Century Gothic" w:eastAsia="HG丸ｺﾞｼｯｸM-PRO" w:hAnsi="Century Gothic"/>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6500A"/>
    <w:pPr>
      <w:tabs>
        <w:tab w:val="center" w:pos="4252"/>
        <w:tab w:val="right" w:pos="8504"/>
      </w:tabs>
      <w:snapToGrid w:val="0"/>
    </w:pPr>
  </w:style>
  <w:style w:type="paragraph" w:styleId="a4">
    <w:name w:val="footer"/>
    <w:basedOn w:val="a"/>
    <w:link w:val="a5"/>
    <w:uiPriority w:val="99"/>
    <w:rsid w:val="00B6500A"/>
    <w:pPr>
      <w:tabs>
        <w:tab w:val="center" w:pos="4252"/>
        <w:tab w:val="right" w:pos="8504"/>
      </w:tabs>
      <w:snapToGrid w:val="0"/>
    </w:pPr>
  </w:style>
  <w:style w:type="table" w:styleId="a6">
    <w:name w:val="Table Grid"/>
    <w:basedOn w:val="a1"/>
    <w:rsid w:val="00B650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B6500A"/>
  </w:style>
  <w:style w:type="paragraph" w:styleId="a8">
    <w:name w:val="Note Heading"/>
    <w:basedOn w:val="a"/>
    <w:next w:val="a"/>
    <w:rsid w:val="00281DFE"/>
    <w:pPr>
      <w:jc w:val="center"/>
    </w:pPr>
    <w:rPr>
      <w:rFonts w:eastAsia="ＭＳ 明朝"/>
      <w:sz w:val="22"/>
      <w:szCs w:val="24"/>
    </w:rPr>
  </w:style>
  <w:style w:type="paragraph" w:styleId="a9">
    <w:name w:val="Closing"/>
    <w:basedOn w:val="a"/>
    <w:rsid w:val="00281DFE"/>
    <w:pPr>
      <w:jc w:val="right"/>
    </w:pPr>
    <w:rPr>
      <w:rFonts w:ascii="Arial" w:eastAsia="ＭＳ 明朝" w:hAnsi="Arial"/>
      <w:sz w:val="22"/>
      <w:szCs w:val="24"/>
    </w:rPr>
  </w:style>
  <w:style w:type="paragraph" w:styleId="aa">
    <w:name w:val="Date"/>
    <w:basedOn w:val="a"/>
    <w:next w:val="a"/>
    <w:rsid w:val="00451756"/>
  </w:style>
  <w:style w:type="paragraph" w:styleId="ab">
    <w:name w:val="footnote text"/>
    <w:basedOn w:val="a"/>
    <w:link w:val="ac"/>
    <w:semiHidden/>
    <w:rsid w:val="00451756"/>
    <w:pPr>
      <w:snapToGrid w:val="0"/>
      <w:jc w:val="left"/>
    </w:pPr>
    <w:rPr>
      <w:rFonts w:eastAsia="ＭＳ 明朝"/>
      <w:sz w:val="22"/>
      <w:szCs w:val="24"/>
    </w:rPr>
  </w:style>
  <w:style w:type="character" w:styleId="ad">
    <w:name w:val="footnote reference"/>
    <w:basedOn w:val="a0"/>
    <w:semiHidden/>
    <w:rsid w:val="00451756"/>
    <w:rPr>
      <w:vertAlign w:val="superscript"/>
    </w:rPr>
  </w:style>
  <w:style w:type="character" w:styleId="ae">
    <w:name w:val="Hyperlink"/>
    <w:basedOn w:val="a0"/>
    <w:rsid w:val="0005460B"/>
    <w:rPr>
      <w:color w:val="0066CC"/>
      <w:u w:val="single"/>
    </w:rPr>
  </w:style>
  <w:style w:type="paragraph" w:styleId="Web">
    <w:name w:val="Normal (Web)"/>
    <w:basedOn w:val="a"/>
    <w:rsid w:val="00D008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bcornernewsarticlemaintitle">
    <w:name w:val="pbcornernewsarticlemaintitle"/>
    <w:basedOn w:val="a0"/>
    <w:rsid w:val="006E14C5"/>
  </w:style>
  <w:style w:type="character" w:customStyle="1" w:styleId="a5">
    <w:name w:val="フッター (文字)"/>
    <w:basedOn w:val="a0"/>
    <w:link w:val="a4"/>
    <w:uiPriority w:val="99"/>
    <w:rsid w:val="005E4E61"/>
    <w:rPr>
      <w:rFonts w:ascii="Century Gothic" w:eastAsia="HG丸ｺﾞｼｯｸM-PRO" w:hAnsi="Century Gothic"/>
      <w:kern w:val="2"/>
      <w:szCs w:val="22"/>
    </w:rPr>
  </w:style>
  <w:style w:type="paragraph" w:styleId="af">
    <w:name w:val="endnote text"/>
    <w:basedOn w:val="a"/>
    <w:link w:val="af0"/>
    <w:uiPriority w:val="99"/>
    <w:semiHidden/>
    <w:unhideWhenUsed/>
    <w:rsid w:val="00055A0B"/>
    <w:pPr>
      <w:snapToGrid w:val="0"/>
      <w:jc w:val="left"/>
    </w:pPr>
    <w:rPr>
      <w:rFonts w:eastAsiaTheme="minorEastAsia" w:cstheme="minorBidi"/>
      <w:sz w:val="21"/>
    </w:rPr>
  </w:style>
  <w:style w:type="character" w:customStyle="1" w:styleId="af0">
    <w:name w:val="文末脚注文字列 (文字)"/>
    <w:basedOn w:val="a0"/>
    <w:link w:val="af"/>
    <w:uiPriority w:val="99"/>
    <w:semiHidden/>
    <w:rsid w:val="00055A0B"/>
    <w:rPr>
      <w:rFonts w:ascii="Century Gothic" w:eastAsiaTheme="minorEastAsia" w:hAnsi="Century Gothic" w:cstheme="minorBidi"/>
      <w:kern w:val="2"/>
      <w:sz w:val="21"/>
      <w:szCs w:val="22"/>
    </w:rPr>
  </w:style>
  <w:style w:type="character" w:styleId="af1">
    <w:name w:val="endnote reference"/>
    <w:basedOn w:val="a0"/>
    <w:uiPriority w:val="99"/>
    <w:semiHidden/>
    <w:unhideWhenUsed/>
    <w:rsid w:val="00055A0B"/>
    <w:rPr>
      <w:vertAlign w:val="superscript"/>
    </w:rPr>
  </w:style>
  <w:style w:type="character" w:customStyle="1" w:styleId="ac">
    <w:name w:val="脚注文字列 (文字)"/>
    <w:basedOn w:val="a0"/>
    <w:link w:val="ab"/>
    <w:semiHidden/>
    <w:rsid w:val="004D352D"/>
    <w:rPr>
      <w:rFonts w:ascii="Century Gothic" w:hAnsi="Century Gothic"/>
      <w:kern w:val="2"/>
      <w:sz w:val="22"/>
      <w:szCs w:val="24"/>
    </w:rPr>
  </w:style>
  <w:style w:type="paragraph" w:styleId="af2">
    <w:name w:val="Body Text"/>
    <w:basedOn w:val="a"/>
    <w:link w:val="af3"/>
    <w:rsid w:val="00EA5183"/>
  </w:style>
  <w:style w:type="character" w:customStyle="1" w:styleId="af3">
    <w:name w:val="本文 (文字)"/>
    <w:basedOn w:val="a0"/>
    <w:link w:val="af2"/>
    <w:rsid w:val="00EA5183"/>
    <w:rPr>
      <w:rFonts w:ascii="Century Gothic" w:eastAsia="HG丸ｺﾞｼｯｸM-PRO" w:hAnsi="Century Gothic"/>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62683">
      <w:bodyDiv w:val="1"/>
      <w:marLeft w:val="0"/>
      <w:marRight w:val="0"/>
      <w:marTop w:val="0"/>
      <w:marBottom w:val="0"/>
      <w:divBdr>
        <w:top w:val="none" w:sz="0" w:space="0" w:color="auto"/>
        <w:left w:val="none" w:sz="0" w:space="0" w:color="auto"/>
        <w:bottom w:val="none" w:sz="0" w:space="0" w:color="auto"/>
        <w:right w:val="none" w:sz="0" w:space="0" w:color="auto"/>
      </w:divBdr>
      <w:divsChild>
        <w:div w:id="1267084191">
          <w:marLeft w:val="0"/>
          <w:marRight w:val="0"/>
          <w:marTop w:val="0"/>
          <w:marBottom w:val="0"/>
          <w:divBdr>
            <w:top w:val="none" w:sz="0" w:space="0" w:color="auto"/>
            <w:left w:val="none" w:sz="0" w:space="0" w:color="auto"/>
            <w:bottom w:val="none" w:sz="0" w:space="0" w:color="auto"/>
            <w:right w:val="none" w:sz="0" w:space="0" w:color="auto"/>
          </w:divBdr>
          <w:divsChild>
            <w:div w:id="1358046646">
              <w:marLeft w:val="0"/>
              <w:marRight w:val="0"/>
              <w:marTop w:val="0"/>
              <w:marBottom w:val="0"/>
              <w:divBdr>
                <w:top w:val="none" w:sz="0" w:space="0" w:color="auto"/>
                <w:left w:val="none" w:sz="0" w:space="0" w:color="auto"/>
                <w:bottom w:val="none" w:sz="0" w:space="0" w:color="auto"/>
                <w:right w:val="none" w:sz="0" w:space="0" w:color="auto"/>
              </w:divBdr>
              <w:divsChild>
                <w:div w:id="773941864">
                  <w:marLeft w:val="240"/>
                  <w:marRight w:val="0"/>
                  <w:marTop w:val="72"/>
                  <w:marBottom w:val="240"/>
                  <w:divBdr>
                    <w:top w:val="none" w:sz="0" w:space="0" w:color="auto"/>
                    <w:left w:val="none" w:sz="0" w:space="0" w:color="auto"/>
                    <w:bottom w:val="none" w:sz="0" w:space="0" w:color="auto"/>
                    <w:right w:val="none" w:sz="0" w:space="0" w:color="auto"/>
                  </w:divBdr>
                </w:div>
              </w:divsChild>
            </w:div>
          </w:divsChild>
        </w:div>
      </w:divsChild>
    </w:div>
    <w:div w:id="885063884">
      <w:bodyDiv w:val="1"/>
      <w:marLeft w:val="0"/>
      <w:marRight w:val="0"/>
      <w:marTop w:val="0"/>
      <w:marBottom w:val="0"/>
      <w:divBdr>
        <w:top w:val="none" w:sz="0" w:space="0" w:color="auto"/>
        <w:left w:val="none" w:sz="0" w:space="0" w:color="auto"/>
        <w:bottom w:val="none" w:sz="0" w:space="0" w:color="auto"/>
        <w:right w:val="none" w:sz="0" w:space="0" w:color="auto"/>
      </w:divBdr>
      <w:divsChild>
        <w:div w:id="507524324">
          <w:marLeft w:val="0"/>
          <w:marRight w:val="0"/>
          <w:marTop w:val="0"/>
          <w:marBottom w:val="0"/>
          <w:divBdr>
            <w:top w:val="none" w:sz="0" w:space="0" w:color="auto"/>
            <w:left w:val="none" w:sz="0" w:space="0" w:color="auto"/>
            <w:bottom w:val="none" w:sz="0" w:space="0" w:color="auto"/>
            <w:right w:val="none" w:sz="0" w:space="0" w:color="auto"/>
          </w:divBdr>
          <w:divsChild>
            <w:div w:id="750661139">
              <w:marLeft w:val="0"/>
              <w:marRight w:val="0"/>
              <w:marTop w:val="0"/>
              <w:marBottom w:val="0"/>
              <w:divBdr>
                <w:top w:val="none" w:sz="0" w:space="0" w:color="auto"/>
                <w:left w:val="none" w:sz="0" w:space="0" w:color="auto"/>
                <w:bottom w:val="none" w:sz="0" w:space="0" w:color="auto"/>
                <w:right w:val="none" w:sz="0" w:space="0" w:color="auto"/>
              </w:divBdr>
              <w:divsChild>
                <w:div w:id="1187602733">
                  <w:marLeft w:val="300"/>
                  <w:marRight w:val="300"/>
                  <w:marTop w:val="0"/>
                  <w:marBottom w:val="75"/>
                  <w:divBdr>
                    <w:top w:val="none" w:sz="0" w:space="0" w:color="auto"/>
                    <w:left w:val="none" w:sz="0" w:space="0" w:color="auto"/>
                    <w:bottom w:val="none" w:sz="0" w:space="0" w:color="auto"/>
                    <w:right w:val="none" w:sz="0" w:space="0" w:color="auto"/>
                  </w:divBdr>
                  <w:divsChild>
                    <w:div w:id="1109163112">
                      <w:marLeft w:val="0"/>
                      <w:marRight w:val="0"/>
                      <w:marTop w:val="0"/>
                      <w:marBottom w:val="0"/>
                      <w:divBdr>
                        <w:top w:val="none" w:sz="0" w:space="0" w:color="auto"/>
                        <w:left w:val="none" w:sz="0" w:space="0" w:color="auto"/>
                        <w:bottom w:val="none" w:sz="0" w:space="0" w:color="auto"/>
                        <w:right w:val="none" w:sz="0" w:space="0" w:color="auto"/>
                      </w:divBdr>
                      <w:divsChild>
                        <w:div w:id="19954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912912">
      <w:bodyDiv w:val="1"/>
      <w:marLeft w:val="0"/>
      <w:marRight w:val="0"/>
      <w:marTop w:val="0"/>
      <w:marBottom w:val="0"/>
      <w:divBdr>
        <w:top w:val="none" w:sz="0" w:space="0" w:color="auto"/>
        <w:left w:val="none" w:sz="0" w:space="0" w:color="auto"/>
        <w:bottom w:val="none" w:sz="0" w:space="0" w:color="auto"/>
        <w:right w:val="none" w:sz="0" w:space="0" w:color="auto"/>
      </w:divBdr>
    </w:div>
    <w:div w:id="1393311019">
      <w:bodyDiv w:val="1"/>
      <w:marLeft w:val="0"/>
      <w:marRight w:val="0"/>
      <w:marTop w:val="0"/>
      <w:marBottom w:val="0"/>
      <w:divBdr>
        <w:top w:val="none" w:sz="0" w:space="0" w:color="auto"/>
        <w:left w:val="none" w:sz="0" w:space="0" w:color="auto"/>
        <w:bottom w:val="none" w:sz="0" w:space="0" w:color="auto"/>
        <w:right w:val="none" w:sz="0" w:space="0" w:color="auto"/>
      </w:divBdr>
      <w:divsChild>
        <w:div w:id="230846037">
          <w:marLeft w:val="0"/>
          <w:marRight w:val="0"/>
          <w:marTop w:val="0"/>
          <w:marBottom w:val="0"/>
          <w:divBdr>
            <w:top w:val="none" w:sz="0" w:space="0" w:color="auto"/>
            <w:left w:val="none" w:sz="0" w:space="0" w:color="auto"/>
            <w:bottom w:val="none" w:sz="0" w:space="0" w:color="auto"/>
            <w:right w:val="none" w:sz="0" w:space="0" w:color="auto"/>
          </w:divBdr>
          <w:divsChild>
            <w:div w:id="899559921">
              <w:marLeft w:val="0"/>
              <w:marRight w:val="0"/>
              <w:marTop w:val="0"/>
              <w:marBottom w:val="0"/>
              <w:divBdr>
                <w:top w:val="none" w:sz="0" w:space="0" w:color="auto"/>
                <w:left w:val="none" w:sz="0" w:space="0" w:color="auto"/>
                <w:bottom w:val="none" w:sz="0" w:space="0" w:color="auto"/>
                <w:right w:val="none" w:sz="0" w:space="0" w:color="auto"/>
              </w:divBdr>
              <w:divsChild>
                <w:div w:id="1925648950">
                  <w:marLeft w:val="240"/>
                  <w:marRight w:val="0"/>
                  <w:marTop w:val="72"/>
                  <w:marBottom w:val="240"/>
                  <w:divBdr>
                    <w:top w:val="none" w:sz="0" w:space="0" w:color="auto"/>
                    <w:left w:val="none" w:sz="0" w:space="0" w:color="auto"/>
                    <w:bottom w:val="none" w:sz="0" w:space="0" w:color="auto"/>
                    <w:right w:val="none" w:sz="0" w:space="0" w:color="auto"/>
                  </w:divBdr>
                </w:div>
              </w:divsChild>
            </w:div>
          </w:divsChild>
        </w:div>
      </w:divsChild>
    </w:div>
    <w:div w:id="1742755458">
      <w:bodyDiv w:val="1"/>
      <w:marLeft w:val="0"/>
      <w:marRight w:val="0"/>
      <w:marTop w:val="0"/>
      <w:marBottom w:val="0"/>
      <w:divBdr>
        <w:top w:val="none" w:sz="0" w:space="0" w:color="auto"/>
        <w:left w:val="none" w:sz="0" w:space="0" w:color="auto"/>
        <w:bottom w:val="none" w:sz="0" w:space="0" w:color="auto"/>
        <w:right w:val="none" w:sz="0" w:space="0" w:color="auto"/>
      </w:divBdr>
      <w:divsChild>
        <w:div w:id="1328358919">
          <w:marLeft w:val="0"/>
          <w:marRight w:val="0"/>
          <w:marTop w:val="0"/>
          <w:marBottom w:val="0"/>
          <w:divBdr>
            <w:top w:val="none" w:sz="0" w:space="0" w:color="auto"/>
            <w:left w:val="none" w:sz="0" w:space="0" w:color="auto"/>
            <w:bottom w:val="none" w:sz="0" w:space="0" w:color="auto"/>
            <w:right w:val="none" w:sz="0" w:space="0" w:color="auto"/>
          </w:divBdr>
          <w:divsChild>
            <w:div w:id="2035614005">
              <w:marLeft w:val="0"/>
              <w:marRight w:val="0"/>
              <w:marTop w:val="0"/>
              <w:marBottom w:val="0"/>
              <w:divBdr>
                <w:top w:val="none" w:sz="0" w:space="0" w:color="auto"/>
                <w:left w:val="none" w:sz="0" w:space="0" w:color="auto"/>
                <w:bottom w:val="none" w:sz="0" w:space="0" w:color="auto"/>
                <w:right w:val="none" w:sz="0" w:space="0" w:color="auto"/>
              </w:divBdr>
              <w:divsChild>
                <w:div w:id="177938554">
                  <w:marLeft w:val="0"/>
                  <w:marRight w:val="-4875"/>
                  <w:marTop w:val="0"/>
                  <w:marBottom w:val="0"/>
                  <w:divBdr>
                    <w:top w:val="none" w:sz="0" w:space="0" w:color="auto"/>
                    <w:left w:val="none" w:sz="0" w:space="0" w:color="auto"/>
                    <w:bottom w:val="none" w:sz="0" w:space="0" w:color="auto"/>
                    <w:right w:val="none" w:sz="0" w:space="0" w:color="auto"/>
                  </w:divBdr>
                  <w:divsChild>
                    <w:div w:id="1786463234">
                      <w:marLeft w:val="225"/>
                      <w:marRight w:val="4875"/>
                      <w:marTop w:val="225"/>
                      <w:marBottom w:val="0"/>
                      <w:divBdr>
                        <w:top w:val="single" w:sz="6" w:space="4" w:color="606666"/>
                        <w:left w:val="none" w:sz="0" w:space="0" w:color="auto"/>
                        <w:bottom w:val="none" w:sz="0" w:space="0" w:color="auto"/>
                        <w:right w:val="none" w:sz="0" w:space="0" w:color="auto"/>
                      </w:divBdr>
                      <w:divsChild>
                        <w:div w:id="1086918490">
                          <w:marLeft w:val="0"/>
                          <w:marRight w:val="0"/>
                          <w:marTop w:val="0"/>
                          <w:marBottom w:val="150"/>
                          <w:divBdr>
                            <w:top w:val="none" w:sz="0" w:space="0" w:color="auto"/>
                            <w:left w:val="none" w:sz="0" w:space="0" w:color="auto"/>
                            <w:bottom w:val="none" w:sz="0" w:space="0" w:color="auto"/>
                            <w:right w:val="none" w:sz="0" w:space="0" w:color="auto"/>
                          </w:divBdr>
                          <w:divsChild>
                            <w:div w:id="2096973450">
                              <w:marLeft w:val="0"/>
                              <w:marRight w:val="0"/>
                              <w:marTop w:val="0"/>
                              <w:marBottom w:val="150"/>
                              <w:divBdr>
                                <w:top w:val="none" w:sz="0" w:space="0" w:color="auto"/>
                                <w:left w:val="none" w:sz="0" w:space="0" w:color="auto"/>
                                <w:bottom w:val="none" w:sz="0" w:space="0" w:color="auto"/>
                                <w:right w:val="none" w:sz="0" w:space="0" w:color="auto"/>
                              </w:divBdr>
                              <w:divsChild>
                                <w:div w:id="18091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5E6A8-DF5F-46E7-AAE1-3F883AD0D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2405</Words>
  <Characters>13709</Characters>
  <Application>Microsoft Office Word</Application>
  <DocSecurity>0</DocSecurity>
  <Lines>114</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2011年度</vt:lpstr>
      <vt:lpstr>2011年度</vt:lpstr>
    </vt:vector>
  </TitlesOfParts>
  <Company>小野</Company>
  <LinksUpToDate>false</LinksUpToDate>
  <CharactersWithSpaces>16082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2011年度</dc:title>
  <dc:creator>masashi</dc:creator>
  <cp:lastModifiedBy>Masashi01</cp:lastModifiedBy>
  <cp:revision>2</cp:revision>
  <cp:lastPrinted>2012-05-09T01:53:00Z</cp:lastPrinted>
  <dcterms:created xsi:type="dcterms:W3CDTF">2016-07-02T22:59:00Z</dcterms:created>
  <dcterms:modified xsi:type="dcterms:W3CDTF">2016-07-02T22:59:00Z</dcterms:modified>
</cp:coreProperties>
</file>