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2AB30" w14:textId="513DEC5F" w:rsidR="0097526C" w:rsidRPr="0097526C" w:rsidRDefault="0097526C" w:rsidP="0097526C">
      <w:pPr>
        <w:jc w:val="center"/>
        <w:rPr>
          <w:rFonts w:ascii="ＭＳ ゴシック" w:eastAsia="ＭＳ ゴシック" w:hAnsi="ＭＳ ゴシック"/>
          <w:color w:val="202124"/>
          <w:spacing w:val="3"/>
          <w:szCs w:val="21"/>
          <w:shd w:val="clear" w:color="auto" w:fill="FFFFFF"/>
        </w:rPr>
      </w:pPr>
      <w:r w:rsidRPr="0097526C">
        <w:rPr>
          <w:rFonts w:ascii="ＭＳ ゴシック" w:eastAsia="ＭＳ ゴシック" w:hAnsi="ＭＳ ゴシック" w:hint="eastAsia"/>
          <w:color w:val="202124"/>
          <w:spacing w:val="3"/>
          <w:szCs w:val="21"/>
          <w:shd w:val="clear" w:color="auto" w:fill="FFFFFF"/>
        </w:rPr>
        <w:t>他学科受講による単位修得の証明例</w:t>
      </w:r>
    </w:p>
    <w:p w14:paraId="7DBF2FA5" w14:textId="77777777" w:rsidR="0097526C" w:rsidRDefault="0097526C" w:rsidP="001B7858">
      <w:pPr>
        <w:rPr>
          <w:rFonts w:ascii="Roboto" w:hAnsi="Roboto"/>
          <w:color w:val="202124"/>
          <w:spacing w:val="3"/>
          <w:szCs w:val="21"/>
          <w:shd w:val="clear" w:color="auto" w:fill="FFFFFF"/>
        </w:rPr>
      </w:pPr>
    </w:p>
    <w:p w14:paraId="26DF80E7" w14:textId="45818C00" w:rsidR="00DD1BAC" w:rsidRDefault="00DD1BAC" w:rsidP="00DD1BAC">
      <w:pPr>
        <w:ind w:left="283" w:hangingChars="135" w:hanging="283"/>
        <w:rPr>
          <w:shd w:val="clear" w:color="auto" w:fill="FFFFFF"/>
        </w:rPr>
      </w:pPr>
      <w:r>
        <w:rPr>
          <w:rFonts w:hint="eastAsia"/>
          <w:shd w:val="clear" w:color="auto" w:fill="FFFFFF"/>
        </w:rPr>
        <w:t>Q</w:t>
      </w:r>
      <w:r>
        <w:rPr>
          <w:rFonts w:hint="eastAsia"/>
          <w:shd w:val="clear" w:color="auto" w:fill="FFFFFF"/>
        </w:rPr>
        <w:t xml:space="preserve">　</w:t>
      </w:r>
      <w:r w:rsidR="0097526C">
        <w:rPr>
          <w:shd w:val="clear" w:color="auto" w:fill="FFFFFF"/>
        </w:rPr>
        <w:t>A</w:t>
      </w:r>
      <w:r w:rsidR="0097526C">
        <w:rPr>
          <w:shd w:val="clear" w:color="auto" w:fill="FFFFFF"/>
        </w:rPr>
        <w:t>学科</w:t>
      </w:r>
      <w:r>
        <w:rPr>
          <w:rFonts w:hint="eastAsia"/>
          <w:shd w:val="clear" w:color="auto" w:fill="FFFFFF"/>
        </w:rPr>
        <w:t>には</w:t>
      </w:r>
      <w:r w:rsidR="0097526C">
        <w:rPr>
          <w:shd w:val="clear" w:color="auto" w:fill="FFFFFF"/>
        </w:rPr>
        <w:t>高</w:t>
      </w:r>
      <w:r>
        <w:rPr>
          <w:rFonts w:hint="eastAsia"/>
          <w:shd w:val="clear" w:color="auto" w:fill="FFFFFF"/>
        </w:rPr>
        <w:t>一種免・</w:t>
      </w:r>
      <w:r w:rsidR="0097526C">
        <w:rPr>
          <w:shd w:val="clear" w:color="auto" w:fill="FFFFFF"/>
        </w:rPr>
        <w:t>公民の課程</w:t>
      </w:r>
      <w:r>
        <w:rPr>
          <w:rFonts w:hint="eastAsia"/>
          <w:shd w:val="clear" w:color="auto" w:fill="FFFFFF"/>
        </w:rPr>
        <w:t>があり、</w:t>
      </w:r>
      <w:r>
        <w:rPr>
          <w:rFonts w:hint="eastAsia"/>
          <w:shd w:val="clear" w:color="auto" w:fill="FFFFFF"/>
        </w:rPr>
        <w:t>B</w:t>
      </w:r>
      <w:r>
        <w:rPr>
          <w:rFonts w:hint="eastAsia"/>
          <w:shd w:val="clear" w:color="auto" w:fill="FFFFFF"/>
        </w:rPr>
        <w:t>学科には</w:t>
      </w:r>
      <w:r w:rsidR="0097526C">
        <w:rPr>
          <w:shd w:val="clear" w:color="auto" w:fill="FFFFFF"/>
        </w:rPr>
        <w:t>高</w:t>
      </w:r>
      <w:r>
        <w:rPr>
          <w:rFonts w:hint="eastAsia"/>
          <w:shd w:val="clear" w:color="auto" w:fill="FFFFFF"/>
        </w:rPr>
        <w:t>一種免・</w:t>
      </w:r>
      <w:r w:rsidR="0097526C">
        <w:rPr>
          <w:shd w:val="clear" w:color="auto" w:fill="FFFFFF"/>
        </w:rPr>
        <w:t>情報の</w:t>
      </w:r>
      <w:r>
        <w:rPr>
          <w:rFonts w:hint="eastAsia"/>
          <w:shd w:val="clear" w:color="auto" w:fill="FFFFFF"/>
        </w:rPr>
        <w:t>課程があります。学科横断プログラムを実施している関係で、</w:t>
      </w:r>
      <w:r>
        <w:rPr>
          <w:rFonts w:hint="eastAsia"/>
          <w:shd w:val="clear" w:color="auto" w:fill="FFFFFF"/>
        </w:rPr>
        <w:t>A</w:t>
      </w:r>
      <w:r>
        <w:rPr>
          <w:rFonts w:hint="eastAsia"/>
          <w:shd w:val="clear" w:color="auto" w:fill="FFFFFF"/>
        </w:rPr>
        <w:t>学科の学生が</w:t>
      </w:r>
      <w:r>
        <w:rPr>
          <w:rFonts w:hint="eastAsia"/>
          <w:shd w:val="clear" w:color="auto" w:fill="FFFFFF"/>
        </w:rPr>
        <w:t>B</w:t>
      </w:r>
      <w:r>
        <w:rPr>
          <w:rFonts w:hint="eastAsia"/>
          <w:shd w:val="clear" w:color="auto" w:fill="FFFFFF"/>
        </w:rPr>
        <w:t>学科の科目を受講できます。この学科横断プログラムの科目には高一種免・情報の教科に関する専門的事項に関する科目もあります。</w:t>
      </w:r>
    </w:p>
    <w:p w14:paraId="046E1045" w14:textId="498AB681" w:rsidR="00DD1BAC" w:rsidRDefault="00DD1BAC" w:rsidP="00DD1BAC">
      <w:pPr>
        <w:ind w:leftChars="135" w:left="283" w:firstLineChars="100" w:firstLine="210"/>
        <w:rPr>
          <w:shd w:val="clear" w:color="auto" w:fill="FFFFFF"/>
        </w:rPr>
      </w:pPr>
      <w:r>
        <w:rPr>
          <w:rFonts w:hint="eastAsia"/>
          <w:shd w:val="clear" w:color="auto" w:fill="FFFFFF"/>
        </w:rPr>
        <w:t>このようなカリキュラムにおいて、</w:t>
      </w:r>
      <w:r>
        <w:rPr>
          <w:rFonts w:hint="eastAsia"/>
          <w:shd w:val="clear" w:color="auto" w:fill="FFFFFF"/>
        </w:rPr>
        <w:t>A</w:t>
      </w:r>
      <w:r>
        <w:rPr>
          <w:rFonts w:hint="eastAsia"/>
          <w:shd w:val="clear" w:color="auto" w:fill="FFFFFF"/>
        </w:rPr>
        <w:t>学科の学生が高一種免・情報の教科に関する専門的事項に関する科目の属性を有する</w:t>
      </w:r>
      <w:r>
        <w:rPr>
          <w:rFonts w:hint="eastAsia"/>
          <w:shd w:val="clear" w:color="auto" w:fill="FFFFFF"/>
        </w:rPr>
        <w:t>B</w:t>
      </w:r>
      <w:r>
        <w:rPr>
          <w:rFonts w:hint="eastAsia"/>
          <w:shd w:val="clear" w:color="auto" w:fill="FFFFFF"/>
        </w:rPr>
        <w:t>学科の科目の単位を修得した場合、高一種免・情報の証明することは可能でしょうか。</w:t>
      </w:r>
    </w:p>
    <w:p w14:paraId="3E8CB2E6" w14:textId="77777777" w:rsidR="00DD1BAC" w:rsidRDefault="00DD1BAC" w:rsidP="00DD1BAC">
      <w:pPr>
        <w:ind w:left="141" w:hangingChars="67" w:hanging="141"/>
        <w:rPr>
          <w:shd w:val="clear" w:color="auto" w:fill="FFFFFF"/>
        </w:rPr>
      </w:pPr>
    </w:p>
    <w:p w14:paraId="7C0BFF5D" w14:textId="069ECC05" w:rsidR="005F017C" w:rsidRDefault="00DD1BAC" w:rsidP="00DD1BAC">
      <w:pPr>
        <w:ind w:left="141" w:hangingChars="67" w:hanging="141"/>
        <w:rPr>
          <w:shd w:val="clear" w:color="auto" w:fill="FFFFFF"/>
        </w:rPr>
      </w:pPr>
      <w:r>
        <w:rPr>
          <w:rFonts w:hint="eastAsia"/>
          <w:shd w:val="clear" w:color="auto" w:fill="FFFFFF"/>
        </w:rPr>
        <w:t>A</w:t>
      </w:r>
      <w:r>
        <w:rPr>
          <w:rFonts w:hint="eastAsia"/>
          <w:shd w:val="clear" w:color="auto" w:fill="FFFFFF"/>
        </w:rPr>
        <w:t xml:space="preserve">　可能です。</w:t>
      </w:r>
    </w:p>
    <w:p w14:paraId="131D2D7D" w14:textId="673368F3" w:rsidR="00DD1BAC" w:rsidRDefault="00DF71F6" w:rsidP="00DF71F6">
      <w:pPr>
        <w:ind w:left="141" w:firstLineChars="100" w:firstLine="210"/>
        <w:rPr>
          <w:shd w:val="clear" w:color="auto" w:fill="FFFFFF"/>
        </w:rPr>
      </w:pPr>
      <w:r>
        <w:rPr>
          <w:rFonts w:hint="eastAsia"/>
          <w:shd w:val="clear" w:color="auto" w:fill="FFFFFF"/>
        </w:rPr>
        <w:t>他学科受講による単位修得証明が可能となるよう、学力に関する証明書文科省例示様式の「２．単位修得機関・単位修得期間」欄があります。</w:t>
      </w:r>
    </w:p>
    <w:p w14:paraId="5BCC8F41" w14:textId="2AF06D34" w:rsidR="00DF71F6" w:rsidRDefault="00DF71F6" w:rsidP="00DF71F6">
      <w:pPr>
        <w:ind w:left="141" w:firstLineChars="100" w:firstLine="21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学科・学部を超えて課程認定を受けている免許種（この場合であれば高一種免・情報）の単位を修得しており、高一種免・情報の証明を求められれば発行する義務があります。</w:t>
      </w:r>
    </w:p>
    <w:p w14:paraId="625E4819" w14:textId="09513D82" w:rsidR="00DF71F6" w:rsidRDefault="00DF71F6" w:rsidP="00DF71F6">
      <w:pPr>
        <w:rPr>
          <w:shd w:val="clear" w:color="auto" w:fill="FFFFFF"/>
        </w:rPr>
      </w:pPr>
    </w:p>
    <w:p w14:paraId="34AA643B" w14:textId="0CB15B9A" w:rsidR="00DD1BAC" w:rsidRDefault="00DD1BAC" w:rsidP="00DD1BAC">
      <w:pPr>
        <w:ind w:left="141" w:hangingChars="67" w:hanging="141"/>
      </w:pPr>
      <w:r>
        <w:rPr>
          <w:noProof/>
        </w:rPr>
        <w:drawing>
          <wp:inline distT="0" distB="0" distL="0" distR="0" wp14:anchorId="6BE7756D" wp14:editId="7D1C8E1E">
            <wp:extent cx="5759450" cy="2576830"/>
            <wp:effectExtent l="0" t="0" r="0" b="0"/>
            <wp:docPr id="603978804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978804" name="図 1" descr="テーブル&#10;&#10;自動的に生成された説明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4DCAA" w14:textId="77777777" w:rsidR="00DF71F6" w:rsidRDefault="00DF71F6" w:rsidP="00DF71F6"/>
    <w:p w14:paraId="54742921" w14:textId="7725454F" w:rsidR="00DF71F6" w:rsidRPr="001B7858" w:rsidRDefault="00DF71F6" w:rsidP="00DF71F6">
      <w:pPr>
        <w:widowControl/>
        <w:jc w:val="left"/>
      </w:pPr>
    </w:p>
    <w:sectPr w:rsidR="00DF71F6" w:rsidRPr="001B7858" w:rsidSect="0094657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00764" w14:textId="77777777" w:rsidR="00D45522" w:rsidRDefault="00D45522" w:rsidP="005959D0">
      <w:r>
        <w:separator/>
      </w:r>
    </w:p>
  </w:endnote>
  <w:endnote w:type="continuationSeparator" w:id="0">
    <w:p w14:paraId="16BA9B62" w14:textId="77777777" w:rsidR="00D45522" w:rsidRDefault="00D45522" w:rsidP="0059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FE811" w14:textId="77777777" w:rsidR="00D45522" w:rsidRDefault="00D45522" w:rsidP="005959D0">
      <w:r>
        <w:separator/>
      </w:r>
    </w:p>
  </w:footnote>
  <w:footnote w:type="continuationSeparator" w:id="0">
    <w:p w14:paraId="15C54913" w14:textId="77777777" w:rsidR="00D45522" w:rsidRDefault="00D45522" w:rsidP="00595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8E"/>
    <w:rsid w:val="000136AA"/>
    <w:rsid w:val="00034E6A"/>
    <w:rsid w:val="00050AE5"/>
    <w:rsid w:val="00051FBD"/>
    <w:rsid w:val="00075211"/>
    <w:rsid w:val="0008511E"/>
    <w:rsid w:val="001048A2"/>
    <w:rsid w:val="00184B72"/>
    <w:rsid w:val="001B7858"/>
    <w:rsid w:val="00254086"/>
    <w:rsid w:val="00303B8E"/>
    <w:rsid w:val="00377137"/>
    <w:rsid w:val="003A21EF"/>
    <w:rsid w:val="003D11D0"/>
    <w:rsid w:val="004701A7"/>
    <w:rsid w:val="004B33B4"/>
    <w:rsid w:val="005959D0"/>
    <w:rsid w:val="005E3716"/>
    <w:rsid w:val="005F017C"/>
    <w:rsid w:val="006541A1"/>
    <w:rsid w:val="00804C06"/>
    <w:rsid w:val="008B57C6"/>
    <w:rsid w:val="009368AC"/>
    <w:rsid w:val="00946573"/>
    <w:rsid w:val="0097526C"/>
    <w:rsid w:val="009A7B47"/>
    <w:rsid w:val="009E035C"/>
    <w:rsid w:val="00A06877"/>
    <w:rsid w:val="00A64393"/>
    <w:rsid w:val="00A81A13"/>
    <w:rsid w:val="00AB3A9A"/>
    <w:rsid w:val="00AD5CB2"/>
    <w:rsid w:val="00AF4411"/>
    <w:rsid w:val="00B25D4A"/>
    <w:rsid w:val="00B73743"/>
    <w:rsid w:val="00BD6BAC"/>
    <w:rsid w:val="00C010C7"/>
    <w:rsid w:val="00C1530C"/>
    <w:rsid w:val="00C5088A"/>
    <w:rsid w:val="00C75508"/>
    <w:rsid w:val="00CC6DEC"/>
    <w:rsid w:val="00D0757A"/>
    <w:rsid w:val="00D45522"/>
    <w:rsid w:val="00DB75A0"/>
    <w:rsid w:val="00DD1BAC"/>
    <w:rsid w:val="00DF71F6"/>
    <w:rsid w:val="00F11F8E"/>
    <w:rsid w:val="00F33050"/>
    <w:rsid w:val="00FB05A8"/>
    <w:rsid w:val="00FE7A5C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868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1A7"/>
    <w:pPr>
      <w:widowControl w:val="0"/>
      <w:jc w:val="both"/>
    </w:pPr>
    <w:rPr>
      <w:rFonts w:ascii="Century Gothic" w:eastAsia="ＭＳ 明朝" w:hAnsi="Century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9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9D0"/>
    <w:rPr>
      <w:rFonts w:ascii="Century Gothic" w:eastAsia="ＭＳ 明朝" w:hAnsi="Century Gothic"/>
    </w:rPr>
  </w:style>
  <w:style w:type="paragraph" w:styleId="a5">
    <w:name w:val="footer"/>
    <w:basedOn w:val="a"/>
    <w:link w:val="a6"/>
    <w:uiPriority w:val="99"/>
    <w:unhideWhenUsed/>
    <w:rsid w:val="00595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9D0"/>
    <w:rPr>
      <w:rFonts w:ascii="Century Gothic" w:eastAsia="ＭＳ 明朝" w:hAnsi="Century Gothic"/>
    </w:rPr>
  </w:style>
  <w:style w:type="character" w:styleId="a7">
    <w:name w:val="Hyperlink"/>
    <w:basedOn w:val="a0"/>
    <w:uiPriority w:val="99"/>
    <w:unhideWhenUsed/>
    <w:rsid w:val="00C5088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5088A"/>
    <w:rPr>
      <w:color w:val="605E5C"/>
      <w:shd w:val="clear" w:color="auto" w:fill="E1DFDD"/>
    </w:rPr>
  </w:style>
  <w:style w:type="paragraph" w:styleId="a9">
    <w:name w:val="Note Heading"/>
    <w:basedOn w:val="a"/>
    <w:next w:val="a"/>
    <w:link w:val="aa"/>
    <w:uiPriority w:val="99"/>
    <w:unhideWhenUsed/>
    <w:rsid w:val="00051FBD"/>
    <w:pPr>
      <w:jc w:val="center"/>
    </w:pPr>
  </w:style>
  <w:style w:type="character" w:customStyle="1" w:styleId="aa">
    <w:name w:val="記 (文字)"/>
    <w:basedOn w:val="a0"/>
    <w:link w:val="a9"/>
    <w:uiPriority w:val="99"/>
    <w:rsid w:val="00051FBD"/>
    <w:rPr>
      <w:rFonts w:ascii="Century Gothic" w:eastAsia="ＭＳ 明朝" w:hAnsi="Century Gothic"/>
    </w:rPr>
  </w:style>
  <w:style w:type="paragraph" w:styleId="ab">
    <w:name w:val="Closing"/>
    <w:basedOn w:val="a"/>
    <w:link w:val="ac"/>
    <w:uiPriority w:val="99"/>
    <w:unhideWhenUsed/>
    <w:rsid w:val="00051FBD"/>
    <w:pPr>
      <w:jc w:val="right"/>
    </w:pPr>
  </w:style>
  <w:style w:type="character" w:customStyle="1" w:styleId="ac">
    <w:name w:val="結語 (文字)"/>
    <w:basedOn w:val="a0"/>
    <w:link w:val="ab"/>
    <w:uiPriority w:val="99"/>
    <w:rsid w:val="00051FBD"/>
    <w:rPr>
      <w:rFonts w:ascii="Century Gothic" w:eastAsia="ＭＳ 明朝" w:hAnsi="Century Gothic"/>
    </w:rPr>
  </w:style>
  <w:style w:type="table" w:styleId="ad">
    <w:name w:val="Table Grid"/>
    <w:basedOn w:val="a1"/>
    <w:uiPriority w:val="39"/>
    <w:rsid w:val="0093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2024-06-25T11:05:00Z</dcterms:created>
  <dcterms:modified xsi:type="dcterms:W3CDTF">2024-06-26T20:44:00Z</dcterms:modified>
</cp:coreProperties>
</file>